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E4" w:rsidRPr="00E3491F" w:rsidRDefault="00873DE4" w:rsidP="00873DE4">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4</w:t>
      </w:r>
      <w:r w:rsidRPr="00E3491F">
        <w:rPr>
          <w:rFonts w:ascii="Times New Roman" w:eastAsia="Times New Roman" w:hAnsi="Times New Roman"/>
          <w:lang w:eastAsia="en-US"/>
        </w:rPr>
        <w:t>]</w:t>
      </w:r>
    </w:p>
    <w:p w:rsidR="00873DE4" w:rsidRPr="0064487A" w:rsidRDefault="00873DE4" w:rsidP="00873DE4">
      <w:pPr>
        <w:pStyle w:val="NormalWeb"/>
        <w:spacing w:before="0" w:beforeAutospacing="0" w:after="0" w:afterAutospacing="0"/>
      </w:pPr>
      <w:r w:rsidRPr="0064487A">
        <w:t xml:space="preserve"> [Q]</w:t>
      </w:r>
    </w:p>
    <w:p w:rsidR="00873DE4" w:rsidRPr="000608C9" w:rsidRDefault="00873DE4" w:rsidP="00873DE4">
      <w:pPr>
        <w:jc w:val="both"/>
        <w:rPr>
          <w:rFonts w:ascii="Times New Roman" w:hAnsi="Times New Roman"/>
          <w:b/>
        </w:rPr>
      </w:pPr>
      <w:r w:rsidRPr="000608C9">
        <w:rPr>
          <w:rFonts w:ascii="Times New Roman" w:hAnsi="Times New Roman"/>
          <w:b/>
          <w:lang w:val="vi-VN"/>
        </w:rPr>
        <w:t>P</w:t>
      </w:r>
      <w:r w:rsidRPr="000608C9">
        <w:rPr>
          <w:rFonts w:ascii="Times New Roman" w:hAnsi="Times New Roman"/>
          <w:b/>
        </w:rPr>
        <w:t>art 3</w:t>
      </w:r>
    </w:p>
    <w:p w:rsidR="00873DE4" w:rsidRPr="000608C9" w:rsidRDefault="00873DE4" w:rsidP="00873DE4">
      <w:pPr>
        <w:jc w:val="both"/>
        <w:rPr>
          <w:rFonts w:ascii="Times New Roman" w:hAnsi="Times New Roman"/>
        </w:rPr>
      </w:pPr>
      <w:r w:rsidRPr="000608C9">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873DE4" w:rsidRPr="000608C9" w:rsidRDefault="00873DE4" w:rsidP="00873DE4">
      <w:pPr>
        <w:jc w:val="both"/>
        <w:rPr>
          <w:rFonts w:ascii="Times New Roman" w:hAnsi="Times New Roman"/>
          <w:b/>
        </w:rPr>
      </w:pPr>
    </w:p>
    <w:p w:rsidR="00873DE4" w:rsidRPr="000608C9" w:rsidRDefault="00873DE4" w:rsidP="00873DE4">
      <w:pPr>
        <w:jc w:val="both"/>
        <w:rPr>
          <w:rFonts w:ascii="Times New Roman" w:hAnsi="Times New Roman"/>
          <w:b/>
        </w:rPr>
      </w:pPr>
      <w:r w:rsidRPr="000608C9">
        <w:rPr>
          <w:rFonts w:ascii="Times New Roman" w:hAnsi="Times New Roman"/>
          <w:b/>
        </w:rPr>
        <w:t>Questions 1</w:t>
      </w:r>
      <w:r>
        <w:rPr>
          <w:rFonts w:ascii="Times New Roman" w:hAnsi="Times New Roman"/>
          <w:b/>
        </w:rPr>
        <w:t>7</w:t>
      </w:r>
      <w:r w:rsidRPr="000608C9">
        <w:rPr>
          <w:rFonts w:ascii="Times New Roman" w:hAnsi="Times New Roman"/>
          <w:b/>
        </w:rPr>
        <w:t>-</w:t>
      </w:r>
      <w:r>
        <w:rPr>
          <w:rFonts w:ascii="Times New Roman" w:hAnsi="Times New Roman"/>
          <w:b/>
        </w:rPr>
        <w:t>19</w:t>
      </w:r>
      <w:r w:rsidRPr="000608C9">
        <w:rPr>
          <w:rFonts w:ascii="Times New Roman" w:hAnsi="Times New Roman"/>
          <w:b/>
        </w:rPr>
        <w:t xml:space="preserve"> refer to the following conversation</w:t>
      </w:r>
    </w:p>
    <w:p w:rsidR="00873DE4" w:rsidRPr="000608C9" w:rsidRDefault="00873DE4" w:rsidP="00873DE4">
      <w:pPr>
        <w:jc w:val="both"/>
        <w:rPr>
          <w:rFonts w:ascii="Times New Roman" w:hAnsi="Times New Roman"/>
          <w:lang w:val="vi-VN"/>
        </w:rPr>
      </w:pPr>
      <w:r w:rsidRPr="000608C9">
        <w:rPr>
          <w:rFonts w:ascii="Times New Roman" w:hAnsi="Times New Roman"/>
          <w:lang w:val="vi-VN"/>
        </w:rPr>
        <w:t>1</w:t>
      </w:r>
      <w:r>
        <w:rPr>
          <w:rFonts w:ascii="Times New Roman" w:hAnsi="Times New Roman"/>
        </w:rPr>
        <w:t>7</w:t>
      </w:r>
      <w:r w:rsidRPr="000608C9">
        <w:rPr>
          <w:rFonts w:ascii="Times New Roman" w:hAnsi="Times New Roman"/>
          <w:lang w:val="vi-VN"/>
        </w:rPr>
        <w:t>-</w:t>
      </w:r>
      <w:r>
        <w:rPr>
          <w:rFonts w:ascii="Times New Roman" w:hAnsi="Times New Roman"/>
        </w:rPr>
        <w:t>Where does the woman work</w:t>
      </w:r>
      <w:r w:rsidRPr="000608C9">
        <w:rPr>
          <w:rFonts w:ascii="Times New Roman" w:hAnsi="Times New Roman"/>
        </w:rPr>
        <w:t xml:space="preserve">? </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At an electronics store</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At a newspaper publisher</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At a bank</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At a hotel</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18</w:t>
      </w:r>
      <w:r w:rsidRPr="000608C9">
        <w:rPr>
          <w:rFonts w:ascii="Times New Roman" w:hAnsi="Times New Roman"/>
        </w:rPr>
        <w:t>-Wh</w:t>
      </w:r>
      <w:r>
        <w:rPr>
          <w:rFonts w:ascii="Times New Roman" w:hAnsi="Times New Roman"/>
        </w:rPr>
        <w:t>y</w:t>
      </w:r>
      <w:r w:rsidRPr="000608C9">
        <w:rPr>
          <w:rFonts w:ascii="Times New Roman" w:hAnsi="Times New Roman"/>
        </w:rPr>
        <w:t xml:space="preserve"> is the </w:t>
      </w:r>
      <w:r>
        <w:rPr>
          <w:rFonts w:ascii="Times New Roman" w:hAnsi="Times New Roman"/>
        </w:rPr>
        <w:t>man calling</w:t>
      </w:r>
      <w:r w:rsidRPr="000608C9">
        <w:rPr>
          <w:rFonts w:ascii="Times New Roman" w:hAnsi="Times New Roman"/>
        </w:rPr>
        <w:t>?</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To update a mailing address</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To complain about a billing error</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To inquire about a job opening</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To request a price estimate</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19</w:t>
      </w:r>
      <w:r w:rsidRPr="000608C9">
        <w:rPr>
          <w:rFonts w:ascii="Times New Roman" w:hAnsi="Times New Roman"/>
        </w:rPr>
        <w:t xml:space="preserve">-What </w:t>
      </w:r>
      <w:r>
        <w:rPr>
          <w:rFonts w:ascii="Times New Roman" w:hAnsi="Times New Roman"/>
        </w:rPr>
        <w:t>does the woman say she will do next?</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Schedule an appointment</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Talk to a coworker</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Process a refund</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Send some samples</w:t>
      </w:r>
    </w:p>
    <w:p w:rsidR="00873DE4" w:rsidRPr="000608C9" w:rsidRDefault="00873DE4" w:rsidP="00873DE4">
      <w:pPr>
        <w:jc w:val="both"/>
        <w:rPr>
          <w:rFonts w:ascii="Times New Roman" w:hAnsi="Times New Roman"/>
          <w:b/>
        </w:rPr>
      </w:pPr>
      <w:r w:rsidRPr="000608C9">
        <w:rPr>
          <w:rFonts w:ascii="Times New Roman" w:hAnsi="Times New Roman"/>
          <w:b/>
        </w:rPr>
        <w:t xml:space="preserve">Questions </w:t>
      </w:r>
      <w:r>
        <w:rPr>
          <w:rFonts w:ascii="Times New Roman" w:hAnsi="Times New Roman"/>
          <w:b/>
        </w:rPr>
        <w:t>2</w:t>
      </w:r>
      <w:r w:rsidRPr="000608C9">
        <w:rPr>
          <w:rFonts w:ascii="Times New Roman" w:hAnsi="Times New Roman"/>
          <w:b/>
        </w:rPr>
        <w:t>0-</w:t>
      </w:r>
      <w:r>
        <w:rPr>
          <w:rFonts w:ascii="Times New Roman" w:hAnsi="Times New Roman"/>
          <w:b/>
        </w:rPr>
        <w:t>2</w:t>
      </w:r>
      <w:r w:rsidRPr="000608C9">
        <w:rPr>
          <w:rFonts w:ascii="Times New Roman" w:hAnsi="Times New Roman"/>
          <w:b/>
        </w:rPr>
        <w:t>2 refer to the following conversation with three speakers</w:t>
      </w:r>
    </w:p>
    <w:p w:rsidR="00873DE4" w:rsidRPr="0064487A" w:rsidRDefault="00873DE4" w:rsidP="00873DE4">
      <w:pPr>
        <w:pStyle w:val="NormalWeb"/>
        <w:spacing w:before="0" w:beforeAutospacing="0" w:after="0" w:afterAutospacing="0"/>
      </w:pPr>
      <w:r w:rsidRPr="0064487A">
        <w:t>[Q]</w:t>
      </w:r>
    </w:p>
    <w:p w:rsidR="00873DE4" w:rsidRPr="000608C9" w:rsidRDefault="00873DE4" w:rsidP="00873DE4">
      <w:pPr>
        <w:jc w:val="both"/>
        <w:rPr>
          <w:rFonts w:ascii="Times New Roman" w:hAnsi="Times New Roman"/>
        </w:rPr>
      </w:pPr>
      <w:r>
        <w:rPr>
          <w:rFonts w:ascii="Times New Roman" w:hAnsi="Times New Roman"/>
        </w:rPr>
        <w:t>20</w:t>
      </w:r>
      <w:r w:rsidRPr="000608C9">
        <w:rPr>
          <w:rFonts w:ascii="Times New Roman" w:hAnsi="Times New Roman"/>
          <w:lang w:val="vi-VN"/>
        </w:rPr>
        <w:t>-</w:t>
      </w:r>
      <w:r w:rsidRPr="000608C9">
        <w:rPr>
          <w:rFonts w:ascii="Times New Roman" w:hAnsi="Times New Roman"/>
        </w:rPr>
        <w:t xml:space="preserve">What </w:t>
      </w:r>
      <w:r>
        <w:rPr>
          <w:rFonts w:ascii="Times New Roman" w:hAnsi="Times New Roman"/>
        </w:rPr>
        <w:t>is suggested about the speakers</w:t>
      </w:r>
      <w:r w:rsidRPr="000608C9">
        <w:rPr>
          <w:rFonts w:ascii="Times New Roman" w:hAnsi="Times New Roman"/>
        </w:rPr>
        <w:t xml:space="preserve">? </w:t>
      </w:r>
    </w:p>
    <w:p w:rsidR="00873DE4" w:rsidRPr="000608C9" w:rsidRDefault="00873DE4" w:rsidP="00873DE4">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They work for the same company.</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They are giving a joint presentation.</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They are employed as engineers.</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They helped design the DV5000.</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21</w:t>
      </w:r>
      <w:r w:rsidRPr="000608C9">
        <w:rPr>
          <w:rFonts w:ascii="Times New Roman" w:hAnsi="Times New Roman"/>
        </w:rPr>
        <w:t>-</w:t>
      </w:r>
      <w:r w:rsidRPr="00A13A3F">
        <w:rPr>
          <w:rFonts w:ascii="Times New Roman" w:hAnsi="Times New Roman"/>
        </w:rPr>
        <w:t xml:space="preserve"> </w:t>
      </w:r>
      <w:r w:rsidRPr="005834DA">
        <w:rPr>
          <w:rFonts w:ascii="Times New Roman" w:hAnsi="Times New Roman"/>
        </w:rPr>
        <w:t xml:space="preserve">What </w:t>
      </w:r>
      <w:r>
        <w:rPr>
          <w:rFonts w:ascii="Times New Roman" w:hAnsi="Times New Roman"/>
        </w:rPr>
        <w:t>does the woman mean when she says, “That’s a distinct possibility”</w:t>
      </w:r>
      <w:r w:rsidRPr="000608C9">
        <w:rPr>
          <w:rFonts w:ascii="Times New Roman" w:hAnsi="Times New Roman"/>
        </w:rPr>
        <w:t>?</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The engineers may want to redesign the DV5000.</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The DV5000 will probably sell very well.</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There could be problems marketing the DV5000.</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Some people who use the DV5000 may get injured.</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22</w:t>
      </w:r>
      <w:r w:rsidRPr="000608C9">
        <w:rPr>
          <w:rFonts w:ascii="Times New Roman" w:hAnsi="Times New Roman"/>
          <w:lang w:val="vi-VN"/>
        </w:rPr>
        <w:t>.</w:t>
      </w:r>
      <w:r w:rsidRPr="000608C9">
        <w:rPr>
          <w:rFonts w:ascii="Times New Roman" w:hAnsi="Times New Roman"/>
        </w:rPr>
        <w:t xml:space="preserve">What </w:t>
      </w:r>
      <w:r>
        <w:rPr>
          <w:rFonts w:ascii="Times New Roman" w:hAnsi="Times New Roman"/>
        </w:rPr>
        <w:t>is mention about the DV5000</w:t>
      </w:r>
      <w:r w:rsidRPr="000608C9">
        <w:rPr>
          <w:rFonts w:ascii="Times New Roman" w:hAnsi="Times New Roman"/>
        </w:rPr>
        <w:t>?</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It is the most expensive iron on the market.</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It has a 98% satisfaction rate.</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Most of its buyers will be able to use it properly.</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The company will market it to young adults.</w:t>
      </w:r>
    </w:p>
    <w:p w:rsidR="00873DE4" w:rsidRPr="000608C9" w:rsidRDefault="00873DE4" w:rsidP="00873DE4">
      <w:pPr>
        <w:jc w:val="both"/>
        <w:rPr>
          <w:rFonts w:ascii="Times New Roman" w:hAnsi="Times New Roman"/>
          <w:b/>
        </w:rPr>
      </w:pPr>
      <w:r w:rsidRPr="000608C9">
        <w:rPr>
          <w:rFonts w:ascii="Times New Roman" w:hAnsi="Times New Roman"/>
          <w:b/>
        </w:rPr>
        <w:t xml:space="preserve">Questions </w:t>
      </w:r>
      <w:r>
        <w:rPr>
          <w:rFonts w:ascii="Times New Roman" w:hAnsi="Times New Roman"/>
          <w:b/>
        </w:rPr>
        <w:t>2</w:t>
      </w:r>
      <w:r w:rsidRPr="000608C9">
        <w:rPr>
          <w:rFonts w:ascii="Times New Roman" w:hAnsi="Times New Roman"/>
          <w:b/>
        </w:rPr>
        <w:t>3-</w:t>
      </w:r>
      <w:r>
        <w:rPr>
          <w:rFonts w:ascii="Times New Roman" w:hAnsi="Times New Roman"/>
          <w:b/>
        </w:rPr>
        <w:t>2</w:t>
      </w:r>
      <w:r w:rsidRPr="000608C9">
        <w:rPr>
          <w:rFonts w:ascii="Times New Roman" w:hAnsi="Times New Roman"/>
          <w:b/>
        </w:rPr>
        <w:t xml:space="preserve">5 refer to the following conversation </w:t>
      </w:r>
    </w:p>
    <w:tbl>
      <w:tblPr>
        <w:tblW w:w="0" w:type="auto"/>
        <w:tblLook w:val="04A0" w:firstRow="1" w:lastRow="0" w:firstColumn="1" w:lastColumn="0" w:noHBand="0" w:noVBand="1"/>
      </w:tblPr>
      <w:tblGrid>
        <w:gridCol w:w="545"/>
        <w:gridCol w:w="9031"/>
      </w:tblGrid>
      <w:tr w:rsidR="00873DE4" w:rsidRPr="00E651D0" w:rsidTr="006E1F43">
        <w:tc>
          <w:tcPr>
            <w:tcW w:w="559" w:type="dxa"/>
          </w:tcPr>
          <w:p w:rsidR="00873DE4" w:rsidRPr="00E651D0" w:rsidRDefault="00873DE4" w:rsidP="006E1F43">
            <w:pPr>
              <w:jc w:val="both"/>
              <w:rPr>
                <w:rFonts w:ascii="Times New Roman" w:hAnsi="Times New Roman"/>
                <w:lang w:val="vi-VN"/>
              </w:rPr>
            </w:pPr>
          </w:p>
        </w:tc>
        <w:tc>
          <w:tcPr>
            <w:tcW w:w="9402" w:type="dxa"/>
          </w:tcPr>
          <w:p w:rsidR="00873DE4" w:rsidRPr="00E651D0" w:rsidRDefault="00873DE4" w:rsidP="006E1F43">
            <w:pPr>
              <w:jc w:val="both"/>
              <w:rPr>
                <w:rFonts w:ascii="Times New Roman" w:hAnsi="Times New Roman"/>
                <w:noProof/>
              </w:rPr>
            </w:pPr>
          </w:p>
        </w:tc>
      </w:tr>
    </w:tbl>
    <w:p w:rsidR="00873DE4" w:rsidRPr="0064487A" w:rsidRDefault="00873DE4" w:rsidP="00873DE4">
      <w:pPr>
        <w:pStyle w:val="NormalWeb"/>
        <w:spacing w:before="0" w:beforeAutospacing="0" w:after="0" w:afterAutospacing="0"/>
      </w:pPr>
      <w:r w:rsidRPr="0064487A">
        <w:t>[Q]</w:t>
      </w:r>
    </w:p>
    <w:p w:rsidR="00873DE4" w:rsidRPr="000608C9" w:rsidRDefault="00873DE4" w:rsidP="00873DE4">
      <w:pPr>
        <w:jc w:val="both"/>
        <w:rPr>
          <w:rFonts w:ascii="Times New Roman" w:hAnsi="Times New Roman"/>
        </w:rPr>
      </w:pPr>
      <w:r>
        <w:rPr>
          <w:rFonts w:ascii="Times New Roman" w:hAnsi="Times New Roman"/>
        </w:rPr>
        <w:t>23</w:t>
      </w:r>
      <w:r w:rsidRPr="000608C9">
        <w:rPr>
          <w:rFonts w:ascii="Times New Roman" w:hAnsi="Times New Roman"/>
        </w:rPr>
        <w:t>-Wh</w:t>
      </w:r>
      <w:r>
        <w:rPr>
          <w:rFonts w:ascii="Times New Roman" w:hAnsi="Times New Roman"/>
        </w:rPr>
        <w:t>en is the negotiating team going to go to Madrid</w:t>
      </w:r>
      <w:r w:rsidRPr="000608C9">
        <w:rPr>
          <w:rFonts w:ascii="Times New Roman" w:hAnsi="Times New Roman"/>
        </w:rPr>
        <w:t xml:space="preserve">? </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After work</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Tomorrow</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The day after tomorrow</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This weekend</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24</w:t>
      </w:r>
      <w:r w:rsidRPr="000608C9">
        <w:rPr>
          <w:rFonts w:ascii="Times New Roman" w:hAnsi="Times New Roman"/>
        </w:rPr>
        <w:t>-</w:t>
      </w:r>
      <w:r w:rsidRPr="00213D6B">
        <w:rPr>
          <w:rFonts w:ascii="Times New Roman" w:hAnsi="Times New Roman"/>
        </w:rPr>
        <w:t xml:space="preserve"> </w:t>
      </w:r>
      <w:r w:rsidRPr="005834DA">
        <w:rPr>
          <w:rFonts w:ascii="Times New Roman" w:hAnsi="Times New Roman"/>
        </w:rPr>
        <w:t>Wh</w:t>
      </w:r>
      <w:r>
        <w:rPr>
          <w:rFonts w:ascii="Times New Roman" w:hAnsi="Times New Roman"/>
        </w:rPr>
        <w:t>y</w:t>
      </w:r>
      <w:r w:rsidRPr="005834DA">
        <w:rPr>
          <w:rFonts w:ascii="Times New Roman" w:hAnsi="Times New Roman"/>
        </w:rPr>
        <w:t xml:space="preserve"> </w:t>
      </w:r>
      <w:r>
        <w:rPr>
          <w:rFonts w:ascii="Times New Roman" w:hAnsi="Times New Roman"/>
        </w:rPr>
        <w:t>does the man say, “That’s sufficient”</w:t>
      </w:r>
      <w:r w:rsidRPr="000608C9">
        <w:rPr>
          <w:rFonts w:ascii="Times New Roman" w:hAnsi="Times New Roman"/>
        </w:rPr>
        <w:t>?</w:t>
      </w:r>
    </w:p>
    <w:p w:rsidR="00873DE4" w:rsidRPr="000608C9" w:rsidRDefault="00873DE4" w:rsidP="00873DE4">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To express his satisfaction with the woman’s statement</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To encourage the woman to provide more information</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To reject the suggestion that the woman makes</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To point out a problem with the woman’s solution</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25</w:t>
      </w:r>
      <w:r w:rsidRPr="000608C9">
        <w:rPr>
          <w:rFonts w:ascii="Times New Roman" w:hAnsi="Times New Roman"/>
        </w:rPr>
        <w:t>-</w:t>
      </w:r>
      <w:r w:rsidRPr="00213D6B">
        <w:rPr>
          <w:rFonts w:ascii="Times New Roman" w:hAnsi="Times New Roman"/>
        </w:rPr>
        <w:t xml:space="preserve"> </w:t>
      </w:r>
      <w:r w:rsidRPr="005834DA">
        <w:rPr>
          <w:rFonts w:ascii="Times New Roman" w:hAnsi="Times New Roman"/>
        </w:rPr>
        <w:t>Wh</w:t>
      </w:r>
      <w:r>
        <w:rPr>
          <w:rFonts w:ascii="Times New Roman" w:hAnsi="Times New Roman"/>
        </w:rPr>
        <w:t>at does the man suggest that the woman do</w:t>
      </w:r>
      <w:r w:rsidRPr="000608C9">
        <w:rPr>
          <w:rFonts w:ascii="Times New Roman" w:hAnsi="Times New Roman"/>
        </w:rPr>
        <w:t>?</w:t>
      </w:r>
    </w:p>
    <w:p w:rsidR="00873DE4" w:rsidRPr="000608C9" w:rsidRDefault="00873DE4" w:rsidP="00873DE4">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Leave the office soon</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Call Diana Matthews</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Start studying Spanish</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Update her passport</w:t>
      </w:r>
    </w:p>
    <w:p w:rsidR="00873DE4" w:rsidRPr="008A56E4" w:rsidRDefault="00873DE4" w:rsidP="00873DE4">
      <w:pPr>
        <w:jc w:val="both"/>
        <w:rPr>
          <w:rFonts w:ascii="Times New Roman" w:hAnsi="Times New Roman"/>
          <w:b/>
          <w:lang w:val="vi-VN"/>
        </w:rPr>
      </w:pPr>
      <w:r w:rsidRPr="000608C9">
        <w:rPr>
          <w:rFonts w:ascii="Times New Roman" w:hAnsi="Times New Roman"/>
          <w:b/>
        </w:rPr>
        <w:t xml:space="preserve">Questions </w:t>
      </w:r>
      <w:r>
        <w:rPr>
          <w:rFonts w:ascii="Times New Roman" w:hAnsi="Times New Roman"/>
          <w:b/>
        </w:rPr>
        <w:t>26</w:t>
      </w:r>
      <w:r w:rsidRPr="000608C9">
        <w:rPr>
          <w:rFonts w:ascii="Times New Roman" w:hAnsi="Times New Roman"/>
          <w:b/>
        </w:rPr>
        <w:t>-</w:t>
      </w:r>
      <w:r>
        <w:rPr>
          <w:rFonts w:ascii="Times New Roman" w:hAnsi="Times New Roman"/>
          <w:b/>
        </w:rPr>
        <w:t>28</w:t>
      </w:r>
      <w:r w:rsidRPr="000608C9">
        <w:rPr>
          <w:rFonts w:ascii="Times New Roman" w:hAnsi="Times New Roman"/>
          <w:b/>
        </w:rPr>
        <w:t xml:space="preserve"> refer to the following conversation and </w:t>
      </w:r>
      <w:r>
        <w:rPr>
          <w:rFonts w:ascii="Times New Roman" w:hAnsi="Times New Roman"/>
          <w:b/>
        </w:rPr>
        <w:t>chart</w:t>
      </w:r>
    </w:p>
    <w:tbl>
      <w:tblPr>
        <w:tblW w:w="0" w:type="auto"/>
        <w:tblLook w:val="04A0" w:firstRow="1" w:lastRow="0" w:firstColumn="1" w:lastColumn="0" w:noHBand="0" w:noVBand="1"/>
      </w:tblPr>
      <w:tblGrid>
        <w:gridCol w:w="5586"/>
        <w:gridCol w:w="3990"/>
      </w:tblGrid>
      <w:tr w:rsidR="00873DE4" w:rsidRPr="00E651D0" w:rsidTr="006E1F43">
        <w:tc>
          <w:tcPr>
            <w:tcW w:w="5566" w:type="dxa"/>
          </w:tcPr>
          <w:p w:rsidR="00873DE4" w:rsidRPr="00E651D0" w:rsidRDefault="00873DE4" w:rsidP="006E1F43">
            <w:pPr>
              <w:jc w:val="both"/>
              <w:rPr>
                <w:rFonts w:ascii="Times New Roman" w:hAnsi="Times New Roman"/>
                <w:lang w:val="vi-VN"/>
              </w:rPr>
            </w:pPr>
            <w:r>
              <w:rPr>
                <w:noProof/>
                <w:lang w:eastAsia="en-US"/>
              </w:rPr>
              <w:drawing>
                <wp:inline distT="0" distB="0" distL="0" distR="0">
                  <wp:extent cx="34004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1219200"/>
                          </a:xfrm>
                          <a:prstGeom prst="rect">
                            <a:avLst/>
                          </a:prstGeom>
                          <a:noFill/>
                          <a:ln>
                            <a:noFill/>
                          </a:ln>
                        </pic:spPr>
                      </pic:pic>
                    </a:graphicData>
                  </a:graphic>
                </wp:inline>
              </w:drawing>
            </w:r>
          </w:p>
        </w:tc>
        <w:tc>
          <w:tcPr>
            <w:tcW w:w="4621" w:type="dxa"/>
          </w:tcPr>
          <w:p w:rsidR="00873DE4" w:rsidRPr="00E651D0" w:rsidRDefault="00873DE4" w:rsidP="006E1F43">
            <w:pPr>
              <w:jc w:val="both"/>
              <w:rPr>
                <w:rFonts w:ascii="Times New Roman" w:hAnsi="Times New Roman"/>
                <w:noProof/>
              </w:rPr>
            </w:pPr>
          </w:p>
        </w:tc>
      </w:tr>
    </w:tbl>
    <w:p w:rsidR="00873DE4" w:rsidRPr="0064487A" w:rsidRDefault="00873DE4" w:rsidP="00873DE4">
      <w:pPr>
        <w:pStyle w:val="NormalWeb"/>
        <w:spacing w:before="0" w:beforeAutospacing="0" w:after="0" w:afterAutospacing="0"/>
      </w:pPr>
      <w:r w:rsidRPr="0064487A">
        <w:t>[Q]</w:t>
      </w:r>
    </w:p>
    <w:p w:rsidR="00873DE4" w:rsidRPr="000608C9" w:rsidRDefault="00873DE4" w:rsidP="00873DE4">
      <w:pPr>
        <w:jc w:val="both"/>
        <w:rPr>
          <w:rFonts w:ascii="Times New Roman" w:hAnsi="Times New Roman"/>
        </w:rPr>
      </w:pPr>
      <w:r>
        <w:rPr>
          <w:rFonts w:ascii="Times New Roman" w:hAnsi="Times New Roman"/>
        </w:rPr>
        <w:t>26</w:t>
      </w:r>
      <w:r w:rsidRPr="000608C9">
        <w:rPr>
          <w:rFonts w:ascii="Times New Roman" w:hAnsi="Times New Roman"/>
        </w:rPr>
        <w:t xml:space="preserve">-What </w:t>
      </w:r>
      <w:r>
        <w:rPr>
          <w:rFonts w:ascii="Times New Roman" w:hAnsi="Times New Roman"/>
        </w:rPr>
        <w:t>product are the speakers discussing</w:t>
      </w:r>
      <w:r w:rsidRPr="000608C9">
        <w:rPr>
          <w:rFonts w:ascii="Times New Roman" w:hAnsi="Times New Roman"/>
        </w:rPr>
        <w:t xml:space="preserve">? </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A laptop computer</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A digital camera</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A mobile phone</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A video game system</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27</w:t>
      </w:r>
      <w:r w:rsidRPr="000608C9">
        <w:rPr>
          <w:rFonts w:ascii="Times New Roman" w:hAnsi="Times New Roman"/>
        </w:rPr>
        <w:t>-Look at the graphic.</w:t>
      </w:r>
      <w:r>
        <w:rPr>
          <w:rFonts w:ascii="Times New Roman" w:hAnsi="Times New Roman"/>
        </w:rPr>
        <w:t xml:space="preserve"> What percentage is the man especially happy about</w:t>
      </w:r>
      <w:r w:rsidRPr="000608C9">
        <w:rPr>
          <w:rFonts w:ascii="Times New Roman" w:hAnsi="Times New Roman"/>
        </w:rPr>
        <w:t>?</w:t>
      </w:r>
    </w:p>
    <w:p w:rsidR="00873DE4" w:rsidRPr="000608C9" w:rsidRDefault="00873DE4" w:rsidP="00873DE4">
      <w:pPr>
        <w:ind w:left="720"/>
        <w:jc w:val="both"/>
        <w:rPr>
          <w:rFonts w:ascii="Times New Roman" w:hAnsi="Times New Roman"/>
        </w:rPr>
      </w:pPr>
      <w:r w:rsidRPr="000608C9">
        <w:rPr>
          <w:rFonts w:ascii="Times New Roman" w:hAnsi="Times New Roman"/>
        </w:rPr>
        <w:t>0.</w:t>
      </w:r>
      <w:r>
        <w:rPr>
          <w:rFonts w:ascii="Times New Roman" w:hAnsi="Times New Roman"/>
        </w:rPr>
        <w:t>69%</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75%</w:t>
      </w:r>
    </w:p>
    <w:p w:rsidR="00873DE4" w:rsidRPr="000608C9" w:rsidRDefault="00873DE4" w:rsidP="00873DE4">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88%</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95%</w:t>
      </w:r>
    </w:p>
    <w:p w:rsidR="00873DE4" w:rsidRPr="000608C9" w:rsidRDefault="00873DE4" w:rsidP="00873DE4">
      <w:pPr>
        <w:pStyle w:val="NormalWeb"/>
        <w:spacing w:before="0" w:beforeAutospacing="0" w:after="0" w:afterAutospacing="0"/>
      </w:pPr>
      <w:r w:rsidRPr="000608C9">
        <w:t>[Q]</w:t>
      </w:r>
    </w:p>
    <w:p w:rsidR="00873DE4" w:rsidRPr="000608C9" w:rsidRDefault="00873DE4" w:rsidP="00873DE4">
      <w:pPr>
        <w:jc w:val="both"/>
        <w:rPr>
          <w:rFonts w:ascii="Times New Roman" w:hAnsi="Times New Roman"/>
        </w:rPr>
      </w:pPr>
      <w:r>
        <w:rPr>
          <w:rFonts w:ascii="Times New Roman" w:hAnsi="Times New Roman"/>
        </w:rPr>
        <w:t>28</w:t>
      </w:r>
      <w:r w:rsidRPr="000608C9">
        <w:rPr>
          <w:rFonts w:ascii="Times New Roman" w:hAnsi="Times New Roman"/>
        </w:rPr>
        <w:t>-</w:t>
      </w:r>
      <w:r>
        <w:rPr>
          <w:rFonts w:ascii="Times New Roman" w:hAnsi="Times New Roman"/>
        </w:rPr>
        <w:t>What does the man suggest</w:t>
      </w:r>
      <w:r w:rsidRPr="000608C9">
        <w:rPr>
          <w:rFonts w:ascii="Times New Roman" w:hAnsi="Times New Roman"/>
        </w:rPr>
        <w:t>?</w:t>
      </w:r>
    </w:p>
    <w:p w:rsidR="00873DE4" w:rsidRPr="000608C9" w:rsidRDefault="00873DE4" w:rsidP="00873DE4">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Asking professionals for their opinions</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Switching to a new battery vendor</w:t>
      </w:r>
    </w:p>
    <w:p w:rsidR="00873DE4" w:rsidRPr="000608C9"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Changing the product’s launch date</w:t>
      </w:r>
    </w:p>
    <w:p w:rsidR="00873DE4" w:rsidRDefault="00873DE4" w:rsidP="00873DE4">
      <w:pPr>
        <w:jc w:val="both"/>
        <w:rPr>
          <w:rFonts w:ascii="Times New Roman" w:hAnsi="Times New Roman"/>
        </w:rPr>
      </w:pPr>
      <w:r w:rsidRPr="000608C9">
        <w:rPr>
          <w:rFonts w:ascii="Times New Roman" w:hAnsi="Times New Roman"/>
        </w:rPr>
        <w:tab/>
        <w:t>0.</w:t>
      </w:r>
      <w:r>
        <w:rPr>
          <w:rFonts w:ascii="Times New Roman" w:hAnsi="Times New Roman"/>
        </w:rPr>
        <w:t>Redesigning a carrying case</w:t>
      </w:r>
    </w:p>
    <w:p w:rsidR="000A261C" w:rsidRDefault="000A261C">
      <w:bookmarkStart w:id="0" w:name="_GoBack"/>
      <w:bookmarkEnd w:id="0"/>
    </w:p>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DE4"/>
    <w:rsid w:val="000A261C"/>
    <w:rsid w:val="0087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E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DE4"/>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873DE4"/>
    <w:rPr>
      <w:rFonts w:ascii="Tahoma" w:hAnsi="Tahoma" w:cs="Tahoma"/>
      <w:sz w:val="16"/>
      <w:szCs w:val="16"/>
    </w:rPr>
  </w:style>
  <w:style w:type="character" w:customStyle="1" w:styleId="BalloonTextChar">
    <w:name w:val="Balloon Text Char"/>
    <w:basedOn w:val="DefaultParagraphFont"/>
    <w:link w:val="BalloonText"/>
    <w:uiPriority w:val="99"/>
    <w:semiHidden/>
    <w:rsid w:val="00873DE4"/>
    <w:rPr>
      <w:rFonts w:ascii="Tahoma" w:eastAsia="等线"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E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DE4"/>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873DE4"/>
    <w:rPr>
      <w:rFonts w:ascii="Tahoma" w:hAnsi="Tahoma" w:cs="Tahoma"/>
      <w:sz w:val="16"/>
      <w:szCs w:val="16"/>
    </w:rPr>
  </w:style>
  <w:style w:type="character" w:customStyle="1" w:styleId="BalloonTextChar">
    <w:name w:val="Balloon Text Char"/>
    <w:basedOn w:val="DefaultParagraphFont"/>
    <w:link w:val="BalloonText"/>
    <w:uiPriority w:val="99"/>
    <w:semiHidden/>
    <w:rsid w:val="00873DE4"/>
    <w:rPr>
      <w:rFonts w:ascii="Tahoma" w:eastAsia="等线"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2022-12-01T20:00:00Z</dcterms:created>
  <dcterms:modified xsi:type="dcterms:W3CDTF">2022-12-01T20:00:00Z</dcterms:modified>
</cp:coreProperties>
</file>