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008" w:rsidRPr="00B87F11" w:rsidRDefault="00B87F11" w:rsidP="00B87F11">
      <w:pPr>
        <w:jc w:val="center"/>
        <w:rPr>
          <w:sz w:val="36"/>
          <w:szCs w:val="36"/>
        </w:rPr>
      </w:pPr>
      <w:r w:rsidRPr="00B87F11">
        <w:rPr>
          <w:rFonts w:hint="eastAsia"/>
          <w:sz w:val="36"/>
          <w:szCs w:val="36"/>
        </w:rPr>
        <w:t>格琳电子有限公司</w:t>
      </w:r>
    </w:p>
    <w:p w:rsidR="00B87F11" w:rsidRPr="00EF53D8" w:rsidRDefault="00437114" w:rsidP="00B87F11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数控车床</w:t>
      </w:r>
      <w:r w:rsidR="00B87F11" w:rsidRPr="00EF53D8">
        <w:rPr>
          <w:rFonts w:hint="eastAsia"/>
          <w:sz w:val="28"/>
          <w:szCs w:val="28"/>
        </w:rPr>
        <w:t>操作规范</w:t>
      </w:r>
    </w:p>
    <w:p w:rsidR="00115231" w:rsidRPr="00115231" w:rsidRDefault="00115231" w:rsidP="00115231">
      <w:pPr>
        <w:rPr>
          <w:b/>
          <w:sz w:val="28"/>
          <w:szCs w:val="28"/>
        </w:rPr>
      </w:pPr>
      <w:r w:rsidRPr="00115231">
        <w:rPr>
          <w:rFonts w:hint="eastAsia"/>
          <w:b/>
          <w:sz w:val="28"/>
          <w:szCs w:val="28"/>
        </w:rPr>
        <w:t>安全操作基本注意事项</w:t>
      </w:r>
    </w:p>
    <w:p w:rsidR="00B87F11" w:rsidRPr="00EF53D8" w:rsidRDefault="00115231" w:rsidP="00B87F11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工作时请穿好工作服，戴好工作帽及防护镜，注意：不允许戴手套操作机床。</w:t>
      </w:r>
    </w:p>
    <w:p w:rsidR="00B87F11" w:rsidRPr="00EF53D8" w:rsidRDefault="00115231" w:rsidP="00B87F11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不要移动或损坏安装在机床上的警告标牌。</w:t>
      </w:r>
    </w:p>
    <w:p w:rsidR="00EF53D8" w:rsidRDefault="00115231" w:rsidP="0084781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不要在机床周围放置障碍物，工作空间应足够大。</w:t>
      </w:r>
    </w:p>
    <w:p w:rsidR="00115231" w:rsidRDefault="00115231" w:rsidP="0084781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某一项工作如需要俩人或多人共同完成时，应注意相互间的协调一致。</w:t>
      </w:r>
    </w:p>
    <w:p w:rsidR="00115231" w:rsidRDefault="00115231" w:rsidP="0084781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不允许采用压缩空气清洗电气柜及</w:t>
      </w:r>
      <w:r>
        <w:rPr>
          <w:rFonts w:hint="eastAsia"/>
          <w:sz w:val="28"/>
          <w:szCs w:val="28"/>
        </w:rPr>
        <w:t>NC</w:t>
      </w:r>
      <w:r>
        <w:rPr>
          <w:rFonts w:hint="eastAsia"/>
          <w:sz w:val="28"/>
          <w:szCs w:val="28"/>
        </w:rPr>
        <w:t>单元。</w:t>
      </w:r>
    </w:p>
    <w:p w:rsidR="00115231" w:rsidRDefault="00115231" w:rsidP="00115231">
      <w:pPr>
        <w:rPr>
          <w:sz w:val="28"/>
          <w:szCs w:val="28"/>
        </w:rPr>
      </w:pPr>
    </w:p>
    <w:p w:rsidR="00115231" w:rsidRDefault="00115231" w:rsidP="0011523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工作前的准备工作</w:t>
      </w:r>
    </w:p>
    <w:p w:rsidR="00115231" w:rsidRPr="00115231" w:rsidRDefault="00115231" w:rsidP="00115231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115231">
        <w:rPr>
          <w:rFonts w:hint="eastAsia"/>
          <w:sz w:val="28"/>
          <w:szCs w:val="28"/>
        </w:rPr>
        <w:t>机床工作开始工作前要有预热，认真检查润滑系统工作是否正常，如机床长时间未开动，可先采用手动方式向各部分供油润滑。</w:t>
      </w:r>
    </w:p>
    <w:p w:rsidR="00115231" w:rsidRDefault="00115231" w:rsidP="00115231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使用的刀具应与机床允许的规格相符，有严重破损的刀具要及时更换。</w:t>
      </w:r>
    </w:p>
    <w:p w:rsidR="00115231" w:rsidRDefault="00115231" w:rsidP="00115231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调整刀具所用工具不要遗忘在机床内。</w:t>
      </w:r>
    </w:p>
    <w:p w:rsidR="00115231" w:rsidRDefault="00115231" w:rsidP="00115231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刀具安装好后应进行一、二次试切削。</w:t>
      </w:r>
    </w:p>
    <w:p w:rsidR="00115231" w:rsidRDefault="00115231" w:rsidP="00115231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检查夹头夹紧工作的状态。</w:t>
      </w:r>
    </w:p>
    <w:p w:rsidR="00115231" w:rsidRDefault="00115231" w:rsidP="00115231">
      <w:pPr>
        <w:rPr>
          <w:sz w:val="28"/>
          <w:szCs w:val="28"/>
        </w:rPr>
      </w:pPr>
    </w:p>
    <w:p w:rsidR="00115231" w:rsidRDefault="00115231" w:rsidP="0011523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工作过程中的安全注意事项</w:t>
      </w:r>
    </w:p>
    <w:p w:rsidR="00115231" w:rsidRPr="00115231" w:rsidRDefault="00115231" w:rsidP="00115231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 w:rsidRPr="00115231">
        <w:rPr>
          <w:rFonts w:hint="eastAsia"/>
          <w:sz w:val="28"/>
          <w:szCs w:val="28"/>
        </w:rPr>
        <w:lastRenderedPageBreak/>
        <w:t>禁止用手接触刀尖和铁屑，铁屑必须要用铁钩子或毛刷来清理。</w:t>
      </w:r>
    </w:p>
    <w:p w:rsidR="00115231" w:rsidRDefault="00115231" w:rsidP="00115231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禁止用手或其他任何方式接触正在旋转的主轴、工件或其他运动部位。</w:t>
      </w:r>
    </w:p>
    <w:p w:rsidR="00115231" w:rsidRDefault="00115231" w:rsidP="00115231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禁止加工过程中量活、变速，更不能用棉丝擦拭工件、也不能清扫机床。</w:t>
      </w:r>
    </w:p>
    <w:p w:rsidR="00115231" w:rsidRDefault="00115231" w:rsidP="00115231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车床运转中，操作者不得离开岗位，机床发现异常现象立即停车。</w:t>
      </w:r>
    </w:p>
    <w:p w:rsidR="00115231" w:rsidRDefault="00115231" w:rsidP="00115231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经常检查轴承温度，过高时应找有关人员进行检查。</w:t>
      </w:r>
    </w:p>
    <w:p w:rsidR="00115231" w:rsidRDefault="00115231" w:rsidP="00115231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在加工过程中，不允许打开机床防护装置。</w:t>
      </w:r>
    </w:p>
    <w:p w:rsidR="00115231" w:rsidRDefault="00115231" w:rsidP="00115231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严格遵守岗位责任制，机床由专人使用，他人使用须经本人同意。</w:t>
      </w:r>
    </w:p>
    <w:p w:rsidR="00115231" w:rsidRDefault="00115231" w:rsidP="00115231">
      <w:pPr>
        <w:rPr>
          <w:sz w:val="28"/>
          <w:szCs w:val="28"/>
        </w:rPr>
      </w:pPr>
    </w:p>
    <w:p w:rsidR="00115231" w:rsidRDefault="00115231" w:rsidP="0011523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四、工作完成后的注意事项</w:t>
      </w:r>
    </w:p>
    <w:p w:rsidR="00115231" w:rsidRDefault="00ED2316" w:rsidP="0011523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、清除切屑、擦拭机床，使用机床与环境保持清洁状态。</w:t>
      </w:r>
    </w:p>
    <w:p w:rsidR="00ED2316" w:rsidRDefault="00ED2316" w:rsidP="0011523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、检查润滑油、冷却液的状态，及时添加或更换。</w:t>
      </w:r>
    </w:p>
    <w:p w:rsidR="00ED2316" w:rsidRPr="00115231" w:rsidRDefault="00ED2316" w:rsidP="0011523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、依次关掉机床操作面板上的电源和总电源</w:t>
      </w:r>
    </w:p>
    <w:sectPr w:rsidR="00ED2316" w:rsidRPr="00115231" w:rsidSect="00F70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7390" w:rsidRDefault="00147390" w:rsidP="00E26DB0">
      <w:r>
        <w:separator/>
      </w:r>
    </w:p>
  </w:endnote>
  <w:endnote w:type="continuationSeparator" w:id="0">
    <w:p w:rsidR="00147390" w:rsidRDefault="00147390" w:rsidP="00E26D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7390" w:rsidRDefault="00147390" w:rsidP="00E26DB0">
      <w:r>
        <w:separator/>
      </w:r>
    </w:p>
  </w:footnote>
  <w:footnote w:type="continuationSeparator" w:id="0">
    <w:p w:rsidR="00147390" w:rsidRDefault="00147390" w:rsidP="00E26DB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702CA"/>
    <w:multiLevelType w:val="hybridMultilevel"/>
    <w:tmpl w:val="65B8AB2C"/>
    <w:lvl w:ilvl="0" w:tplc="0FD6CB3C">
      <w:start w:val="1"/>
      <w:numFmt w:val="decimal"/>
      <w:lvlText w:val="%1、"/>
      <w:lvlJc w:val="left"/>
      <w:pPr>
        <w:ind w:left="360" w:hanging="360"/>
      </w:pPr>
      <w:rPr>
        <w:rFonts w:hint="eastAsia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7E2400"/>
    <w:multiLevelType w:val="hybridMultilevel"/>
    <w:tmpl w:val="0540B340"/>
    <w:lvl w:ilvl="0" w:tplc="B96E649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0FF1060"/>
    <w:multiLevelType w:val="hybridMultilevel"/>
    <w:tmpl w:val="F0B288FE"/>
    <w:lvl w:ilvl="0" w:tplc="F3603B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87F11"/>
    <w:rsid w:val="000A7B74"/>
    <w:rsid w:val="00115231"/>
    <w:rsid w:val="00147390"/>
    <w:rsid w:val="00437114"/>
    <w:rsid w:val="00702459"/>
    <w:rsid w:val="00847812"/>
    <w:rsid w:val="009C5AF6"/>
    <w:rsid w:val="00B87F11"/>
    <w:rsid w:val="00E26DB0"/>
    <w:rsid w:val="00ED2316"/>
    <w:rsid w:val="00EF53D8"/>
    <w:rsid w:val="00F70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0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F11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E26D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E26DB0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E26D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E26D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tg032</dc:creator>
  <cp:keywords/>
  <dc:description/>
  <cp:lastModifiedBy>Administrator</cp:lastModifiedBy>
  <cp:revision>5</cp:revision>
  <dcterms:created xsi:type="dcterms:W3CDTF">2019-01-22T09:13:00Z</dcterms:created>
  <dcterms:modified xsi:type="dcterms:W3CDTF">2025-09-25T06:24:00Z</dcterms:modified>
</cp:coreProperties>
</file>