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42B" w:rsidRPr="0031742B" w:rsidRDefault="0031742B" w:rsidP="0031742B">
      <w:pPr>
        <w:jc w:val="center"/>
        <w:rPr>
          <w:b/>
          <w:sz w:val="44"/>
          <w:szCs w:val="44"/>
        </w:rPr>
      </w:pPr>
      <w:r w:rsidRPr="0031742B">
        <w:rPr>
          <w:rFonts w:hint="eastAsia"/>
          <w:b/>
          <w:sz w:val="44"/>
          <w:szCs w:val="44"/>
        </w:rPr>
        <w:t>文件变更履历表</w:t>
      </w:r>
    </w:p>
    <w:tbl>
      <w:tblPr>
        <w:tblW w:w="11025" w:type="dxa"/>
        <w:tblInd w:w="-1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/>
      </w:tblPr>
      <w:tblGrid>
        <w:gridCol w:w="735"/>
        <w:gridCol w:w="1155"/>
        <w:gridCol w:w="5565"/>
        <w:gridCol w:w="1155"/>
        <w:gridCol w:w="1155"/>
        <w:gridCol w:w="1260"/>
      </w:tblGrid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版本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变更章节</w:t>
            </w:r>
          </w:p>
        </w:tc>
        <w:tc>
          <w:tcPr>
            <w:tcW w:w="556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变更事项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拟案单位</w:t>
            </w:r>
            <w:proofErr w:type="gramEnd"/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拟案人</w:t>
            </w:r>
            <w:proofErr w:type="gramEnd"/>
          </w:p>
        </w:tc>
        <w:tc>
          <w:tcPr>
            <w:tcW w:w="1260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修订日期</w:t>
            </w:r>
          </w:p>
        </w:tc>
      </w:tr>
      <w:tr w:rsidR="00274277" w:rsidRPr="0031742B" w:rsidTr="00721078">
        <w:trPr>
          <w:trHeight w:val="299"/>
        </w:trPr>
        <w:tc>
          <w:tcPr>
            <w:tcW w:w="735" w:type="dxa"/>
            <w:vAlign w:val="center"/>
          </w:tcPr>
          <w:p w:rsidR="00274277" w:rsidRPr="0031742B" w:rsidRDefault="00274277" w:rsidP="00721078"/>
        </w:tc>
        <w:tc>
          <w:tcPr>
            <w:tcW w:w="1155" w:type="dxa"/>
            <w:vAlign w:val="center"/>
          </w:tcPr>
          <w:p w:rsidR="00274277" w:rsidRPr="0031742B" w:rsidRDefault="00274277" w:rsidP="00721078"/>
        </w:tc>
        <w:tc>
          <w:tcPr>
            <w:tcW w:w="5565" w:type="dxa"/>
            <w:vAlign w:val="center"/>
          </w:tcPr>
          <w:p w:rsidR="00274277" w:rsidRPr="0031742B" w:rsidRDefault="00274277" w:rsidP="00721078"/>
        </w:tc>
        <w:tc>
          <w:tcPr>
            <w:tcW w:w="1155" w:type="dxa"/>
            <w:vAlign w:val="center"/>
          </w:tcPr>
          <w:p w:rsidR="00274277" w:rsidRPr="0031742B" w:rsidRDefault="00274277" w:rsidP="00721078"/>
        </w:tc>
        <w:tc>
          <w:tcPr>
            <w:tcW w:w="1155" w:type="dxa"/>
            <w:vAlign w:val="center"/>
          </w:tcPr>
          <w:p w:rsidR="00274277" w:rsidRPr="0031742B" w:rsidRDefault="00274277" w:rsidP="00721078"/>
        </w:tc>
        <w:tc>
          <w:tcPr>
            <w:tcW w:w="1260" w:type="dxa"/>
            <w:vAlign w:val="center"/>
          </w:tcPr>
          <w:p w:rsidR="00274277" w:rsidRPr="0031742B" w:rsidRDefault="00274277" w:rsidP="00721078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B707BA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7B3324" w:rsidRPr="0031742B" w:rsidTr="0031742B">
        <w:trPr>
          <w:trHeight w:val="299"/>
        </w:trPr>
        <w:tc>
          <w:tcPr>
            <w:tcW w:w="735" w:type="dxa"/>
            <w:vAlign w:val="center"/>
          </w:tcPr>
          <w:p w:rsidR="007B3324" w:rsidRPr="0031742B" w:rsidRDefault="007B3324" w:rsidP="0031742B"/>
        </w:tc>
        <w:tc>
          <w:tcPr>
            <w:tcW w:w="1155" w:type="dxa"/>
            <w:vAlign w:val="center"/>
          </w:tcPr>
          <w:p w:rsidR="007B3324" w:rsidRPr="0031742B" w:rsidRDefault="007B3324" w:rsidP="0031742B"/>
        </w:tc>
        <w:tc>
          <w:tcPr>
            <w:tcW w:w="5565" w:type="dxa"/>
            <w:vAlign w:val="center"/>
          </w:tcPr>
          <w:p w:rsidR="007B3324" w:rsidRPr="0031742B" w:rsidRDefault="007B3324" w:rsidP="00B707BA"/>
        </w:tc>
        <w:tc>
          <w:tcPr>
            <w:tcW w:w="1155" w:type="dxa"/>
            <w:vAlign w:val="center"/>
          </w:tcPr>
          <w:p w:rsidR="007B3324" w:rsidRPr="0031742B" w:rsidRDefault="007B3324" w:rsidP="0031742B"/>
        </w:tc>
        <w:tc>
          <w:tcPr>
            <w:tcW w:w="1155" w:type="dxa"/>
            <w:vAlign w:val="center"/>
          </w:tcPr>
          <w:p w:rsidR="007B3324" w:rsidRPr="0031742B" w:rsidRDefault="007B3324" w:rsidP="0031742B"/>
        </w:tc>
        <w:tc>
          <w:tcPr>
            <w:tcW w:w="1260" w:type="dxa"/>
            <w:vAlign w:val="center"/>
          </w:tcPr>
          <w:p w:rsidR="007B3324" w:rsidRPr="0031742B" w:rsidRDefault="007B3324" w:rsidP="0031742B"/>
        </w:tc>
      </w:tr>
      <w:tr w:rsidR="007B3324" w:rsidRPr="0031742B" w:rsidTr="0031742B">
        <w:trPr>
          <w:trHeight w:val="299"/>
        </w:trPr>
        <w:tc>
          <w:tcPr>
            <w:tcW w:w="735" w:type="dxa"/>
            <w:vAlign w:val="center"/>
          </w:tcPr>
          <w:p w:rsidR="007B3324" w:rsidRPr="0031742B" w:rsidRDefault="007B3324" w:rsidP="0031742B"/>
        </w:tc>
        <w:tc>
          <w:tcPr>
            <w:tcW w:w="1155" w:type="dxa"/>
            <w:vAlign w:val="center"/>
          </w:tcPr>
          <w:p w:rsidR="007B3324" w:rsidRPr="0031742B" w:rsidRDefault="007B3324" w:rsidP="0031742B"/>
        </w:tc>
        <w:tc>
          <w:tcPr>
            <w:tcW w:w="5565" w:type="dxa"/>
            <w:vAlign w:val="center"/>
          </w:tcPr>
          <w:p w:rsidR="007B3324" w:rsidRPr="0031742B" w:rsidRDefault="007B3324" w:rsidP="00B707BA"/>
        </w:tc>
        <w:tc>
          <w:tcPr>
            <w:tcW w:w="1155" w:type="dxa"/>
            <w:vAlign w:val="center"/>
          </w:tcPr>
          <w:p w:rsidR="007B3324" w:rsidRPr="0031742B" w:rsidRDefault="007B3324" w:rsidP="0031742B"/>
        </w:tc>
        <w:tc>
          <w:tcPr>
            <w:tcW w:w="1155" w:type="dxa"/>
            <w:vAlign w:val="center"/>
          </w:tcPr>
          <w:p w:rsidR="007B3324" w:rsidRPr="0031742B" w:rsidRDefault="007B3324" w:rsidP="0031742B"/>
        </w:tc>
        <w:tc>
          <w:tcPr>
            <w:tcW w:w="1260" w:type="dxa"/>
            <w:vAlign w:val="center"/>
          </w:tcPr>
          <w:p w:rsidR="007B3324" w:rsidRPr="0031742B" w:rsidRDefault="007B3324" w:rsidP="0031742B"/>
        </w:tc>
      </w:tr>
      <w:tr w:rsidR="007B3324" w:rsidRPr="0031742B" w:rsidTr="0031742B">
        <w:trPr>
          <w:trHeight w:val="299"/>
        </w:trPr>
        <w:tc>
          <w:tcPr>
            <w:tcW w:w="735" w:type="dxa"/>
            <w:vAlign w:val="center"/>
          </w:tcPr>
          <w:p w:rsidR="007B3324" w:rsidRPr="0031742B" w:rsidRDefault="007B3324" w:rsidP="0031742B"/>
        </w:tc>
        <w:tc>
          <w:tcPr>
            <w:tcW w:w="1155" w:type="dxa"/>
            <w:vAlign w:val="center"/>
          </w:tcPr>
          <w:p w:rsidR="007B3324" w:rsidRPr="0031742B" w:rsidRDefault="007B3324" w:rsidP="0031742B"/>
        </w:tc>
        <w:tc>
          <w:tcPr>
            <w:tcW w:w="5565" w:type="dxa"/>
            <w:vAlign w:val="center"/>
          </w:tcPr>
          <w:p w:rsidR="007B3324" w:rsidRPr="0031742B" w:rsidRDefault="007B3324" w:rsidP="00B707BA"/>
        </w:tc>
        <w:tc>
          <w:tcPr>
            <w:tcW w:w="1155" w:type="dxa"/>
            <w:vAlign w:val="center"/>
          </w:tcPr>
          <w:p w:rsidR="007B3324" w:rsidRPr="0031742B" w:rsidRDefault="007B3324" w:rsidP="0031742B"/>
        </w:tc>
        <w:tc>
          <w:tcPr>
            <w:tcW w:w="1155" w:type="dxa"/>
            <w:vAlign w:val="center"/>
          </w:tcPr>
          <w:p w:rsidR="007B3324" w:rsidRPr="0031742B" w:rsidRDefault="007B3324" w:rsidP="0031742B"/>
        </w:tc>
        <w:tc>
          <w:tcPr>
            <w:tcW w:w="1260" w:type="dxa"/>
            <w:vAlign w:val="center"/>
          </w:tcPr>
          <w:p w:rsidR="007B3324" w:rsidRPr="0031742B" w:rsidRDefault="007B3324" w:rsidP="0031742B"/>
        </w:tc>
      </w:tr>
      <w:tr w:rsidR="007B3324" w:rsidRPr="0031742B" w:rsidTr="0031742B">
        <w:trPr>
          <w:trHeight w:val="299"/>
        </w:trPr>
        <w:tc>
          <w:tcPr>
            <w:tcW w:w="735" w:type="dxa"/>
            <w:vAlign w:val="center"/>
          </w:tcPr>
          <w:p w:rsidR="007B3324" w:rsidRPr="0031742B" w:rsidRDefault="007B3324" w:rsidP="0031742B"/>
        </w:tc>
        <w:tc>
          <w:tcPr>
            <w:tcW w:w="1155" w:type="dxa"/>
            <w:vAlign w:val="center"/>
          </w:tcPr>
          <w:p w:rsidR="007B3324" w:rsidRPr="0031742B" w:rsidRDefault="007B3324" w:rsidP="0031742B"/>
        </w:tc>
        <w:tc>
          <w:tcPr>
            <w:tcW w:w="5565" w:type="dxa"/>
            <w:vAlign w:val="center"/>
          </w:tcPr>
          <w:p w:rsidR="007B3324" w:rsidRPr="0031742B" w:rsidRDefault="007B3324" w:rsidP="00B707BA"/>
        </w:tc>
        <w:tc>
          <w:tcPr>
            <w:tcW w:w="1155" w:type="dxa"/>
            <w:vAlign w:val="center"/>
          </w:tcPr>
          <w:p w:rsidR="007B3324" w:rsidRPr="0031742B" w:rsidRDefault="007B3324" w:rsidP="0031742B"/>
        </w:tc>
        <w:tc>
          <w:tcPr>
            <w:tcW w:w="1155" w:type="dxa"/>
            <w:vAlign w:val="center"/>
          </w:tcPr>
          <w:p w:rsidR="007B3324" w:rsidRPr="0031742B" w:rsidRDefault="007B3324" w:rsidP="0031742B"/>
        </w:tc>
        <w:tc>
          <w:tcPr>
            <w:tcW w:w="1260" w:type="dxa"/>
            <w:vAlign w:val="center"/>
          </w:tcPr>
          <w:p w:rsidR="007B3324" w:rsidRPr="0031742B" w:rsidRDefault="007B3324" w:rsidP="0031742B"/>
        </w:tc>
      </w:tr>
      <w:tr w:rsidR="007B3324" w:rsidRPr="0031742B" w:rsidTr="0031742B">
        <w:trPr>
          <w:trHeight w:val="299"/>
        </w:trPr>
        <w:tc>
          <w:tcPr>
            <w:tcW w:w="735" w:type="dxa"/>
            <w:vAlign w:val="center"/>
          </w:tcPr>
          <w:p w:rsidR="007B3324" w:rsidRPr="0031742B" w:rsidRDefault="007B3324" w:rsidP="0031742B"/>
        </w:tc>
        <w:tc>
          <w:tcPr>
            <w:tcW w:w="1155" w:type="dxa"/>
            <w:vAlign w:val="center"/>
          </w:tcPr>
          <w:p w:rsidR="007B3324" w:rsidRPr="0031742B" w:rsidRDefault="007B3324" w:rsidP="0031742B"/>
        </w:tc>
        <w:tc>
          <w:tcPr>
            <w:tcW w:w="5565" w:type="dxa"/>
            <w:vAlign w:val="center"/>
          </w:tcPr>
          <w:p w:rsidR="007B3324" w:rsidRPr="0031742B" w:rsidRDefault="007B3324" w:rsidP="00B707BA"/>
        </w:tc>
        <w:tc>
          <w:tcPr>
            <w:tcW w:w="1155" w:type="dxa"/>
            <w:vAlign w:val="center"/>
          </w:tcPr>
          <w:p w:rsidR="007B3324" w:rsidRPr="0031742B" w:rsidRDefault="007B3324" w:rsidP="0031742B"/>
        </w:tc>
        <w:tc>
          <w:tcPr>
            <w:tcW w:w="1155" w:type="dxa"/>
            <w:vAlign w:val="center"/>
          </w:tcPr>
          <w:p w:rsidR="007B3324" w:rsidRPr="0031742B" w:rsidRDefault="007B3324" w:rsidP="0031742B"/>
        </w:tc>
        <w:tc>
          <w:tcPr>
            <w:tcW w:w="1260" w:type="dxa"/>
            <w:vAlign w:val="center"/>
          </w:tcPr>
          <w:p w:rsidR="007B3324" w:rsidRPr="0031742B" w:rsidRDefault="007B3324" w:rsidP="0031742B"/>
        </w:tc>
      </w:tr>
      <w:tr w:rsidR="007B3324" w:rsidRPr="0031742B" w:rsidTr="0031742B">
        <w:trPr>
          <w:trHeight w:val="299"/>
        </w:trPr>
        <w:tc>
          <w:tcPr>
            <w:tcW w:w="735" w:type="dxa"/>
            <w:vAlign w:val="center"/>
          </w:tcPr>
          <w:p w:rsidR="007B3324" w:rsidRPr="0031742B" w:rsidRDefault="007B3324" w:rsidP="0031742B"/>
        </w:tc>
        <w:tc>
          <w:tcPr>
            <w:tcW w:w="1155" w:type="dxa"/>
            <w:vAlign w:val="center"/>
          </w:tcPr>
          <w:p w:rsidR="007B3324" w:rsidRPr="0031742B" w:rsidRDefault="007B3324" w:rsidP="0031742B"/>
        </w:tc>
        <w:tc>
          <w:tcPr>
            <w:tcW w:w="5565" w:type="dxa"/>
            <w:vAlign w:val="center"/>
          </w:tcPr>
          <w:p w:rsidR="007B3324" w:rsidRPr="0031742B" w:rsidRDefault="007B3324" w:rsidP="00B707BA"/>
        </w:tc>
        <w:tc>
          <w:tcPr>
            <w:tcW w:w="1155" w:type="dxa"/>
            <w:vAlign w:val="center"/>
          </w:tcPr>
          <w:p w:rsidR="007B3324" w:rsidRPr="0031742B" w:rsidRDefault="007B3324" w:rsidP="0031742B"/>
        </w:tc>
        <w:tc>
          <w:tcPr>
            <w:tcW w:w="1155" w:type="dxa"/>
            <w:vAlign w:val="center"/>
          </w:tcPr>
          <w:p w:rsidR="007B3324" w:rsidRPr="0031742B" w:rsidRDefault="007B3324" w:rsidP="0031742B"/>
        </w:tc>
        <w:tc>
          <w:tcPr>
            <w:tcW w:w="1260" w:type="dxa"/>
            <w:vAlign w:val="center"/>
          </w:tcPr>
          <w:p w:rsidR="007B3324" w:rsidRPr="0031742B" w:rsidRDefault="007B3324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</w:tbl>
    <w:p w:rsidR="00BE37B1" w:rsidRDefault="00BE37B1"/>
    <w:sectPr w:rsidR="00BE37B1" w:rsidSect="003D2488">
      <w:headerReference w:type="default" r:id="rId6"/>
      <w:pgSz w:w="11906" w:h="16838"/>
      <w:pgMar w:top="1440" w:right="1800" w:bottom="1440" w:left="1800" w:header="283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66F3C" w:rsidRDefault="00766F3C" w:rsidP="0031742B">
      <w:r>
        <w:separator/>
      </w:r>
    </w:p>
  </w:endnote>
  <w:endnote w:type="continuationSeparator" w:id="0">
    <w:p w:rsidR="00766F3C" w:rsidRDefault="00766F3C" w:rsidP="003174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FKai-SB">
    <w:altName w:val="Arial Unicode MS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rus Blk BT">
    <w:charset w:val="00"/>
    <w:family w:val="roman"/>
    <w:pitch w:val="variable"/>
    <w:sig w:usb0="00000007" w:usb1="00000000" w:usb2="00000000" w:usb3="00000000" w:csb0="000000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66F3C" w:rsidRDefault="00766F3C" w:rsidP="0031742B">
      <w:r>
        <w:separator/>
      </w:r>
    </w:p>
  </w:footnote>
  <w:footnote w:type="continuationSeparator" w:id="0">
    <w:p w:rsidR="00766F3C" w:rsidRDefault="00766F3C" w:rsidP="0031742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35" w:type="dxa"/>
      <w:tblInd w:w="-12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1778"/>
      <w:gridCol w:w="6321"/>
      <w:gridCol w:w="2736"/>
    </w:tblGrid>
    <w:tr w:rsidR="001E59B1" w:rsidRPr="004A1D90" w:rsidTr="007032BD">
      <w:trPr>
        <w:cantSplit/>
        <w:trHeight w:val="580"/>
      </w:trPr>
      <w:tc>
        <w:tcPr>
          <w:tcW w:w="1778" w:type="dxa"/>
          <w:vMerge w:val="restart"/>
          <w:tcBorders>
            <w:bottom w:val="single" w:sz="4" w:space="0" w:color="auto"/>
          </w:tcBorders>
          <w:vAlign w:val="center"/>
        </w:tcPr>
        <w:p w:rsidR="001E59B1" w:rsidRPr="004A1D90" w:rsidRDefault="001E59B1" w:rsidP="00280F4B">
          <w:pPr>
            <w:rPr>
              <w:rFonts w:ascii="DFKai-SB" w:eastAsia="宋体"/>
              <w:color w:val="000000"/>
              <w:sz w:val="44"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1E59B1" w:rsidRPr="004A1D90" w:rsidRDefault="001E59B1" w:rsidP="00280F4B">
          <w:pPr>
            <w:adjustRightInd w:val="0"/>
            <w:snapToGrid w:val="0"/>
            <w:jc w:val="center"/>
            <w:rPr>
              <w:rFonts w:ascii="DFKai-SB" w:eastAsia="宋体"/>
              <w:color w:val="000000"/>
              <w:sz w:val="40"/>
            </w:rPr>
          </w:pPr>
          <w:r w:rsidRPr="004A1D90">
            <w:rPr>
              <w:rFonts w:ascii="DFKai-SB" w:eastAsia="DFKai-SB" w:hAnsi="Arrus Blk BT" w:hint="eastAsia"/>
              <w:color w:val="000000"/>
              <w:sz w:val="40"/>
            </w:rPr>
            <w:t>格琳電子有限公司</w:t>
          </w:r>
        </w:p>
      </w:tc>
      <w:tc>
        <w:tcPr>
          <w:tcW w:w="2736" w:type="dxa"/>
          <w:vMerge w:val="restart"/>
          <w:tcBorders>
            <w:bottom w:val="single" w:sz="4" w:space="0" w:color="auto"/>
          </w:tcBorders>
          <w:vAlign w:val="center"/>
        </w:tcPr>
        <w:p w:rsidR="001E59B1" w:rsidRDefault="001E59B1" w:rsidP="00280F4B">
          <w:pPr>
            <w:widowControl/>
            <w:rPr>
              <w:rFonts w:ascii="DFKai-SB" w:hAnsi="DFKai-SB"/>
              <w:color w:val="000000"/>
              <w:sz w:val="20"/>
              <w:szCs w:val="24"/>
            </w:rPr>
          </w:pPr>
        </w:p>
        <w:p w:rsidR="001E59B1" w:rsidRPr="004A1D90" w:rsidRDefault="001E59B1" w:rsidP="00280F4B">
          <w:pPr>
            <w:widowControl/>
            <w:rPr>
              <w:rFonts w:ascii="DFKai-SB" w:eastAsia="DFKai-SB" w:hAnsi="DFKai-SB"/>
              <w:color w:val="000000"/>
              <w:sz w:val="20"/>
              <w:szCs w:val="24"/>
            </w:rPr>
          </w:pPr>
          <w:r w:rsidRPr="004A1D90">
            <w:rPr>
              <w:rFonts w:ascii="DFKai-SB" w:eastAsia="DFKai-SB" w:hAnsi="DFKai-SB" w:hint="eastAsia"/>
              <w:color w:val="000000"/>
              <w:sz w:val="20"/>
              <w:szCs w:val="24"/>
            </w:rPr>
            <w:t>文件編號：</w:t>
          </w:r>
          <w:r w:rsidRPr="004A1D90">
            <w:rPr>
              <w:rFonts w:ascii="DFKai-SB" w:eastAsia="DFKai-SB" w:hAnsi="DFKai-SB"/>
              <w:color w:val="000000"/>
              <w:sz w:val="20"/>
              <w:szCs w:val="24"/>
            </w:rPr>
            <w:t>EP001</w:t>
          </w:r>
        </w:p>
        <w:p w:rsidR="001E59B1" w:rsidRPr="004A1D90" w:rsidRDefault="001E59B1" w:rsidP="00280F4B">
          <w:pPr>
            <w:rPr>
              <w:rFonts w:ascii="DFKai-SB" w:eastAsia="DFKai-SB" w:hAnsi="DFKai-SB"/>
              <w:color w:val="000000"/>
              <w:sz w:val="20"/>
              <w:szCs w:val="24"/>
            </w:rPr>
          </w:pPr>
          <w:r w:rsidRPr="004A1D90">
            <w:rPr>
              <w:rFonts w:ascii="DFKai-SB" w:eastAsia="DFKai-SB" w:hAnsi="DFKai-SB" w:hint="eastAsia"/>
              <w:color w:val="000000"/>
              <w:sz w:val="20"/>
            </w:rPr>
            <w:t xml:space="preserve"> </w:t>
          </w:r>
        </w:p>
      </w:tc>
    </w:tr>
    <w:tr w:rsidR="001E59B1" w:rsidRPr="004A1D90" w:rsidTr="007032BD">
      <w:trPr>
        <w:cantSplit/>
        <w:trHeight w:val="580"/>
      </w:trPr>
      <w:tc>
        <w:tcPr>
          <w:tcW w:w="1778" w:type="dxa"/>
          <w:vMerge/>
          <w:tcBorders>
            <w:bottom w:val="single" w:sz="4" w:space="0" w:color="auto"/>
          </w:tcBorders>
          <w:vAlign w:val="center"/>
        </w:tcPr>
        <w:p w:rsidR="001E59B1" w:rsidRPr="004A1D90" w:rsidRDefault="001E59B1" w:rsidP="00280F4B">
          <w:pPr>
            <w:jc w:val="center"/>
            <w:rPr>
              <w:rFonts w:ascii="DFKai-SB" w:eastAsia="DFKai-SB"/>
              <w:noProof/>
              <w:color w:val="000000"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1E59B1" w:rsidRPr="004A1D90" w:rsidRDefault="001E59B1" w:rsidP="00280F4B">
          <w:pPr>
            <w:adjustRightInd w:val="0"/>
            <w:snapToGrid w:val="0"/>
            <w:jc w:val="center"/>
            <w:rPr>
              <w:rFonts w:ascii="DFKai-SB" w:eastAsia="DFKai-SB"/>
              <w:color w:val="000000"/>
              <w:sz w:val="32"/>
            </w:rPr>
          </w:pPr>
          <w:r w:rsidRPr="004A1D90">
            <w:rPr>
              <w:rFonts w:ascii="DFKai-SB" w:eastAsia="DFKai-SB" w:hint="eastAsia"/>
              <w:color w:val="000000"/>
              <w:sz w:val="32"/>
            </w:rPr>
            <w:t>環</w:t>
          </w:r>
          <w:proofErr w:type="gramStart"/>
          <w:r w:rsidRPr="004A1D90">
            <w:rPr>
              <w:rFonts w:ascii="DFKai-SB" w:eastAsia="DFKai-SB" w:hint="eastAsia"/>
              <w:color w:val="000000"/>
              <w:sz w:val="32"/>
            </w:rPr>
            <w:t>境因素</w:t>
          </w:r>
          <w:proofErr w:type="gramEnd"/>
          <w:r w:rsidRPr="004A1D90">
            <w:rPr>
              <w:rFonts w:ascii="DFKai-SB" w:eastAsia="DFKai-SB" w:hint="eastAsia"/>
              <w:color w:val="000000"/>
              <w:sz w:val="32"/>
            </w:rPr>
            <w:t>的識別與評價控制程序</w:t>
          </w:r>
        </w:p>
      </w:tc>
      <w:tc>
        <w:tcPr>
          <w:tcW w:w="2736" w:type="dxa"/>
          <w:vMerge/>
          <w:tcBorders>
            <w:bottom w:val="single" w:sz="4" w:space="0" w:color="auto"/>
          </w:tcBorders>
          <w:vAlign w:val="center"/>
        </w:tcPr>
        <w:p w:rsidR="001E59B1" w:rsidRPr="004A1D90" w:rsidRDefault="001E59B1" w:rsidP="00280F4B">
          <w:pPr>
            <w:rPr>
              <w:rFonts w:ascii="DFKai-SB" w:eastAsia="DFKai-SB" w:hAnsi="DFKai-SB"/>
              <w:color w:val="000000"/>
              <w:sz w:val="20"/>
            </w:rPr>
          </w:pPr>
        </w:p>
      </w:tc>
    </w:tr>
  </w:tbl>
  <w:p w:rsidR="003D2488" w:rsidRDefault="003D2488" w:rsidP="001E59B1">
    <w:pPr>
      <w:pStyle w:val="a3"/>
      <w:jc w:val="both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638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1742B"/>
    <w:rsid w:val="00133400"/>
    <w:rsid w:val="00162B4A"/>
    <w:rsid w:val="001E59B1"/>
    <w:rsid w:val="00274277"/>
    <w:rsid w:val="00274519"/>
    <w:rsid w:val="002D2D71"/>
    <w:rsid w:val="0031742B"/>
    <w:rsid w:val="00321839"/>
    <w:rsid w:val="003D2488"/>
    <w:rsid w:val="00584E9F"/>
    <w:rsid w:val="0064177A"/>
    <w:rsid w:val="00766F3C"/>
    <w:rsid w:val="007B3324"/>
    <w:rsid w:val="00920D90"/>
    <w:rsid w:val="00A605BF"/>
    <w:rsid w:val="00B707BA"/>
    <w:rsid w:val="00BE37B1"/>
    <w:rsid w:val="00D32CB3"/>
    <w:rsid w:val="00D5238A"/>
    <w:rsid w:val="00EB4E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4E9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174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1742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174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1742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103</Characters>
  <Application>Microsoft Office Word</Application>
  <DocSecurity>0</DocSecurity>
  <Lines>1</Lines>
  <Paragraphs>1</Paragraphs>
  <ScaleCrop>false</ScaleCrop>
  <Company>China</Company>
  <LinksUpToDate>false</LinksUpToDate>
  <CharactersWithSpaces>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pb006</dc:creator>
  <cp:lastModifiedBy>Administrator</cp:lastModifiedBy>
  <cp:revision>4</cp:revision>
  <dcterms:created xsi:type="dcterms:W3CDTF">2022-07-13T02:12:00Z</dcterms:created>
  <dcterms:modified xsi:type="dcterms:W3CDTF">2025-09-17T07:55:00Z</dcterms:modified>
</cp:coreProperties>
</file>