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008" w:rsidRPr="00B87F11" w:rsidRDefault="00B87F11" w:rsidP="00B87F11">
      <w:pPr>
        <w:jc w:val="center"/>
        <w:rPr>
          <w:sz w:val="36"/>
          <w:szCs w:val="36"/>
        </w:rPr>
      </w:pPr>
      <w:r w:rsidRPr="00B87F11">
        <w:rPr>
          <w:rFonts w:hint="eastAsia"/>
          <w:sz w:val="36"/>
          <w:szCs w:val="36"/>
        </w:rPr>
        <w:t>格琳电子有限公司</w:t>
      </w:r>
    </w:p>
    <w:p w:rsidR="00B87F11" w:rsidRPr="00EF53D8" w:rsidRDefault="00B87F11" w:rsidP="00B87F11">
      <w:pPr>
        <w:jc w:val="center"/>
        <w:rPr>
          <w:sz w:val="28"/>
          <w:szCs w:val="28"/>
        </w:rPr>
      </w:pPr>
      <w:r w:rsidRPr="00EF53D8">
        <w:rPr>
          <w:rFonts w:hint="eastAsia"/>
          <w:sz w:val="28"/>
          <w:szCs w:val="28"/>
        </w:rPr>
        <w:t>超声波清洗机操作规范</w:t>
      </w:r>
    </w:p>
    <w:p w:rsidR="00B87F11" w:rsidRPr="00EF53D8" w:rsidRDefault="00B87F11" w:rsidP="00B87F11">
      <w:pPr>
        <w:pStyle w:val="a3"/>
        <w:numPr>
          <w:ilvl w:val="0"/>
          <w:numId w:val="1"/>
        </w:numPr>
        <w:ind w:firstLineChars="0"/>
        <w:rPr>
          <w:sz w:val="28"/>
          <w:szCs w:val="28"/>
        </w:rPr>
      </w:pPr>
      <w:r w:rsidRPr="00EF53D8">
        <w:rPr>
          <w:rFonts w:hint="eastAsia"/>
          <w:sz w:val="28"/>
          <w:szCs w:val="28"/>
        </w:rPr>
        <w:t>确保机器接地良好、可靠、以符合安全接地要求。</w:t>
      </w:r>
    </w:p>
    <w:p w:rsidR="00B87F11" w:rsidRPr="00EF53D8" w:rsidRDefault="00B87F11" w:rsidP="00B87F11">
      <w:pPr>
        <w:pStyle w:val="a3"/>
        <w:numPr>
          <w:ilvl w:val="0"/>
          <w:numId w:val="1"/>
        </w:numPr>
        <w:ind w:firstLineChars="0"/>
        <w:rPr>
          <w:sz w:val="28"/>
          <w:szCs w:val="28"/>
        </w:rPr>
      </w:pPr>
      <w:r w:rsidRPr="00EF53D8">
        <w:rPr>
          <w:rFonts w:hint="eastAsia"/>
          <w:sz w:val="28"/>
          <w:szCs w:val="28"/>
        </w:rPr>
        <w:t>添加或更换清洗液时必须关断总电源开关。清洗槽内无清洗液状态下严禁开机，以免损坏机器。禁止使用腐蚀性强和易燃的溶液作清洗液，以免腐蚀容器和发生危险。</w:t>
      </w:r>
    </w:p>
    <w:p w:rsidR="00B87F11" w:rsidRPr="00EF53D8" w:rsidRDefault="00B87F11" w:rsidP="00B87F11">
      <w:pPr>
        <w:pStyle w:val="a3"/>
        <w:numPr>
          <w:ilvl w:val="0"/>
          <w:numId w:val="1"/>
        </w:numPr>
        <w:ind w:firstLineChars="0"/>
        <w:rPr>
          <w:sz w:val="28"/>
          <w:szCs w:val="28"/>
        </w:rPr>
      </w:pPr>
      <w:r w:rsidRPr="00EF53D8">
        <w:rPr>
          <w:rFonts w:hint="eastAsia"/>
          <w:sz w:val="28"/>
          <w:szCs w:val="28"/>
        </w:rPr>
        <w:t>开机前检查机器清洗槽内清洗液的水位应在适当范围之间。</w:t>
      </w:r>
    </w:p>
    <w:p w:rsidR="00B87F11" w:rsidRPr="00EF53D8" w:rsidRDefault="00B87F11" w:rsidP="00B87F11">
      <w:pPr>
        <w:pStyle w:val="a3"/>
        <w:numPr>
          <w:ilvl w:val="0"/>
          <w:numId w:val="1"/>
        </w:numPr>
        <w:ind w:firstLineChars="0"/>
        <w:rPr>
          <w:sz w:val="28"/>
          <w:szCs w:val="28"/>
        </w:rPr>
      </w:pPr>
      <w:r w:rsidRPr="00EF53D8">
        <w:rPr>
          <w:rFonts w:hint="eastAsia"/>
          <w:sz w:val="28"/>
          <w:szCs w:val="28"/>
        </w:rPr>
        <w:t>开机前将被清洗工件放在专用清洗篮内，再放入机器清洗槽，并且篮底不得与槽底接触，以免影响清</w:t>
      </w:r>
      <w:proofErr w:type="gramStart"/>
      <w:r w:rsidRPr="00EF53D8">
        <w:rPr>
          <w:rFonts w:hint="eastAsia"/>
          <w:sz w:val="28"/>
          <w:szCs w:val="28"/>
        </w:rPr>
        <w:t>渫</w:t>
      </w:r>
      <w:proofErr w:type="gramEnd"/>
      <w:r w:rsidRPr="00EF53D8">
        <w:rPr>
          <w:rFonts w:hint="eastAsia"/>
          <w:sz w:val="28"/>
          <w:szCs w:val="28"/>
        </w:rPr>
        <w:t>效果。严禁将被清洗工件直接放置在清洗槽底进行作业。</w:t>
      </w:r>
    </w:p>
    <w:p w:rsidR="00B87F11" w:rsidRPr="00EF53D8" w:rsidRDefault="00847812" w:rsidP="00B87F11">
      <w:pPr>
        <w:pStyle w:val="a3"/>
        <w:numPr>
          <w:ilvl w:val="0"/>
          <w:numId w:val="1"/>
        </w:numPr>
        <w:ind w:firstLineChars="0"/>
        <w:rPr>
          <w:sz w:val="28"/>
          <w:szCs w:val="28"/>
        </w:rPr>
      </w:pPr>
      <w:r w:rsidRPr="00EF53D8">
        <w:rPr>
          <w:rFonts w:hint="eastAsia"/>
          <w:sz w:val="28"/>
          <w:szCs w:val="28"/>
        </w:rPr>
        <w:t>开机前将定时器设定为</w:t>
      </w:r>
      <w:r w:rsidRPr="00EF53D8">
        <w:rPr>
          <w:rFonts w:hint="eastAsia"/>
          <w:sz w:val="28"/>
          <w:szCs w:val="28"/>
        </w:rPr>
        <w:t>5</w:t>
      </w:r>
      <w:r w:rsidRPr="00EF53D8">
        <w:rPr>
          <w:rFonts w:hint="eastAsia"/>
          <w:sz w:val="28"/>
          <w:szCs w:val="28"/>
        </w:rPr>
        <w:t>分钟，表示超声波清洗时间为</w:t>
      </w:r>
      <w:r w:rsidRPr="00EF53D8">
        <w:rPr>
          <w:rFonts w:hint="eastAsia"/>
          <w:sz w:val="28"/>
          <w:szCs w:val="28"/>
        </w:rPr>
        <w:t>5</w:t>
      </w:r>
      <w:r w:rsidRPr="00EF53D8">
        <w:rPr>
          <w:rFonts w:hint="eastAsia"/>
          <w:sz w:val="28"/>
          <w:szCs w:val="28"/>
        </w:rPr>
        <w:t>分钟。</w:t>
      </w:r>
    </w:p>
    <w:p w:rsidR="00847812" w:rsidRPr="00EF53D8" w:rsidRDefault="00847812" w:rsidP="00B87F11">
      <w:pPr>
        <w:pStyle w:val="a3"/>
        <w:numPr>
          <w:ilvl w:val="0"/>
          <w:numId w:val="1"/>
        </w:numPr>
        <w:ind w:firstLineChars="0"/>
        <w:rPr>
          <w:sz w:val="28"/>
          <w:szCs w:val="28"/>
        </w:rPr>
      </w:pPr>
      <w:r w:rsidRPr="00EF53D8">
        <w:rPr>
          <w:rFonts w:hint="eastAsia"/>
          <w:sz w:val="28"/>
          <w:szCs w:val="28"/>
        </w:rPr>
        <w:t>打开总电源开关，温度控制仪显示清洗液实时温度，按生产工艺要求确实操作。</w:t>
      </w:r>
    </w:p>
    <w:p w:rsidR="00847812" w:rsidRPr="00EF53D8" w:rsidRDefault="00847812" w:rsidP="00B87F11">
      <w:pPr>
        <w:pStyle w:val="a3"/>
        <w:numPr>
          <w:ilvl w:val="0"/>
          <w:numId w:val="1"/>
        </w:numPr>
        <w:ind w:firstLineChars="0"/>
        <w:rPr>
          <w:sz w:val="28"/>
          <w:szCs w:val="28"/>
        </w:rPr>
      </w:pPr>
      <w:r w:rsidRPr="00EF53D8">
        <w:rPr>
          <w:rFonts w:hint="eastAsia"/>
          <w:sz w:val="28"/>
          <w:szCs w:val="28"/>
        </w:rPr>
        <w:t>作业期间切勿打开盖子或将手伸入到清洗液中。</w:t>
      </w:r>
    </w:p>
    <w:p w:rsidR="00847812" w:rsidRPr="00EF53D8" w:rsidRDefault="00847812" w:rsidP="00B87F11">
      <w:pPr>
        <w:pStyle w:val="a3"/>
        <w:numPr>
          <w:ilvl w:val="0"/>
          <w:numId w:val="1"/>
        </w:numPr>
        <w:ind w:firstLineChars="0"/>
        <w:rPr>
          <w:sz w:val="28"/>
          <w:szCs w:val="28"/>
        </w:rPr>
      </w:pPr>
      <w:r w:rsidRPr="00EF53D8">
        <w:rPr>
          <w:rFonts w:hint="eastAsia"/>
          <w:sz w:val="28"/>
          <w:szCs w:val="28"/>
        </w:rPr>
        <w:t>作业期间若发现清洗槽有漏水现象或超声波异常声响或工作不正常时，应立即切断电源并通知设备维修人员处理。</w:t>
      </w:r>
    </w:p>
    <w:p w:rsidR="00847812" w:rsidRPr="00EF53D8" w:rsidRDefault="00847812" w:rsidP="00B87F11">
      <w:pPr>
        <w:pStyle w:val="a3"/>
        <w:numPr>
          <w:ilvl w:val="0"/>
          <w:numId w:val="1"/>
        </w:numPr>
        <w:ind w:firstLineChars="0"/>
        <w:rPr>
          <w:sz w:val="28"/>
          <w:szCs w:val="28"/>
        </w:rPr>
      </w:pPr>
      <w:r w:rsidRPr="00EF53D8">
        <w:rPr>
          <w:rFonts w:hint="eastAsia"/>
          <w:sz w:val="28"/>
          <w:szCs w:val="28"/>
        </w:rPr>
        <w:t>作业期间必须戴上防水橡胶手套，严禁用湿手去操作按钮。</w:t>
      </w:r>
    </w:p>
    <w:p w:rsidR="00847812" w:rsidRPr="00EF53D8" w:rsidRDefault="00847812" w:rsidP="00847812">
      <w:pPr>
        <w:pStyle w:val="a3"/>
        <w:numPr>
          <w:ilvl w:val="0"/>
          <w:numId w:val="1"/>
        </w:numPr>
        <w:ind w:firstLineChars="0"/>
        <w:rPr>
          <w:sz w:val="28"/>
          <w:szCs w:val="28"/>
        </w:rPr>
      </w:pPr>
      <w:r w:rsidRPr="00EF53D8">
        <w:rPr>
          <w:rFonts w:hint="eastAsia"/>
          <w:sz w:val="28"/>
          <w:szCs w:val="28"/>
        </w:rPr>
        <w:t>每</w:t>
      </w:r>
      <w:proofErr w:type="gramStart"/>
      <w:r w:rsidRPr="00EF53D8">
        <w:rPr>
          <w:rFonts w:hint="eastAsia"/>
          <w:sz w:val="28"/>
          <w:szCs w:val="28"/>
        </w:rPr>
        <w:t>槽工作</w:t>
      </w:r>
      <w:proofErr w:type="gramEnd"/>
      <w:r w:rsidRPr="00EF53D8">
        <w:rPr>
          <w:rFonts w:hint="eastAsia"/>
          <w:sz w:val="28"/>
          <w:szCs w:val="28"/>
        </w:rPr>
        <w:t>清洗</w:t>
      </w:r>
      <w:r w:rsidR="00EF53D8" w:rsidRPr="00EF53D8">
        <w:rPr>
          <w:rFonts w:hint="eastAsia"/>
          <w:sz w:val="28"/>
          <w:szCs w:val="28"/>
        </w:rPr>
        <w:t>结束时，必须依次关闭超声开关、清洗开关后方能取出或重新放入工件。</w:t>
      </w:r>
    </w:p>
    <w:p w:rsidR="00EF53D8" w:rsidRPr="00EF53D8" w:rsidRDefault="00EF53D8" w:rsidP="00847812">
      <w:pPr>
        <w:pStyle w:val="a3"/>
        <w:numPr>
          <w:ilvl w:val="0"/>
          <w:numId w:val="1"/>
        </w:numPr>
        <w:ind w:firstLineChars="0"/>
        <w:rPr>
          <w:sz w:val="28"/>
          <w:szCs w:val="28"/>
        </w:rPr>
      </w:pPr>
      <w:r w:rsidRPr="00EF53D8">
        <w:rPr>
          <w:rFonts w:hint="eastAsia"/>
          <w:sz w:val="28"/>
          <w:szCs w:val="28"/>
        </w:rPr>
        <w:t>作业结束时，依次关闭超声开关、清洗开关，最后关闭总电源开关，并清洁整理作业场所。</w:t>
      </w:r>
    </w:p>
    <w:p w:rsidR="00EF53D8" w:rsidRPr="00EF53D8" w:rsidRDefault="00EF53D8" w:rsidP="00847812">
      <w:pPr>
        <w:pStyle w:val="a3"/>
        <w:numPr>
          <w:ilvl w:val="0"/>
          <w:numId w:val="1"/>
        </w:numPr>
        <w:ind w:firstLineChars="0"/>
        <w:rPr>
          <w:sz w:val="28"/>
          <w:szCs w:val="28"/>
        </w:rPr>
      </w:pPr>
      <w:r w:rsidRPr="00EF53D8">
        <w:rPr>
          <w:rFonts w:hint="eastAsia"/>
          <w:sz w:val="28"/>
          <w:szCs w:val="28"/>
        </w:rPr>
        <w:t>机器维护修理期间严禁带电拆、装机，以防触电。</w:t>
      </w:r>
    </w:p>
    <w:sectPr w:rsidR="00EF53D8" w:rsidRPr="00EF53D8" w:rsidSect="00F7000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2F8E" w:rsidRDefault="00D62F8E" w:rsidP="00EC5D3D">
      <w:r>
        <w:separator/>
      </w:r>
    </w:p>
  </w:endnote>
  <w:endnote w:type="continuationSeparator" w:id="0">
    <w:p w:rsidR="00D62F8E" w:rsidRDefault="00D62F8E" w:rsidP="00EC5D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2F8E" w:rsidRDefault="00D62F8E" w:rsidP="00EC5D3D">
      <w:r>
        <w:separator/>
      </w:r>
    </w:p>
  </w:footnote>
  <w:footnote w:type="continuationSeparator" w:id="0">
    <w:p w:rsidR="00D62F8E" w:rsidRDefault="00D62F8E" w:rsidP="00EC5D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5702CA"/>
    <w:multiLevelType w:val="hybridMultilevel"/>
    <w:tmpl w:val="65B8AB2C"/>
    <w:lvl w:ilvl="0" w:tplc="0FD6CB3C">
      <w:start w:val="1"/>
      <w:numFmt w:val="decimal"/>
      <w:lvlText w:val="%1、"/>
      <w:lvlJc w:val="left"/>
      <w:pPr>
        <w:ind w:left="360" w:hanging="360"/>
      </w:pPr>
      <w:rPr>
        <w:rFonts w:hint="eastAsia"/>
        <w:spacing w:val="0"/>
        <w:ker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87F11"/>
    <w:rsid w:val="00847812"/>
    <w:rsid w:val="00B87F11"/>
    <w:rsid w:val="00D62F8E"/>
    <w:rsid w:val="00EC5D3D"/>
    <w:rsid w:val="00EF53D8"/>
    <w:rsid w:val="00EF7D33"/>
    <w:rsid w:val="00F700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000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7F11"/>
    <w:pPr>
      <w:ind w:firstLineChars="200" w:firstLine="420"/>
    </w:pPr>
  </w:style>
  <w:style w:type="paragraph" w:styleId="a4">
    <w:name w:val="header"/>
    <w:basedOn w:val="a"/>
    <w:link w:val="Char"/>
    <w:uiPriority w:val="99"/>
    <w:semiHidden/>
    <w:unhideWhenUsed/>
    <w:rsid w:val="00EC5D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EC5D3D"/>
    <w:rPr>
      <w:sz w:val="18"/>
      <w:szCs w:val="18"/>
    </w:rPr>
  </w:style>
  <w:style w:type="paragraph" w:styleId="a5">
    <w:name w:val="footer"/>
    <w:basedOn w:val="a"/>
    <w:link w:val="Char0"/>
    <w:uiPriority w:val="99"/>
    <w:semiHidden/>
    <w:unhideWhenUsed/>
    <w:rsid w:val="00EC5D3D"/>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EC5D3D"/>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72</Words>
  <Characters>411</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tg032</dc:creator>
  <cp:keywords/>
  <dc:description/>
  <cp:lastModifiedBy>Administrator</cp:lastModifiedBy>
  <cp:revision>3</cp:revision>
  <dcterms:created xsi:type="dcterms:W3CDTF">2019-01-22T09:13:00Z</dcterms:created>
  <dcterms:modified xsi:type="dcterms:W3CDTF">2025-09-25T06:23:00Z</dcterms:modified>
</cp:coreProperties>
</file>