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C14A4"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1. Mở đầu:</w:t>
      </w:r>
      <w:r w:rsidRPr="00C65835">
        <w:rPr>
          <w:rFonts w:ascii="Times New Roman" w:hAnsi="Times New Roman" w:cs="Times New Roman"/>
          <w:sz w:val="24"/>
        </w:rPr>
        <w:br/>
        <w:t>Bản hướng dẫn này quy định các tiêu chuẩn vận hành và bảo dưỡng của máy cắt đuôi, áp dụng cho nhóm gia công vít thuộc phòng sản xuất của công ty.</w:t>
      </w:r>
    </w:p>
    <w:p w14:paraId="092AB372" w14:textId="0E2B555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 xml:space="preserve">1. </w:t>
      </w:r>
      <w:r w:rsidRPr="00C65835">
        <w:rPr>
          <w:rFonts w:ascii="Times New Roman" w:hAnsi="Times New Roman" w:cs="Times New Roman"/>
          <w:b/>
          <w:bCs/>
          <w:sz w:val="24"/>
        </w:rPr>
        <w:t>緒言：</w:t>
      </w:r>
      <w:r w:rsidRPr="00C65835">
        <w:rPr>
          <w:rFonts w:ascii="Times New Roman" w:hAnsi="Times New Roman" w:cs="Times New Roman"/>
          <w:sz w:val="24"/>
        </w:rPr>
        <w:t xml:space="preserve"> </w:t>
      </w:r>
      <w:r w:rsidRPr="00C65835">
        <w:rPr>
          <w:rFonts w:ascii="Times New Roman" w:hAnsi="Times New Roman" w:cs="Times New Roman"/>
          <w:sz w:val="24"/>
        </w:rPr>
        <w:t>本工作說明書規定割尾機的操作及保養規範，適用於本公司廠務部搓牙組的工作。</w:t>
      </w:r>
    </w:p>
    <w:p w14:paraId="4632CAF2"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2. Mẫu thiết bị:</w:t>
      </w:r>
      <w:r w:rsidRPr="00C65835">
        <w:rPr>
          <w:rFonts w:ascii="Times New Roman" w:hAnsi="Times New Roman" w:cs="Times New Roman"/>
          <w:sz w:val="24"/>
        </w:rPr>
        <w:br/>
        <w:t>Máy cắt đuôi sử dụng tại công ty được sản xuất bởi công ty Quốc Lăng, Đài Loan.</w:t>
      </w:r>
    </w:p>
    <w:p w14:paraId="1829CE1C" w14:textId="4FDF2A8C"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 xml:space="preserve">2. </w:t>
      </w:r>
      <w:r w:rsidRPr="00C65835">
        <w:rPr>
          <w:rFonts w:ascii="Times New Roman" w:hAnsi="Times New Roman" w:cs="Times New Roman"/>
          <w:b/>
          <w:bCs/>
          <w:sz w:val="24"/>
        </w:rPr>
        <w:t>設備型號：</w:t>
      </w:r>
      <w:r w:rsidRPr="00C65835">
        <w:rPr>
          <w:rFonts w:ascii="Times New Roman" w:hAnsi="Times New Roman" w:cs="Times New Roman"/>
          <w:sz w:val="24"/>
        </w:rPr>
        <w:t xml:space="preserve"> </w:t>
      </w:r>
      <w:r w:rsidRPr="00C65835">
        <w:rPr>
          <w:rFonts w:ascii="Times New Roman" w:hAnsi="Times New Roman" w:cs="Times New Roman"/>
          <w:sz w:val="24"/>
        </w:rPr>
        <w:t>本公司所使用的割尾機為台灣國菱機器公司生產。</w:t>
      </w:r>
    </w:p>
    <w:p w14:paraId="16D4BDAC"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3. Hướng dẫn vận hành:</w:t>
      </w:r>
      <w:r w:rsidRPr="00C65835">
        <w:rPr>
          <w:rFonts w:ascii="Times New Roman" w:hAnsi="Times New Roman" w:cs="Times New Roman"/>
          <w:sz w:val="24"/>
        </w:rPr>
        <w:br/>
      </w:r>
      <w:r w:rsidRPr="00C65835">
        <w:rPr>
          <w:rFonts w:ascii="Times New Roman" w:hAnsi="Times New Roman" w:cs="Times New Roman"/>
          <w:b/>
          <w:bCs/>
          <w:sz w:val="24"/>
        </w:rPr>
        <w:t xml:space="preserve">3. </w:t>
      </w:r>
      <w:r w:rsidRPr="00C65835">
        <w:rPr>
          <w:rFonts w:ascii="Times New Roman" w:hAnsi="Times New Roman" w:cs="Times New Roman"/>
          <w:b/>
          <w:bCs/>
          <w:sz w:val="24"/>
        </w:rPr>
        <w:t>操作說明：</w:t>
      </w:r>
    </w:p>
    <w:p w14:paraId="7A7D3D7B"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3.1 Chuẩn bị trước khi bật máy:</w:t>
      </w:r>
    </w:p>
    <w:p w14:paraId="31AC9B42" w14:textId="77777777" w:rsidR="00C65835" w:rsidRPr="00C65835" w:rsidRDefault="00C65835" w:rsidP="00C65835">
      <w:pPr>
        <w:numPr>
          <w:ilvl w:val="0"/>
          <w:numId w:val="3"/>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Vệ sinh máy, loại bỏ tất cả vít còn sót lại từ lần vận hành trước. </w:t>
      </w:r>
    </w:p>
    <w:p w14:paraId="45CD0B51" w14:textId="77777777" w:rsidR="00C65835" w:rsidRPr="00C65835" w:rsidRDefault="00C65835" w:rsidP="00C65835">
      <w:pPr>
        <w:numPr>
          <w:ilvl w:val="0"/>
          <w:numId w:val="3"/>
        </w:numPr>
        <w:tabs>
          <w:tab w:val="left" w:pos="2085"/>
        </w:tabs>
        <w:spacing w:after="0"/>
        <w:rPr>
          <w:rFonts w:ascii="Times New Roman" w:hAnsi="Times New Roman" w:cs="Times New Roman"/>
          <w:sz w:val="24"/>
        </w:rPr>
      </w:pPr>
      <w:r w:rsidRPr="00C65835">
        <w:rPr>
          <w:rFonts w:ascii="Times New Roman" w:hAnsi="Times New Roman" w:cs="Times New Roman"/>
          <w:sz w:val="24"/>
        </w:rPr>
        <w:t>清機</w:t>
      </w:r>
      <w:r w:rsidRPr="00C65835">
        <w:rPr>
          <w:rFonts w:ascii="Times New Roman" w:hAnsi="Times New Roman" w:cs="Times New Roman"/>
          <w:sz w:val="24"/>
        </w:rPr>
        <w:t xml:space="preserve"> , </w:t>
      </w:r>
      <w:r w:rsidRPr="00C65835">
        <w:rPr>
          <w:rFonts w:ascii="Times New Roman" w:hAnsi="Times New Roman" w:cs="Times New Roman"/>
          <w:sz w:val="24"/>
        </w:rPr>
        <w:t>將機台上所有前次開機所遺留之螺絲清除乾淨。</w:t>
      </w:r>
      <w:r w:rsidRPr="00C65835">
        <w:rPr>
          <w:rFonts w:ascii="Times New Roman" w:hAnsi="Times New Roman" w:cs="Times New Roman"/>
          <w:sz w:val="24"/>
        </w:rPr>
        <w:t xml:space="preserve"> </w:t>
      </w:r>
    </w:p>
    <w:p w14:paraId="6638022F" w14:textId="77777777" w:rsidR="00C65835" w:rsidRPr="00C65835" w:rsidRDefault="00C65835" w:rsidP="00C65835">
      <w:pPr>
        <w:numPr>
          <w:ilvl w:val="0"/>
          <w:numId w:val="3"/>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Chuẩn bị khuôn và dụng cụ tay theo nội dung đơn sản xuất. </w:t>
      </w:r>
    </w:p>
    <w:p w14:paraId="0DB8A429" w14:textId="77777777" w:rsidR="00C65835" w:rsidRPr="00C65835" w:rsidRDefault="00C65835" w:rsidP="00C65835">
      <w:pPr>
        <w:numPr>
          <w:ilvl w:val="0"/>
          <w:numId w:val="3"/>
        </w:numPr>
        <w:tabs>
          <w:tab w:val="left" w:pos="2085"/>
        </w:tabs>
        <w:spacing w:after="0"/>
        <w:rPr>
          <w:rFonts w:ascii="Times New Roman" w:hAnsi="Times New Roman" w:cs="Times New Roman"/>
          <w:sz w:val="24"/>
        </w:rPr>
      </w:pPr>
      <w:r w:rsidRPr="00C65835">
        <w:rPr>
          <w:rFonts w:ascii="Times New Roman" w:hAnsi="Times New Roman" w:cs="Times New Roman"/>
          <w:sz w:val="24"/>
        </w:rPr>
        <w:t>依照制造生產單內容將模具及手工具備好。</w:t>
      </w:r>
      <w:r w:rsidRPr="00C65835">
        <w:rPr>
          <w:rFonts w:ascii="Times New Roman" w:hAnsi="Times New Roman" w:cs="Times New Roman"/>
          <w:sz w:val="24"/>
        </w:rPr>
        <w:t xml:space="preserve"> </w:t>
      </w:r>
    </w:p>
    <w:p w14:paraId="7F7E7FA0" w14:textId="77777777" w:rsidR="00C65835" w:rsidRPr="00C65835" w:rsidRDefault="00C65835" w:rsidP="00C65835">
      <w:pPr>
        <w:numPr>
          <w:ilvl w:val="0"/>
          <w:numId w:val="3"/>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Kiểm tra lượng dầu trong bơm, thêm dầu diesel hoặc dầu hỏa, và tra dầu bôi trơn 30# vào các chi tiết chuyển động của máy. </w:t>
      </w:r>
    </w:p>
    <w:p w14:paraId="30AB1471" w14:textId="641E8197" w:rsidR="00C65835" w:rsidRPr="00C65835" w:rsidRDefault="00C65835" w:rsidP="00C65835">
      <w:pPr>
        <w:numPr>
          <w:ilvl w:val="0"/>
          <w:numId w:val="3"/>
        </w:numPr>
        <w:tabs>
          <w:tab w:val="left" w:pos="2085"/>
        </w:tabs>
        <w:spacing w:after="0"/>
        <w:rPr>
          <w:rFonts w:ascii="Times New Roman" w:hAnsi="Times New Roman" w:cs="Times New Roman"/>
          <w:sz w:val="24"/>
        </w:rPr>
      </w:pPr>
      <w:r w:rsidRPr="00C65835">
        <w:rPr>
          <w:rFonts w:ascii="Times New Roman" w:hAnsi="Times New Roman" w:cs="Times New Roman"/>
          <w:sz w:val="24"/>
        </w:rPr>
        <w:t>巡視各油泵油量並添加柴油或煤油，且在機器活動部位加注</w:t>
      </w:r>
      <w:r w:rsidRPr="00C65835">
        <w:rPr>
          <w:rFonts w:ascii="Times New Roman" w:hAnsi="Times New Roman" w:cs="Times New Roman"/>
          <w:sz w:val="24"/>
        </w:rPr>
        <w:t>30#</w:t>
      </w:r>
      <w:r w:rsidRPr="00C65835">
        <w:rPr>
          <w:rFonts w:ascii="Times New Roman" w:hAnsi="Times New Roman" w:cs="Times New Roman"/>
          <w:sz w:val="24"/>
        </w:rPr>
        <w:t>潤滑油。</w:t>
      </w:r>
      <w:r w:rsidRPr="00C65835">
        <w:rPr>
          <w:rFonts w:ascii="Times New Roman" w:hAnsi="Times New Roman" w:cs="Times New Roman"/>
          <w:sz w:val="24"/>
        </w:rPr>
        <w:t xml:space="preserve"> </w:t>
      </w:r>
    </w:p>
    <w:p w14:paraId="2E3BF570"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3.2 Thay khuôn chính:</w:t>
      </w:r>
      <w:r w:rsidRPr="00C65835">
        <w:rPr>
          <w:rFonts w:ascii="Times New Roman" w:hAnsi="Times New Roman" w:cs="Times New Roman"/>
          <w:sz w:val="24"/>
        </w:rPr>
        <w:br/>
        <w:t>Chọn khuôn chính phù hợp với kích thước vít cần gia công, đặt khuôn vào trục cố định.</w:t>
      </w:r>
    </w:p>
    <w:p w14:paraId="4D43A0FA" w14:textId="77777777" w:rsidR="00C65835" w:rsidRPr="00C65835" w:rsidRDefault="00C65835" w:rsidP="00C65835">
      <w:pPr>
        <w:numPr>
          <w:ilvl w:val="0"/>
          <w:numId w:val="4"/>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Tay phải cầm cờ lê điều chỉnh chặt lỏng của tấm ma sát, nâng nhẹ để răng chắn khít nhau. </w:t>
      </w:r>
    </w:p>
    <w:p w14:paraId="3683881D" w14:textId="77777777" w:rsidR="00C65835" w:rsidRPr="00C65835" w:rsidRDefault="00C65835" w:rsidP="00C65835">
      <w:pPr>
        <w:numPr>
          <w:ilvl w:val="0"/>
          <w:numId w:val="4"/>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Tay trái căn lỗ trên khuôn với đường ray cấp liệu (thép). </w:t>
      </w:r>
    </w:p>
    <w:p w14:paraId="6F098C96" w14:textId="77777777" w:rsidR="00C65835" w:rsidRPr="00C65835" w:rsidRDefault="00C65835" w:rsidP="00C65835">
      <w:pPr>
        <w:numPr>
          <w:ilvl w:val="0"/>
          <w:numId w:val="4"/>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Siết chặt ốc cố định khuôn (trái 7/8") là hoàn tất. </w:t>
      </w:r>
    </w:p>
    <w:p w14:paraId="665B8684" w14:textId="1D42A339"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 xml:space="preserve">3.2 </w:t>
      </w:r>
      <w:r w:rsidRPr="00C65835">
        <w:rPr>
          <w:rFonts w:ascii="Times New Roman" w:hAnsi="Times New Roman" w:cs="Times New Roman"/>
          <w:b/>
          <w:bCs/>
          <w:sz w:val="24"/>
        </w:rPr>
        <w:t>換裝主模：</w:t>
      </w:r>
      <w:r w:rsidRPr="00C65835">
        <w:rPr>
          <w:rFonts w:ascii="Times New Roman" w:hAnsi="Times New Roman" w:cs="Times New Roman"/>
          <w:sz w:val="24"/>
        </w:rPr>
        <w:t xml:space="preserve"> </w:t>
      </w:r>
      <w:r w:rsidRPr="00C65835">
        <w:rPr>
          <w:rFonts w:ascii="Times New Roman" w:hAnsi="Times New Roman" w:cs="Times New Roman"/>
          <w:sz w:val="24"/>
        </w:rPr>
        <w:t>選用適合於待加工螺絲規格之主模具，將主模具放入固定軸內。用右手持活動扳手扣住摩擦板鬆緊調整螺絲，往上微提，使擋齒緊密接合。再用左手將主模上的螺絲孔對準下料軌道（鋼板軌道）。然後將主模固定螺絲（左牙</w:t>
      </w:r>
      <w:r w:rsidRPr="00C65835">
        <w:rPr>
          <w:rFonts w:ascii="Times New Roman" w:hAnsi="Times New Roman" w:cs="Times New Roman"/>
          <w:sz w:val="24"/>
        </w:rPr>
        <w:t>7/8"</w:t>
      </w:r>
      <w:r w:rsidRPr="00C65835">
        <w:rPr>
          <w:rFonts w:ascii="Times New Roman" w:hAnsi="Times New Roman" w:cs="Times New Roman"/>
          <w:sz w:val="24"/>
        </w:rPr>
        <w:t>）上緊即可。</w:t>
      </w:r>
    </w:p>
    <w:p w14:paraId="604459E8"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lastRenderedPageBreak/>
        <w:t>3.3 Điều chỉnh đường ray cấp liệu:</w:t>
      </w:r>
    </w:p>
    <w:p w14:paraId="3939FEF6" w14:textId="77777777" w:rsidR="00C65835" w:rsidRPr="00C65835" w:rsidRDefault="00C65835" w:rsidP="00C65835">
      <w:pPr>
        <w:numPr>
          <w:ilvl w:val="0"/>
          <w:numId w:val="5"/>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Nới lỏng ốc (5/16") của đường dẫn thép bên phải. </w:t>
      </w:r>
    </w:p>
    <w:p w14:paraId="00F6E981" w14:textId="77777777" w:rsidR="00C65835" w:rsidRPr="00C65835" w:rsidRDefault="00C65835" w:rsidP="00C65835">
      <w:pPr>
        <w:numPr>
          <w:ilvl w:val="0"/>
          <w:numId w:val="5"/>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Điều chỉnh ốc điều chỉnh chiều rộng đường ray (3/4") sao cho vít trượt xuống trơn tru. </w:t>
      </w:r>
    </w:p>
    <w:p w14:paraId="1B68ADF1" w14:textId="77777777" w:rsidR="00C65835" w:rsidRPr="00C65835" w:rsidRDefault="00C65835" w:rsidP="00C65835">
      <w:pPr>
        <w:numPr>
          <w:ilvl w:val="0"/>
          <w:numId w:val="5"/>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Siết chặt lại ốc (5/16") là xong. </w:t>
      </w:r>
    </w:p>
    <w:p w14:paraId="1C1A3BD0" w14:textId="6537A040"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 xml:space="preserve">3.3 </w:t>
      </w:r>
      <w:r w:rsidRPr="00C65835">
        <w:rPr>
          <w:rFonts w:ascii="Times New Roman" w:hAnsi="Times New Roman" w:cs="Times New Roman"/>
          <w:b/>
          <w:bCs/>
          <w:sz w:val="24"/>
        </w:rPr>
        <w:t>調整下料軌道：</w:t>
      </w:r>
      <w:r w:rsidRPr="00C65835">
        <w:rPr>
          <w:rFonts w:ascii="Times New Roman" w:hAnsi="Times New Roman" w:cs="Times New Roman"/>
          <w:sz w:val="24"/>
        </w:rPr>
        <w:t xml:space="preserve"> </w:t>
      </w:r>
      <w:r w:rsidRPr="00C65835">
        <w:rPr>
          <w:rFonts w:ascii="Times New Roman" w:hAnsi="Times New Roman" w:cs="Times New Roman"/>
          <w:sz w:val="24"/>
        </w:rPr>
        <w:t>將右邊引道鋼板之軌道收緊螺絲</w:t>
      </w:r>
      <w:r w:rsidRPr="00C65835">
        <w:rPr>
          <w:rFonts w:ascii="Times New Roman" w:hAnsi="Times New Roman" w:cs="Times New Roman"/>
          <w:sz w:val="24"/>
        </w:rPr>
        <w:t xml:space="preserve"> (5/16") </w:t>
      </w:r>
      <w:r w:rsidRPr="00C65835">
        <w:rPr>
          <w:rFonts w:ascii="Times New Roman" w:hAnsi="Times New Roman" w:cs="Times New Roman"/>
          <w:sz w:val="24"/>
        </w:rPr>
        <w:t>放鬆，再把軌道寬窄調整螺絲</w:t>
      </w:r>
      <w:r w:rsidRPr="00C65835">
        <w:rPr>
          <w:rFonts w:ascii="Times New Roman" w:hAnsi="Times New Roman" w:cs="Times New Roman"/>
          <w:sz w:val="24"/>
        </w:rPr>
        <w:t xml:space="preserve"> (3/4") </w:t>
      </w:r>
      <w:r w:rsidRPr="00C65835">
        <w:rPr>
          <w:rFonts w:ascii="Times New Roman" w:hAnsi="Times New Roman" w:cs="Times New Roman"/>
          <w:sz w:val="24"/>
        </w:rPr>
        <w:t>後退至螺絲能順暢下滑為原則，再把螺絲</w:t>
      </w:r>
      <w:r w:rsidRPr="00C65835">
        <w:rPr>
          <w:rFonts w:ascii="Times New Roman" w:hAnsi="Times New Roman" w:cs="Times New Roman"/>
          <w:sz w:val="24"/>
        </w:rPr>
        <w:t xml:space="preserve"> (5/16") </w:t>
      </w:r>
      <w:r w:rsidRPr="00C65835">
        <w:rPr>
          <w:rFonts w:ascii="Times New Roman" w:hAnsi="Times New Roman" w:cs="Times New Roman"/>
          <w:sz w:val="24"/>
        </w:rPr>
        <w:t>上緊。</w:t>
      </w:r>
    </w:p>
    <w:p w14:paraId="35755412"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3.4 Điều chỉnh chiều dài vít:</w:t>
      </w:r>
    </w:p>
    <w:p w14:paraId="71270CE4" w14:textId="77777777" w:rsidR="00C65835" w:rsidRPr="00C65835" w:rsidRDefault="00C65835" w:rsidP="00C65835">
      <w:pPr>
        <w:numPr>
          <w:ilvl w:val="0"/>
          <w:numId w:val="6"/>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Nới lỏng hai ốc lục giác song song (1/2"). </w:t>
      </w:r>
    </w:p>
    <w:p w14:paraId="022680F7" w14:textId="77777777" w:rsidR="00C65835" w:rsidRPr="00C65835" w:rsidRDefault="00C65835" w:rsidP="00C65835">
      <w:pPr>
        <w:numPr>
          <w:ilvl w:val="0"/>
          <w:numId w:val="6"/>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Xoay ốc điều chỉnh chiều dài: chiều kim đồng hồ để cắt ngắn, ngược kim đồng hồ để cắt dài. </w:t>
      </w:r>
    </w:p>
    <w:p w14:paraId="1A2E3A35" w14:textId="77777777" w:rsidR="00C65835" w:rsidRPr="00C65835" w:rsidRDefault="00C65835" w:rsidP="00C65835">
      <w:pPr>
        <w:numPr>
          <w:ilvl w:val="0"/>
          <w:numId w:val="6"/>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Sau khi điều chỉnh, siết chặt hai ốc lục giác (1/2") ban đầu. </w:t>
      </w:r>
    </w:p>
    <w:p w14:paraId="776BA91D" w14:textId="329D0BFA"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 xml:space="preserve">3.4 </w:t>
      </w:r>
      <w:r w:rsidRPr="00C65835">
        <w:rPr>
          <w:rFonts w:ascii="Times New Roman" w:hAnsi="Times New Roman" w:cs="Times New Roman"/>
          <w:b/>
          <w:bCs/>
          <w:sz w:val="24"/>
        </w:rPr>
        <w:t>螺絲長短加工調整：</w:t>
      </w:r>
      <w:r w:rsidRPr="00C65835">
        <w:rPr>
          <w:rFonts w:ascii="Times New Roman" w:hAnsi="Times New Roman" w:cs="Times New Roman"/>
          <w:sz w:val="24"/>
        </w:rPr>
        <w:t xml:space="preserve"> </w:t>
      </w:r>
      <w:r w:rsidRPr="00C65835">
        <w:rPr>
          <w:rFonts w:ascii="Times New Roman" w:hAnsi="Times New Roman" w:cs="Times New Roman"/>
          <w:sz w:val="24"/>
        </w:rPr>
        <w:t>先把二只互相平行的</w:t>
      </w:r>
      <w:r w:rsidRPr="00C65835">
        <w:rPr>
          <w:rFonts w:ascii="Times New Roman" w:hAnsi="Times New Roman" w:cs="Times New Roman"/>
          <w:sz w:val="24"/>
        </w:rPr>
        <w:t xml:space="preserve"> (1/2") </w:t>
      </w:r>
      <w:r w:rsidRPr="00C65835">
        <w:rPr>
          <w:rFonts w:ascii="Times New Roman" w:hAnsi="Times New Roman" w:cs="Times New Roman"/>
          <w:sz w:val="24"/>
        </w:rPr>
        <w:t>內六角螺絲放鬆，再將長短調整螺絲以順時針方向轉動，即調高為割短螺絲用，逆時針方向旋轉，即調低為割長螺絲用，調整至適當距釐後，務必將原先放鬆的二只</w:t>
      </w:r>
      <w:r w:rsidRPr="00C65835">
        <w:rPr>
          <w:rFonts w:ascii="Times New Roman" w:hAnsi="Times New Roman" w:cs="Times New Roman"/>
          <w:sz w:val="24"/>
        </w:rPr>
        <w:t xml:space="preserve"> (1/2”) </w:t>
      </w:r>
      <w:r w:rsidRPr="00C65835">
        <w:rPr>
          <w:rFonts w:ascii="Times New Roman" w:hAnsi="Times New Roman" w:cs="Times New Roman"/>
          <w:sz w:val="24"/>
        </w:rPr>
        <w:t>內六角螺絲鎖緊固定。</w:t>
      </w:r>
    </w:p>
    <w:p w14:paraId="7843B80A"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3.5 Điều chỉnh chiều rộng cắt đuôi:</w:t>
      </w:r>
    </w:p>
    <w:p w14:paraId="58F8573C" w14:textId="77777777" w:rsidR="00C65835" w:rsidRPr="00C65835" w:rsidRDefault="00C65835" w:rsidP="00C65835">
      <w:pPr>
        <w:numPr>
          <w:ilvl w:val="0"/>
          <w:numId w:val="7"/>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Nới lỏng hai ốc lục giác (5/16") ở hai bên. </w:t>
      </w:r>
    </w:p>
    <w:p w14:paraId="4A377F86" w14:textId="77777777" w:rsidR="00C65835" w:rsidRPr="00C65835" w:rsidRDefault="00C65835" w:rsidP="00C65835">
      <w:pPr>
        <w:numPr>
          <w:ilvl w:val="0"/>
          <w:numId w:val="7"/>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Xoay đai ốc có lỗ ở giữa: trục lưỡi cưa di chuyển sang trái → cắt hẹp, sang phải → cắt rộng. </w:t>
      </w:r>
    </w:p>
    <w:p w14:paraId="4E2412A4" w14:textId="77777777" w:rsidR="00C65835" w:rsidRPr="00C65835" w:rsidRDefault="00C65835" w:rsidP="00C65835">
      <w:pPr>
        <w:numPr>
          <w:ilvl w:val="0"/>
          <w:numId w:val="7"/>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Sau khi điều chỉnh, siết chặt lại hai ốc lục giác (5/16"). </w:t>
      </w:r>
    </w:p>
    <w:p w14:paraId="58EC0B0C" w14:textId="77777777" w:rsid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 xml:space="preserve">3.5 </w:t>
      </w:r>
      <w:r w:rsidRPr="00C65835">
        <w:rPr>
          <w:rFonts w:ascii="Times New Roman" w:hAnsi="Times New Roman" w:cs="Times New Roman"/>
          <w:b/>
          <w:bCs/>
          <w:sz w:val="24"/>
        </w:rPr>
        <w:t>螺絲割尾寬度調整：</w:t>
      </w:r>
      <w:r w:rsidRPr="00C65835">
        <w:rPr>
          <w:rFonts w:ascii="Times New Roman" w:hAnsi="Times New Roman" w:cs="Times New Roman"/>
          <w:sz w:val="24"/>
        </w:rPr>
        <w:t xml:space="preserve"> </w:t>
      </w:r>
      <w:r w:rsidRPr="00C65835">
        <w:rPr>
          <w:rFonts w:ascii="Times New Roman" w:hAnsi="Times New Roman" w:cs="Times New Roman"/>
          <w:sz w:val="24"/>
        </w:rPr>
        <w:t>先將左右方向二只</w:t>
      </w:r>
      <w:r w:rsidRPr="00C65835">
        <w:rPr>
          <w:rFonts w:ascii="Times New Roman" w:hAnsi="Times New Roman" w:cs="Times New Roman"/>
          <w:sz w:val="24"/>
        </w:rPr>
        <w:t xml:space="preserve"> (5/16") </w:t>
      </w:r>
      <w:r w:rsidRPr="00C65835">
        <w:rPr>
          <w:rFonts w:ascii="Times New Roman" w:hAnsi="Times New Roman" w:cs="Times New Roman"/>
          <w:sz w:val="24"/>
        </w:rPr>
        <w:t>內六角固定螺絲放鬆，再將中間有孔洞之螺母向上轉，槽鋸片主軸即向左移動則割窄，反之則割寬。調整適當後，再將原先放鬆的二只</w:t>
      </w:r>
      <w:r w:rsidRPr="00C65835">
        <w:rPr>
          <w:rFonts w:ascii="Times New Roman" w:hAnsi="Times New Roman" w:cs="Times New Roman"/>
          <w:sz w:val="24"/>
        </w:rPr>
        <w:t xml:space="preserve"> (5/16") </w:t>
      </w:r>
      <w:r w:rsidRPr="00C65835">
        <w:rPr>
          <w:rFonts w:ascii="Times New Roman" w:hAnsi="Times New Roman" w:cs="Times New Roman"/>
          <w:sz w:val="24"/>
        </w:rPr>
        <w:t>內六角鎖緊固定。</w:t>
      </w:r>
    </w:p>
    <w:p w14:paraId="02B1F51D"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3.6 Điều chỉnh độ sâu cắt đuôi:</w:t>
      </w:r>
    </w:p>
    <w:p w14:paraId="00151675" w14:textId="77777777" w:rsidR="00C65835" w:rsidRPr="00C65835" w:rsidRDefault="00C65835" w:rsidP="00C65835">
      <w:pPr>
        <w:numPr>
          <w:ilvl w:val="0"/>
          <w:numId w:val="8"/>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Nới lỏng đai ốc điều chỉnh độ sâu. </w:t>
      </w:r>
    </w:p>
    <w:p w14:paraId="440B2D78" w14:textId="77777777" w:rsidR="00C65835" w:rsidRPr="00C65835" w:rsidRDefault="00C65835" w:rsidP="00C65835">
      <w:pPr>
        <w:numPr>
          <w:ilvl w:val="0"/>
          <w:numId w:val="8"/>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Xoay đai ốc trên theo chiều ngược kim đồng hồ, đồng thời đai ốc dưới siết chặt theo chiều ngược kim đồng hồ → cắt nông. </w:t>
      </w:r>
    </w:p>
    <w:p w14:paraId="7BDC3072" w14:textId="77777777" w:rsidR="00C65835" w:rsidRPr="00C65835" w:rsidRDefault="00C65835" w:rsidP="00C65835">
      <w:pPr>
        <w:numPr>
          <w:ilvl w:val="0"/>
          <w:numId w:val="8"/>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Ngược lại, xoay theo chiều kim đồng hồ → cắt sâu. </w:t>
      </w:r>
    </w:p>
    <w:p w14:paraId="493B8F35"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lastRenderedPageBreak/>
        <w:t xml:space="preserve">3.6 </w:t>
      </w:r>
      <w:r w:rsidRPr="00C65835">
        <w:rPr>
          <w:rFonts w:ascii="Times New Roman" w:hAnsi="Times New Roman" w:cs="Times New Roman"/>
          <w:b/>
          <w:bCs/>
          <w:sz w:val="24"/>
        </w:rPr>
        <w:t>螺絲割尾深淺調整：</w:t>
      </w:r>
      <w:r w:rsidRPr="00C65835">
        <w:rPr>
          <w:rFonts w:ascii="Times New Roman" w:hAnsi="Times New Roman" w:cs="Times New Roman"/>
          <w:sz w:val="24"/>
        </w:rPr>
        <w:t xml:space="preserve"> </w:t>
      </w:r>
      <w:r w:rsidRPr="00C65835">
        <w:rPr>
          <w:rFonts w:ascii="Times New Roman" w:hAnsi="Times New Roman" w:cs="Times New Roman"/>
          <w:sz w:val="24"/>
        </w:rPr>
        <w:t>將深淺調整螺母放鬆，上方螺母反時針方向旋轉，同時下方螺母跟著反時針方向旋緊，即割淺，反之則割深。</w:t>
      </w:r>
    </w:p>
    <w:p w14:paraId="0CF1BF98"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sz w:val="24"/>
        </w:rPr>
        <w:pict w14:anchorId="21EC96EB">
          <v:rect id="_x0000_i1105" style="width:0;height:1.5pt" o:hralign="center" o:hrstd="t" o:hr="t" fillcolor="#a0a0a0" stroked="f"/>
        </w:pict>
      </w:r>
    </w:p>
    <w:p w14:paraId="314FEDCE"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4. Bảo dưỡng:</w:t>
      </w:r>
      <w:r w:rsidRPr="00C65835">
        <w:rPr>
          <w:rFonts w:ascii="Times New Roman" w:hAnsi="Times New Roman" w:cs="Times New Roman"/>
          <w:sz w:val="24"/>
        </w:rPr>
        <w:br/>
      </w:r>
      <w:r w:rsidRPr="00C65835">
        <w:rPr>
          <w:rFonts w:ascii="Times New Roman" w:hAnsi="Times New Roman" w:cs="Times New Roman"/>
          <w:b/>
          <w:bCs/>
          <w:sz w:val="24"/>
        </w:rPr>
        <w:t xml:space="preserve">4. </w:t>
      </w:r>
      <w:r w:rsidRPr="00C65835">
        <w:rPr>
          <w:rFonts w:ascii="Times New Roman" w:hAnsi="Times New Roman" w:cs="Times New Roman"/>
          <w:b/>
          <w:bCs/>
          <w:sz w:val="24"/>
        </w:rPr>
        <w:t>保養：</w:t>
      </w:r>
    </w:p>
    <w:p w14:paraId="6262CB87"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4.1 Bảo dưỡng hàng ngày:</w:t>
      </w:r>
    </w:p>
    <w:p w14:paraId="0326F621" w14:textId="77777777" w:rsidR="00C65835" w:rsidRPr="00C65835" w:rsidRDefault="00C65835" w:rsidP="00C65835">
      <w:pPr>
        <w:numPr>
          <w:ilvl w:val="0"/>
          <w:numId w:val="9"/>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Trước khi bật máy, người vận hành kiểm tra xem máy có cần tra dầu máy hay không. </w:t>
      </w:r>
    </w:p>
    <w:p w14:paraId="08BCFBAD" w14:textId="77777777" w:rsidR="00C65835" w:rsidRPr="00C65835" w:rsidRDefault="00C65835" w:rsidP="00C65835">
      <w:pPr>
        <w:tabs>
          <w:tab w:val="left" w:pos="2085"/>
        </w:tabs>
        <w:spacing w:after="0"/>
        <w:ind w:left="720"/>
        <w:rPr>
          <w:rFonts w:ascii="Times New Roman" w:hAnsi="Times New Roman" w:cs="Times New Roman"/>
          <w:sz w:val="24"/>
        </w:rPr>
      </w:pPr>
      <w:r w:rsidRPr="00C65835">
        <w:rPr>
          <w:rFonts w:ascii="Times New Roman" w:hAnsi="Times New Roman" w:cs="Times New Roman"/>
          <w:sz w:val="24"/>
        </w:rPr>
        <w:t xml:space="preserve">4.1.1 </w:t>
      </w:r>
      <w:r w:rsidRPr="00C65835">
        <w:rPr>
          <w:rFonts w:ascii="Times New Roman" w:hAnsi="Times New Roman" w:cs="Times New Roman"/>
          <w:sz w:val="24"/>
        </w:rPr>
        <w:t>每天開機前值機人員要檢查機器是否需加機油。</w:t>
      </w:r>
      <w:r w:rsidRPr="00C65835">
        <w:rPr>
          <w:rFonts w:ascii="Times New Roman" w:hAnsi="Times New Roman" w:cs="Times New Roman"/>
          <w:sz w:val="24"/>
        </w:rPr>
        <w:t xml:space="preserve"> </w:t>
      </w:r>
    </w:p>
    <w:p w14:paraId="550FCB5B" w14:textId="77777777" w:rsidR="00C65835" w:rsidRPr="00C65835" w:rsidRDefault="00C65835" w:rsidP="00C65835">
      <w:pPr>
        <w:numPr>
          <w:ilvl w:val="0"/>
          <w:numId w:val="9"/>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Kiểm tra các bulông, ốc, chi tiết cố định có cần siết chặt hay không. </w:t>
      </w:r>
    </w:p>
    <w:p w14:paraId="59F932AC" w14:textId="77777777" w:rsidR="00C65835" w:rsidRPr="00C65835" w:rsidRDefault="00C65835" w:rsidP="00C65835">
      <w:pPr>
        <w:tabs>
          <w:tab w:val="left" w:pos="2085"/>
        </w:tabs>
        <w:spacing w:after="0"/>
        <w:ind w:left="720"/>
        <w:rPr>
          <w:rFonts w:ascii="Times New Roman" w:hAnsi="Times New Roman" w:cs="Times New Roman"/>
          <w:sz w:val="24"/>
        </w:rPr>
      </w:pPr>
      <w:r w:rsidRPr="00C65835">
        <w:rPr>
          <w:rFonts w:ascii="Times New Roman" w:hAnsi="Times New Roman" w:cs="Times New Roman"/>
          <w:sz w:val="24"/>
        </w:rPr>
        <w:t xml:space="preserve">4.1.2 </w:t>
      </w:r>
      <w:r w:rsidRPr="00C65835">
        <w:rPr>
          <w:rFonts w:ascii="Times New Roman" w:hAnsi="Times New Roman" w:cs="Times New Roman"/>
          <w:sz w:val="24"/>
        </w:rPr>
        <w:t>每天開機前值機人員要檢查機器的緊固件是否要緊固。</w:t>
      </w:r>
      <w:r w:rsidRPr="00C65835">
        <w:rPr>
          <w:rFonts w:ascii="Times New Roman" w:hAnsi="Times New Roman" w:cs="Times New Roman"/>
          <w:sz w:val="24"/>
        </w:rPr>
        <w:t xml:space="preserve"> </w:t>
      </w:r>
    </w:p>
    <w:p w14:paraId="4819CC1F" w14:textId="77777777" w:rsidR="00C65835" w:rsidRPr="00C65835" w:rsidRDefault="00C65835" w:rsidP="00C65835">
      <w:pPr>
        <w:numPr>
          <w:ilvl w:val="0"/>
          <w:numId w:val="9"/>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Kiểm tra dây đai có bị đứt hay cần thay thế không. </w:t>
      </w:r>
    </w:p>
    <w:p w14:paraId="20B8A0B9" w14:textId="77777777" w:rsidR="00C65835" w:rsidRPr="00C65835" w:rsidRDefault="00C65835" w:rsidP="00C65835">
      <w:pPr>
        <w:tabs>
          <w:tab w:val="left" w:pos="2085"/>
        </w:tabs>
        <w:spacing w:after="0"/>
        <w:ind w:left="720"/>
        <w:rPr>
          <w:rFonts w:ascii="Times New Roman" w:hAnsi="Times New Roman" w:cs="Times New Roman"/>
          <w:sz w:val="24"/>
        </w:rPr>
      </w:pPr>
      <w:r w:rsidRPr="00C65835">
        <w:rPr>
          <w:rFonts w:ascii="Times New Roman" w:hAnsi="Times New Roman" w:cs="Times New Roman"/>
          <w:sz w:val="24"/>
        </w:rPr>
        <w:t xml:space="preserve">4.1.3 </w:t>
      </w:r>
      <w:r w:rsidRPr="00C65835">
        <w:rPr>
          <w:rFonts w:ascii="Times New Roman" w:hAnsi="Times New Roman" w:cs="Times New Roman"/>
          <w:sz w:val="24"/>
        </w:rPr>
        <w:t>每天開機前值機人員要檢查皮帶有無斷裂，是否需更換。</w:t>
      </w:r>
      <w:r w:rsidRPr="00C65835">
        <w:rPr>
          <w:rFonts w:ascii="Times New Roman" w:hAnsi="Times New Roman" w:cs="Times New Roman"/>
          <w:sz w:val="24"/>
        </w:rPr>
        <w:t xml:space="preserve"> </w:t>
      </w:r>
    </w:p>
    <w:p w14:paraId="65FA9C6A" w14:textId="77777777" w:rsidR="00C65835" w:rsidRPr="00C65835" w:rsidRDefault="00C65835" w:rsidP="00C65835">
      <w:pPr>
        <w:numPr>
          <w:ilvl w:val="0"/>
          <w:numId w:val="9"/>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Trong quá trình sản xuất, kiểm tra tình trạng vận hành của ổ trục. </w:t>
      </w:r>
    </w:p>
    <w:p w14:paraId="5A4F8C16" w14:textId="77777777" w:rsidR="00C65835" w:rsidRPr="00C65835" w:rsidRDefault="00C65835" w:rsidP="00C65835">
      <w:pPr>
        <w:tabs>
          <w:tab w:val="left" w:pos="2085"/>
        </w:tabs>
        <w:spacing w:after="0"/>
        <w:ind w:left="720"/>
        <w:rPr>
          <w:rFonts w:ascii="Times New Roman" w:hAnsi="Times New Roman" w:cs="Times New Roman"/>
          <w:sz w:val="24"/>
        </w:rPr>
      </w:pPr>
      <w:r w:rsidRPr="00C65835">
        <w:rPr>
          <w:rFonts w:ascii="Times New Roman" w:hAnsi="Times New Roman" w:cs="Times New Roman"/>
          <w:sz w:val="24"/>
        </w:rPr>
        <w:t xml:space="preserve">4.1.4 </w:t>
      </w:r>
      <w:r w:rsidRPr="00C65835">
        <w:rPr>
          <w:rFonts w:ascii="Times New Roman" w:hAnsi="Times New Roman" w:cs="Times New Roman"/>
          <w:sz w:val="24"/>
        </w:rPr>
        <w:t>每天值機人員在生產時要檢查軸承運轉狀況是否正常。</w:t>
      </w:r>
      <w:r w:rsidRPr="00C65835">
        <w:rPr>
          <w:rFonts w:ascii="Times New Roman" w:hAnsi="Times New Roman" w:cs="Times New Roman"/>
          <w:sz w:val="24"/>
        </w:rPr>
        <w:t xml:space="preserve"> </w:t>
      </w:r>
    </w:p>
    <w:p w14:paraId="38BE1251" w14:textId="77777777" w:rsidR="00C65835" w:rsidRPr="00C65835" w:rsidRDefault="00C65835" w:rsidP="00C65835">
      <w:pPr>
        <w:numPr>
          <w:ilvl w:val="0"/>
          <w:numId w:val="9"/>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Khi bật máy, kiểm tra công tắc có hoạt động bình thường không. </w:t>
      </w:r>
    </w:p>
    <w:p w14:paraId="6ED17D99" w14:textId="77777777" w:rsidR="00C65835" w:rsidRPr="00C65835" w:rsidRDefault="00C65835" w:rsidP="00C65835">
      <w:pPr>
        <w:tabs>
          <w:tab w:val="left" w:pos="2085"/>
        </w:tabs>
        <w:spacing w:after="0"/>
        <w:ind w:left="720"/>
        <w:rPr>
          <w:rFonts w:ascii="Times New Roman" w:hAnsi="Times New Roman" w:cs="Times New Roman"/>
          <w:sz w:val="24"/>
        </w:rPr>
      </w:pPr>
      <w:r w:rsidRPr="00C65835">
        <w:rPr>
          <w:rFonts w:ascii="Times New Roman" w:hAnsi="Times New Roman" w:cs="Times New Roman"/>
          <w:sz w:val="24"/>
        </w:rPr>
        <w:t xml:space="preserve">4.1.5 </w:t>
      </w:r>
      <w:r w:rsidRPr="00C65835">
        <w:rPr>
          <w:rFonts w:ascii="Times New Roman" w:hAnsi="Times New Roman" w:cs="Times New Roman"/>
          <w:sz w:val="24"/>
        </w:rPr>
        <w:t>開機時值機人員要檢查開關是否正常。</w:t>
      </w:r>
      <w:r w:rsidRPr="00C65835">
        <w:rPr>
          <w:rFonts w:ascii="Times New Roman" w:hAnsi="Times New Roman" w:cs="Times New Roman"/>
          <w:sz w:val="24"/>
        </w:rPr>
        <w:t xml:space="preserve"> </w:t>
      </w:r>
    </w:p>
    <w:p w14:paraId="75CC3E0E" w14:textId="77777777" w:rsidR="00C65835" w:rsidRPr="00C65835" w:rsidRDefault="00C65835" w:rsidP="00C65835">
      <w:pPr>
        <w:numPr>
          <w:ilvl w:val="0"/>
          <w:numId w:val="9"/>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Kiểm tra tình trạng hoạt động của động cơ. </w:t>
      </w:r>
    </w:p>
    <w:p w14:paraId="37759972" w14:textId="77777777" w:rsidR="00C65835" w:rsidRPr="00C65835" w:rsidRDefault="00C65835" w:rsidP="00C65835">
      <w:pPr>
        <w:tabs>
          <w:tab w:val="left" w:pos="2085"/>
        </w:tabs>
        <w:spacing w:after="0"/>
        <w:ind w:left="720"/>
        <w:rPr>
          <w:rFonts w:ascii="Times New Roman" w:hAnsi="Times New Roman" w:cs="Times New Roman"/>
          <w:sz w:val="24"/>
        </w:rPr>
      </w:pPr>
      <w:r w:rsidRPr="00C65835">
        <w:rPr>
          <w:rFonts w:ascii="Times New Roman" w:hAnsi="Times New Roman" w:cs="Times New Roman"/>
          <w:sz w:val="24"/>
        </w:rPr>
        <w:t xml:space="preserve">4.1.6 </w:t>
      </w:r>
      <w:r w:rsidRPr="00C65835">
        <w:rPr>
          <w:rFonts w:ascii="Times New Roman" w:hAnsi="Times New Roman" w:cs="Times New Roman"/>
          <w:sz w:val="24"/>
        </w:rPr>
        <w:t>每天開機時要檢查馬達的運轉狀況是否正常。</w:t>
      </w:r>
      <w:r w:rsidRPr="00C65835">
        <w:rPr>
          <w:rFonts w:ascii="Times New Roman" w:hAnsi="Times New Roman" w:cs="Times New Roman"/>
          <w:sz w:val="24"/>
        </w:rPr>
        <w:t xml:space="preserve"> </w:t>
      </w:r>
    </w:p>
    <w:p w14:paraId="358C75B8" w14:textId="77777777" w:rsidR="00C65835" w:rsidRPr="00C65835" w:rsidRDefault="00C65835" w:rsidP="00C65835">
      <w:pPr>
        <w:numPr>
          <w:ilvl w:val="0"/>
          <w:numId w:val="9"/>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Trước khi bật máy, kiểm tra bơm dầu có cần thêm diesel hoặc dầu hỏa không. </w:t>
      </w:r>
    </w:p>
    <w:p w14:paraId="688CDC5F" w14:textId="77777777" w:rsidR="00C65835" w:rsidRPr="00C65835" w:rsidRDefault="00C65835" w:rsidP="00C65835">
      <w:pPr>
        <w:tabs>
          <w:tab w:val="left" w:pos="2085"/>
        </w:tabs>
        <w:spacing w:after="0"/>
        <w:ind w:left="720"/>
        <w:rPr>
          <w:rFonts w:ascii="Times New Roman" w:hAnsi="Times New Roman" w:cs="Times New Roman"/>
          <w:sz w:val="24"/>
        </w:rPr>
      </w:pPr>
      <w:r w:rsidRPr="00C65835">
        <w:rPr>
          <w:rFonts w:ascii="Times New Roman" w:hAnsi="Times New Roman" w:cs="Times New Roman"/>
          <w:sz w:val="24"/>
        </w:rPr>
        <w:t xml:space="preserve">4.1.7 </w:t>
      </w:r>
      <w:r w:rsidRPr="00C65835">
        <w:rPr>
          <w:rFonts w:ascii="Times New Roman" w:hAnsi="Times New Roman" w:cs="Times New Roman"/>
          <w:sz w:val="24"/>
        </w:rPr>
        <w:t>每天開機前要檢查油泵是否需要添加柴油或煤油。</w:t>
      </w:r>
      <w:r w:rsidRPr="00C65835">
        <w:rPr>
          <w:rFonts w:ascii="Times New Roman" w:hAnsi="Times New Roman" w:cs="Times New Roman"/>
          <w:sz w:val="24"/>
        </w:rPr>
        <w:t xml:space="preserve"> </w:t>
      </w:r>
    </w:p>
    <w:p w14:paraId="7EEF221E" w14:textId="77777777" w:rsidR="00C65835" w:rsidRPr="00C65835" w:rsidRDefault="00C65835" w:rsidP="00C65835">
      <w:pPr>
        <w:numPr>
          <w:ilvl w:val="0"/>
          <w:numId w:val="9"/>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Kiểm tra đường ống dầu có thông suốt không. </w:t>
      </w:r>
    </w:p>
    <w:p w14:paraId="36FCD189" w14:textId="77777777" w:rsidR="00C65835" w:rsidRPr="00C65835" w:rsidRDefault="00C65835" w:rsidP="00C65835">
      <w:pPr>
        <w:tabs>
          <w:tab w:val="left" w:pos="2085"/>
        </w:tabs>
        <w:spacing w:after="0"/>
        <w:ind w:left="720"/>
        <w:rPr>
          <w:rFonts w:ascii="Times New Roman" w:hAnsi="Times New Roman" w:cs="Times New Roman"/>
          <w:sz w:val="24"/>
        </w:rPr>
      </w:pPr>
      <w:r w:rsidRPr="00C65835">
        <w:rPr>
          <w:rFonts w:ascii="Times New Roman" w:hAnsi="Times New Roman" w:cs="Times New Roman"/>
          <w:sz w:val="24"/>
        </w:rPr>
        <w:t xml:space="preserve">4.1.8 </w:t>
      </w:r>
      <w:r w:rsidRPr="00C65835">
        <w:rPr>
          <w:rFonts w:ascii="Times New Roman" w:hAnsi="Times New Roman" w:cs="Times New Roman"/>
          <w:sz w:val="24"/>
        </w:rPr>
        <w:t>開機前值機人員要檢查油管是否暢通。</w:t>
      </w:r>
      <w:r w:rsidRPr="00C65835">
        <w:rPr>
          <w:rFonts w:ascii="Times New Roman" w:hAnsi="Times New Roman" w:cs="Times New Roman"/>
          <w:sz w:val="24"/>
        </w:rPr>
        <w:t xml:space="preserve"> </w:t>
      </w:r>
    </w:p>
    <w:p w14:paraId="1BFF3955" w14:textId="77777777" w:rsidR="00C65835" w:rsidRPr="00C65835" w:rsidRDefault="00C65835" w:rsidP="00C65835">
      <w:pPr>
        <w:numPr>
          <w:ilvl w:val="0"/>
          <w:numId w:val="9"/>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Trong quá trình cắt đuôi, người vận hành cần quan sát mức độ mòn của lưỡi cắt để kịp thời sửa </w:t>
      </w:r>
      <w:r w:rsidRPr="00C65835">
        <w:rPr>
          <w:rFonts w:ascii="Times New Roman" w:hAnsi="Times New Roman" w:cs="Times New Roman"/>
          <w:sz w:val="24"/>
        </w:rPr>
        <w:lastRenderedPageBreak/>
        <w:t xml:space="preserve">chữa hoặc thay thế. </w:t>
      </w:r>
    </w:p>
    <w:p w14:paraId="2A98F869" w14:textId="29EBF162" w:rsidR="00C65835" w:rsidRPr="00C65835" w:rsidRDefault="00C65835" w:rsidP="00C65835">
      <w:pPr>
        <w:tabs>
          <w:tab w:val="left" w:pos="2085"/>
        </w:tabs>
        <w:spacing w:after="0"/>
        <w:ind w:left="720"/>
        <w:rPr>
          <w:rFonts w:ascii="Times New Roman" w:hAnsi="Times New Roman" w:cs="Times New Roman"/>
          <w:sz w:val="24"/>
        </w:rPr>
      </w:pPr>
      <w:r w:rsidRPr="00C65835">
        <w:rPr>
          <w:rFonts w:ascii="Times New Roman" w:hAnsi="Times New Roman" w:cs="Times New Roman"/>
          <w:sz w:val="24"/>
        </w:rPr>
        <w:t xml:space="preserve">4.1.9 </w:t>
      </w:r>
      <w:r w:rsidRPr="00C65835">
        <w:rPr>
          <w:rFonts w:ascii="Times New Roman" w:hAnsi="Times New Roman" w:cs="Times New Roman"/>
          <w:sz w:val="24"/>
        </w:rPr>
        <w:t>在割尾生產時，值機人員要注意觀察割尾刀片的磨損狀況，以便於修正或更換。</w:t>
      </w:r>
      <w:r w:rsidRPr="00C65835">
        <w:rPr>
          <w:rFonts w:ascii="Times New Roman" w:hAnsi="Times New Roman" w:cs="Times New Roman"/>
          <w:sz w:val="24"/>
        </w:rPr>
        <w:t xml:space="preserve"> </w:t>
      </w:r>
    </w:p>
    <w:p w14:paraId="497EAB10"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4.2 Bảo dưỡng hàng tháng:</w:t>
      </w:r>
    </w:p>
    <w:p w14:paraId="1B755344" w14:textId="77777777" w:rsidR="00C65835" w:rsidRPr="00C65835" w:rsidRDefault="00C65835" w:rsidP="00C65835">
      <w:pPr>
        <w:numPr>
          <w:ilvl w:val="0"/>
          <w:numId w:val="10"/>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Bảo dưỡng tháng được thực hiện vào cuối mỗi tháng. Ngoài các mục bảo dưỡng hàng ngày, cần tập trung bảo trì dựa trên tình trạng vận hành thực tế của máy. </w:t>
      </w:r>
    </w:p>
    <w:p w14:paraId="7F0811FE" w14:textId="77777777" w:rsidR="00C65835" w:rsidRPr="00C65835" w:rsidRDefault="00C65835" w:rsidP="00C65835">
      <w:pPr>
        <w:numPr>
          <w:ilvl w:val="0"/>
          <w:numId w:val="10"/>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Các mục bảo dưỡng gồm: </w:t>
      </w:r>
    </w:p>
    <w:p w14:paraId="73A7499C" w14:textId="77777777" w:rsidR="00C65835" w:rsidRPr="00C65835" w:rsidRDefault="00C65835" w:rsidP="00C65835">
      <w:pPr>
        <w:numPr>
          <w:ilvl w:val="0"/>
          <w:numId w:val="11"/>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Kiểm tra độ nhớt của dầu máy hoặc diesel. </w:t>
      </w:r>
    </w:p>
    <w:p w14:paraId="73BFEE1D" w14:textId="77777777" w:rsidR="00C65835" w:rsidRPr="00C65835" w:rsidRDefault="00C65835" w:rsidP="00C65835">
      <w:pPr>
        <w:tabs>
          <w:tab w:val="left" w:pos="2085"/>
        </w:tabs>
        <w:spacing w:after="0"/>
        <w:ind w:left="720"/>
        <w:rPr>
          <w:rFonts w:ascii="Times New Roman" w:hAnsi="Times New Roman" w:cs="Times New Roman"/>
          <w:sz w:val="24"/>
        </w:rPr>
      </w:pPr>
      <w:r w:rsidRPr="00C65835">
        <w:rPr>
          <w:rFonts w:ascii="Times New Roman" w:hAnsi="Times New Roman" w:cs="Times New Roman"/>
          <w:sz w:val="24"/>
        </w:rPr>
        <w:t xml:space="preserve">4.2.1 </w:t>
      </w:r>
      <w:r w:rsidRPr="00C65835">
        <w:rPr>
          <w:rFonts w:ascii="Times New Roman" w:hAnsi="Times New Roman" w:cs="Times New Roman"/>
          <w:sz w:val="24"/>
        </w:rPr>
        <w:t>機油或柴油的黏度檢視。</w:t>
      </w:r>
      <w:r w:rsidRPr="00C65835">
        <w:rPr>
          <w:rFonts w:ascii="Times New Roman" w:hAnsi="Times New Roman" w:cs="Times New Roman"/>
          <w:sz w:val="24"/>
        </w:rPr>
        <w:t xml:space="preserve"> </w:t>
      </w:r>
    </w:p>
    <w:p w14:paraId="251EC5E6" w14:textId="77777777" w:rsidR="00C65835" w:rsidRPr="00C65835" w:rsidRDefault="00C65835" w:rsidP="00C65835">
      <w:pPr>
        <w:numPr>
          <w:ilvl w:val="0"/>
          <w:numId w:val="11"/>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Vệ sinh và thông đường ống bơm dầu. </w:t>
      </w:r>
    </w:p>
    <w:p w14:paraId="289AC9AB" w14:textId="77777777" w:rsidR="00C65835" w:rsidRPr="00C65835" w:rsidRDefault="00C65835" w:rsidP="00C65835">
      <w:pPr>
        <w:tabs>
          <w:tab w:val="left" w:pos="2085"/>
        </w:tabs>
        <w:spacing w:after="0"/>
        <w:ind w:left="720"/>
        <w:rPr>
          <w:rFonts w:ascii="Times New Roman" w:hAnsi="Times New Roman" w:cs="Times New Roman"/>
          <w:sz w:val="24"/>
        </w:rPr>
      </w:pPr>
      <w:r w:rsidRPr="00C65835">
        <w:rPr>
          <w:rFonts w:ascii="Times New Roman" w:hAnsi="Times New Roman" w:cs="Times New Roman"/>
          <w:sz w:val="24"/>
        </w:rPr>
        <w:t xml:space="preserve">4.2.2 </w:t>
      </w:r>
      <w:r w:rsidRPr="00C65835">
        <w:rPr>
          <w:rFonts w:ascii="Times New Roman" w:hAnsi="Times New Roman" w:cs="Times New Roman"/>
          <w:sz w:val="24"/>
        </w:rPr>
        <w:t>油泵清洗及疏通。</w:t>
      </w:r>
      <w:r w:rsidRPr="00C65835">
        <w:rPr>
          <w:rFonts w:ascii="Times New Roman" w:hAnsi="Times New Roman" w:cs="Times New Roman"/>
          <w:sz w:val="24"/>
        </w:rPr>
        <w:t xml:space="preserve"> </w:t>
      </w:r>
    </w:p>
    <w:p w14:paraId="5537790A" w14:textId="77777777" w:rsidR="00C65835" w:rsidRPr="00C65835" w:rsidRDefault="00C65835" w:rsidP="00C65835">
      <w:pPr>
        <w:numPr>
          <w:ilvl w:val="0"/>
          <w:numId w:val="11"/>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Siết chặt tất cả các chi tiết cố định. </w:t>
      </w:r>
    </w:p>
    <w:p w14:paraId="4C2B5F41" w14:textId="77777777" w:rsidR="00C65835" w:rsidRPr="00C65835" w:rsidRDefault="00C65835" w:rsidP="00C65835">
      <w:pPr>
        <w:tabs>
          <w:tab w:val="left" w:pos="2085"/>
        </w:tabs>
        <w:spacing w:after="0"/>
        <w:ind w:left="720"/>
        <w:rPr>
          <w:rFonts w:ascii="Times New Roman" w:hAnsi="Times New Roman" w:cs="Times New Roman"/>
          <w:sz w:val="24"/>
        </w:rPr>
      </w:pPr>
      <w:r w:rsidRPr="00C65835">
        <w:rPr>
          <w:rFonts w:ascii="Times New Roman" w:hAnsi="Times New Roman" w:cs="Times New Roman"/>
          <w:sz w:val="24"/>
        </w:rPr>
        <w:t xml:space="preserve">4.2.3 </w:t>
      </w:r>
      <w:r w:rsidRPr="00C65835">
        <w:rPr>
          <w:rFonts w:ascii="Times New Roman" w:hAnsi="Times New Roman" w:cs="Times New Roman"/>
          <w:sz w:val="24"/>
        </w:rPr>
        <w:t>各部緊固件確實鎖定。</w:t>
      </w:r>
      <w:r w:rsidRPr="00C65835">
        <w:rPr>
          <w:rFonts w:ascii="Times New Roman" w:hAnsi="Times New Roman" w:cs="Times New Roman"/>
          <w:sz w:val="24"/>
        </w:rPr>
        <w:t xml:space="preserve"> </w:t>
      </w:r>
    </w:p>
    <w:p w14:paraId="36F22CA9" w14:textId="77777777" w:rsidR="00C65835" w:rsidRPr="00C65835" w:rsidRDefault="00C65835" w:rsidP="00C65835">
      <w:pPr>
        <w:numPr>
          <w:ilvl w:val="0"/>
          <w:numId w:val="11"/>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Kiểm tra mức độ mòn của ổ trục. </w:t>
      </w:r>
    </w:p>
    <w:p w14:paraId="64D57962" w14:textId="0561F1DF" w:rsidR="00C65835" w:rsidRPr="00C65835" w:rsidRDefault="00C65835" w:rsidP="00C65835">
      <w:pPr>
        <w:tabs>
          <w:tab w:val="left" w:pos="2085"/>
        </w:tabs>
        <w:spacing w:after="0"/>
        <w:ind w:left="360"/>
        <w:rPr>
          <w:rFonts w:ascii="Times New Roman" w:hAnsi="Times New Roman" w:cs="Times New Roman"/>
          <w:sz w:val="24"/>
        </w:rPr>
      </w:pPr>
      <w:r>
        <w:rPr>
          <w:rFonts w:ascii="Times New Roman" w:hAnsi="Times New Roman" w:cs="Times New Roman"/>
          <w:sz w:val="24"/>
        </w:rPr>
        <w:t xml:space="preserve">    </w:t>
      </w:r>
      <w:r w:rsidRPr="00C65835">
        <w:rPr>
          <w:rFonts w:ascii="Times New Roman" w:hAnsi="Times New Roman" w:cs="Times New Roman"/>
          <w:sz w:val="24"/>
        </w:rPr>
        <w:t xml:space="preserve">4.2.4 </w:t>
      </w:r>
      <w:r w:rsidRPr="00C65835">
        <w:rPr>
          <w:rFonts w:ascii="Times New Roman" w:hAnsi="Times New Roman" w:cs="Times New Roman"/>
          <w:sz w:val="24"/>
        </w:rPr>
        <w:t>軸承磨損程度確認。</w:t>
      </w:r>
      <w:r w:rsidRPr="00C65835">
        <w:rPr>
          <w:rFonts w:ascii="Times New Roman" w:hAnsi="Times New Roman" w:cs="Times New Roman"/>
          <w:sz w:val="24"/>
        </w:rPr>
        <w:t xml:space="preserve"> </w:t>
      </w:r>
    </w:p>
    <w:p w14:paraId="6C9E8123"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4.3 Bảo dưỡng hàng năm:</w:t>
      </w:r>
    </w:p>
    <w:p w14:paraId="17CD0212" w14:textId="77777777" w:rsidR="00C65835" w:rsidRPr="00C65835" w:rsidRDefault="00C65835" w:rsidP="00C65835">
      <w:pPr>
        <w:numPr>
          <w:ilvl w:val="0"/>
          <w:numId w:val="12"/>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Bảo dưỡng năm thực hiện vào cuối năm, chủ yếu tiến hành kiểm tra tổng thể máy cắt đuôi. </w:t>
      </w:r>
    </w:p>
    <w:p w14:paraId="2ED524D0" w14:textId="77777777" w:rsidR="00C65835" w:rsidRPr="00C65835" w:rsidRDefault="00C65835" w:rsidP="00C65835">
      <w:pPr>
        <w:numPr>
          <w:ilvl w:val="0"/>
          <w:numId w:val="12"/>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Ngoài các mục bảo dưỡng hàng ngày và hàng tháng, cần tập trung bảo trì dựa trên tình trạng vận hành thực tế của máy. </w:t>
      </w:r>
    </w:p>
    <w:p w14:paraId="7C641D03" w14:textId="2B4A2A88"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 xml:space="preserve">4.3 </w:t>
      </w:r>
      <w:r w:rsidRPr="00C65835">
        <w:rPr>
          <w:rFonts w:ascii="Times New Roman" w:hAnsi="Times New Roman" w:cs="Times New Roman"/>
          <w:b/>
          <w:bCs/>
          <w:sz w:val="24"/>
        </w:rPr>
        <w:t>年保養：</w:t>
      </w:r>
      <w:r w:rsidRPr="00C65835">
        <w:rPr>
          <w:rFonts w:ascii="Times New Roman" w:hAnsi="Times New Roman" w:cs="Times New Roman"/>
          <w:sz w:val="24"/>
        </w:rPr>
        <w:t xml:space="preserve"> </w:t>
      </w:r>
      <w:r w:rsidRPr="00C65835">
        <w:rPr>
          <w:rFonts w:ascii="Times New Roman" w:hAnsi="Times New Roman" w:cs="Times New Roman"/>
          <w:sz w:val="24"/>
        </w:rPr>
        <w:t>割尾機的年保養在每年的年底實施，主要對割尾機做年終檢修。除了日保養和月保養所規定的項目之外，還需根據機台的實際運作情況，重點進行相關的維護及保養。</w:t>
      </w:r>
    </w:p>
    <w:p w14:paraId="27BA08A8"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4.4 Ghi chép bảo dưỡng:</w:t>
      </w:r>
    </w:p>
    <w:p w14:paraId="26EAE595" w14:textId="77777777" w:rsidR="00C65835" w:rsidRPr="00C65835" w:rsidRDefault="00C65835" w:rsidP="00C65835">
      <w:pPr>
        <w:numPr>
          <w:ilvl w:val="0"/>
          <w:numId w:val="13"/>
        </w:numPr>
        <w:tabs>
          <w:tab w:val="left" w:pos="2085"/>
        </w:tabs>
        <w:spacing w:after="0"/>
        <w:rPr>
          <w:rFonts w:ascii="Times New Roman" w:hAnsi="Times New Roman" w:cs="Times New Roman"/>
          <w:sz w:val="24"/>
        </w:rPr>
      </w:pPr>
      <w:r w:rsidRPr="00C65835">
        <w:rPr>
          <w:rFonts w:ascii="Times New Roman" w:hAnsi="Times New Roman" w:cs="Times New Roman"/>
          <w:sz w:val="24"/>
        </w:rPr>
        <w:t xml:space="preserve">Tất cả kết quả bảo dưỡng phải được ghi lại trong </w:t>
      </w:r>
      <w:r w:rsidRPr="00C65835">
        <w:rPr>
          <w:rFonts w:ascii="Times New Roman" w:hAnsi="Times New Roman" w:cs="Times New Roman"/>
          <w:b/>
          <w:bCs/>
          <w:sz w:val="24"/>
        </w:rPr>
        <w:t>biểu mẫu ghi chép bảo dưỡng thiết bị sản xuất MF041</w:t>
      </w:r>
      <w:r w:rsidRPr="00C65835">
        <w:rPr>
          <w:rFonts w:ascii="Times New Roman" w:hAnsi="Times New Roman" w:cs="Times New Roman"/>
          <w:sz w:val="24"/>
        </w:rPr>
        <w:t xml:space="preserve">. </w:t>
      </w:r>
    </w:p>
    <w:p w14:paraId="1C7642B9" w14:textId="77777777" w:rsidR="00C65835" w:rsidRPr="00C65835" w:rsidRDefault="00C65835" w:rsidP="00C65835">
      <w:pPr>
        <w:tabs>
          <w:tab w:val="left" w:pos="2085"/>
        </w:tabs>
        <w:spacing w:after="0"/>
        <w:rPr>
          <w:rFonts w:ascii="Times New Roman" w:hAnsi="Times New Roman" w:cs="Times New Roman"/>
          <w:sz w:val="24"/>
        </w:rPr>
      </w:pPr>
      <w:r w:rsidRPr="00C65835">
        <w:rPr>
          <w:rFonts w:ascii="Times New Roman" w:hAnsi="Times New Roman" w:cs="Times New Roman"/>
          <w:b/>
          <w:bCs/>
          <w:sz w:val="24"/>
        </w:rPr>
        <w:t xml:space="preserve">4.4 </w:t>
      </w:r>
      <w:r w:rsidRPr="00C65835">
        <w:rPr>
          <w:rFonts w:ascii="Times New Roman" w:hAnsi="Times New Roman" w:cs="Times New Roman"/>
          <w:b/>
          <w:bCs/>
          <w:sz w:val="24"/>
        </w:rPr>
        <w:t>所有保養結果均需記錄在</w:t>
      </w:r>
      <w:r w:rsidRPr="00C65835">
        <w:rPr>
          <w:rFonts w:ascii="Times New Roman" w:hAnsi="Times New Roman" w:cs="Times New Roman"/>
          <w:b/>
          <w:bCs/>
          <w:sz w:val="24"/>
        </w:rPr>
        <w:t xml:space="preserve"> MF041 </w:t>
      </w:r>
      <w:r w:rsidRPr="00C65835">
        <w:rPr>
          <w:rFonts w:ascii="Times New Roman" w:hAnsi="Times New Roman" w:cs="Times New Roman"/>
          <w:b/>
          <w:bCs/>
          <w:sz w:val="24"/>
        </w:rPr>
        <w:t>生產設備保養記錄表中。</w:t>
      </w:r>
    </w:p>
    <w:p w14:paraId="43A39517" w14:textId="4DEB0C09" w:rsidR="003D72A9" w:rsidRPr="00BC211E" w:rsidRDefault="003D72A9" w:rsidP="00BC211E">
      <w:pPr>
        <w:tabs>
          <w:tab w:val="left" w:pos="2085"/>
        </w:tabs>
        <w:spacing w:after="0"/>
        <w:rPr>
          <w:rFonts w:ascii="Times New Roman" w:hAnsi="Times New Roman" w:cs="Times New Roman"/>
          <w:sz w:val="24"/>
        </w:rPr>
      </w:pPr>
    </w:p>
    <w:sectPr w:rsidR="003D72A9" w:rsidRPr="00BC211E" w:rsidSect="00BC211E">
      <w:headerReference w:type="default" r:id="rId7"/>
      <w:footerReference w:type="default" r:id="rId8"/>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BC211E" w:rsidRPr="00AB1AE6" w:rsidRDefault="00BC211E"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BC211E" w:rsidRPr="00AB1AE6" w:rsidRDefault="00BC211E"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BC211E" w:rsidRPr="00AB1AE6" w:rsidRDefault="00BC211E" w:rsidP="00AF79EB">
          <w:pPr>
            <w:pStyle w:val="Footer"/>
            <w:spacing w:beforeLines="50" w:before="120"/>
            <w:jc w:val="center"/>
            <w:rPr>
              <w:rFonts w:ascii="Times New Roman" w:hAnsi="Times New Roman" w:cs="Times New Roman"/>
              <w:b/>
              <w:bCs/>
            </w:rPr>
          </w:pPr>
        </w:p>
      </w:tc>
    </w:tr>
  </w:tbl>
  <w:p w14:paraId="1645CE7A" w14:textId="77777777" w:rsidR="00BC211E" w:rsidRDefault="00BC211E"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BC211E" w:rsidRPr="00AB1AE6" w:rsidRDefault="00BC211E"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BC211E" w:rsidRPr="00AB1AE6" w:rsidRDefault="00BC211E"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BC211E" w:rsidRPr="00AB1AE6" w:rsidRDefault="00BC211E"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BC211E" w:rsidRPr="00AB1AE6" w:rsidRDefault="00BC211E"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3AA8F020" w:rsidR="00BC211E" w:rsidRPr="00AB1AE6" w:rsidRDefault="00C65835" w:rsidP="00A87D9E">
          <w:pPr>
            <w:pStyle w:val="Header"/>
            <w:rPr>
              <w:rFonts w:ascii="Times New Roman" w:hAnsi="Times New Roman" w:cs="Times New Roman"/>
              <w:b/>
              <w:bCs/>
              <w:sz w:val="20"/>
              <w:szCs w:val="20"/>
              <w:lang w:eastAsia="zh-TW"/>
            </w:rPr>
          </w:pPr>
          <w:r w:rsidRPr="00C65835">
            <w:rPr>
              <w:rFonts w:ascii="Times New Roman" w:hAnsi="Times New Roman" w:cs="Times New Roman"/>
              <w:b/>
              <w:bCs/>
              <w:sz w:val="20"/>
              <w:szCs w:val="20"/>
              <w:lang w:eastAsia="zh-TW"/>
            </w:rPr>
            <w:t>Hướng dẫn vận hành và bảo dưỡng máy cắt đuôi (</w:t>
          </w:r>
          <w:r w:rsidRPr="00C65835">
            <w:rPr>
              <w:rFonts w:ascii="Times New Roman" w:hAnsi="Times New Roman" w:cs="Times New Roman"/>
              <w:b/>
              <w:bCs/>
              <w:sz w:val="20"/>
              <w:szCs w:val="20"/>
              <w:lang w:eastAsia="zh-TW"/>
            </w:rPr>
            <w:t>割尾机</w:t>
          </w:r>
          <w:r w:rsidRPr="00C65835">
            <w:rPr>
              <w:rFonts w:ascii="Times New Roman" w:hAnsi="Times New Roman" w:cs="Times New Roman"/>
              <w:b/>
              <w:bCs/>
              <w:sz w:val="20"/>
              <w:szCs w:val="20"/>
              <w:lang w:eastAsia="zh-TW"/>
            </w:rPr>
            <w:t>)</w:t>
          </w:r>
          <w:r w:rsidRPr="00C65835">
            <w:rPr>
              <w:rFonts w:ascii="Times New Roman" w:hAnsi="Times New Roman" w:cs="Times New Roman"/>
              <w:b/>
              <w:bCs/>
              <w:sz w:val="20"/>
              <w:szCs w:val="20"/>
              <w:lang w:eastAsia="zh-TW"/>
            </w:rPr>
            <w:br/>
          </w:r>
          <w:r w:rsidRPr="00C65835">
            <w:rPr>
              <w:rFonts w:ascii="Times New Roman" w:hAnsi="Times New Roman" w:cs="Times New Roman"/>
              <w:b/>
              <w:bCs/>
              <w:sz w:val="20"/>
              <w:szCs w:val="20"/>
              <w:lang w:eastAsia="zh-TW"/>
            </w:rPr>
            <w:t>割尾機操作及保養工作說明書</w:t>
          </w:r>
        </w:p>
      </w:tc>
      <w:tc>
        <w:tcPr>
          <w:tcW w:w="3052" w:type="dxa"/>
          <w:vMerge w:val="restart"/>
        </w:tcPr>
        <w:p w14:paraId="3D7A0E22" w14:textId="77777777" w:rsidR="00BC211E" w:rsidRPr="00AB1AE6" w:rsidRDefault="00BC211E"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41A1010B" w:rsidR="00BC211E" w:rsidRPr="00AB1AE6" w:rsidRDefault="00BC211E"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C65835">
            <w:rPr>
              <w:rFonts w:ascii="Times New Roman" w:hAnsi="Times New Roman" w:cs="Times New Roman"/>
              <w:b/>
              <w:bCs/>
              <w:sz w:val="20"/>
              <w:szCs w:val="20"/>
            </w:rPr>
            <w:t>03</w:t>
          </w:r>
        </w:p>
      </w:tc>
      <w:tc>
        <w:tcPr>
          <w:tcW w:w="2014" w:type="dxa"/>
          <w:tcBorders>
            <w:left w:val="single" w:sz="4" w:space="0" w:color="auto"/>
          </w:tcBorders>
          <w:vAlign w:val="center"/>
        </w:tcPr>
        <w:p w14:paraId="402FD2A5"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BC211E" w:rsidRPr="00AB1AE6" w:rsidRDefault="00BC211E"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06DB7EC4" w:rsidR="00BC211E" w:rsidRPr="00637E6F" w:rsidRDefault="00BC211E"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Pr>
              <w:rFonts w:ascii="Times New Roman" w:hAnsi="Times New Roman" w:cs="Times New Roman"/>
              <w:b/>
              <w:bCs/>
              <w:sz w:val="20"/>
              <w:szCs w:val="20"/>
              <w:lang w:val="zh-CN" w:eastAsia="zh-TW"/>
            </w:rPr>
            <w:t>4</w:t>
          </w:r>
        </w:p>
      </w:tc>
      <w:tc>
        <w:tcPr>
          <w:tcW w:w="3052" w:type="dxa"/>
          <w:vMerge/>
        </w:tcPr>
        <w:p w14:paraId="3260ABC6" w14:textId="77777777" w:rsidR="00BC211E" w:rsidRPr="00AB1AE6" w:rsidRDefault="00BC211E"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BC211E" w:rsidRPr="00AB1AE6" w:rsidRDefault="00BC211E" w:rsidP="001C52F5">
          <w:pPr>
            <w:pStyle w:val="Header"/>
            <w:rPr>
              <w:rFonts w:ascii="Times New Roman" w:hAnsi="Times New Roman" w:cs="Times New Roman"/>
              <w:sz w:val="20"/>
              <w:szCs w:val="20"/>
              <w:lang w:eastAsia="zh-TW"/>
            </w:rPr>
          </w:pPr>
        </w:p>
      </w:tc>
    </w:tr>
  </w:tbl>
  <w:p w14:paraId="24F208F8" w14:textId="77777777" w:rsidR="00BC211E" w:rsidRPr="00AB1AE6" w:rsidRDefault="00BC211E"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73EA2"/>
    <w:multiLevelType w:val="multilevel"/>
    <w:tmpl w:val="0BAC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2D9E"/>
    <w:multiLevelType w:val="multilevel"/>
    <w:tmpl w:val="6E1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 w15:restartNumberingAfterBreak="0">
    <w:nsid w:val="15964726"/>
    <w:multiLevelType w:val="multilevel"/>
    <w:tmpl w:val="8BA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B0E54"/>
    <w:multiLevelType w:val="multilevel"/>
    <w:tmpl w:val="C626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B6EB6"/>
    <w:multiLevelType w:val="multilevel"/>
    <w:tmpl w:val="34D8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E53CDD"/>
    <w:multiLevelType w:val="multilevel"/>
    <w:tmpl w:val="6934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E7359"/>
    <w:multiLevelType w:val="multilevel"/>
    <w:tmpl w:val="C2582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E331CD"/>
    <w:multiLevelType w:val="multilevel"/>
    <w:tmpl w:val="9B7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45FEB"/>
    <w:multiLevelType w:val="multilevel"/>
    <w:tmpl w:val="20C0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93ADF"/>
    <w:multiLevelType w:val="multilevel"/>
    <w:tmpl w:val="73A8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0B2E72"/>
    <w:multiLevelType w:val="multilevel"/>
    <w:tmpl w:val="191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2"/>
  </w:num>
  <w:num w:numId="2" w16cid:durableId="1676957855">
    <w:abstractNumId w:val="10"/>
  </w:num>
  <w:num w:numId="3" w16cid:durableId="129982671">
    <w:abstractNumId w:val="5"/>
  </w:num>
  <w:num w:numId="4" w16cid:durableId="420419617">
    <w:abstractNumId w:val="6"/>
  </w:num>
  <w:num w:numId="5" w16cid:durableId="1070736404">
    <w:abstractNumId w:val="12"/>
  </w:num>
  <w:num w:numId="6" w16cid:durableId="2103142323">
    <w:abstractNumId w:val="8"/>
  </w:num>
  <w:num w:numId="7" w16cid:durableId="2010209123">
    <w:abstractNumId w:val="3"/>
  </w:num>
  <w:num w:numId="8" w16cid:durableId="1652252249">
    <w:abstractNumId w:val="9"/>
  </w:num>
  <w:num w:numId="9" w16cid:durableId="1984582549">
    <w:abstractNumId w:val="7"/>
  </w:num>
  <w:num w:numId="10" w16cid:durableId="308023447">
    <w:abstractNumId w:val="11"/>
  </w:num>
  <w:num w:numId="11" w16cid:durableId="437407385">
    <w:abstractNumId w:val="4"/>
  </w:num>
  <w:num w:numId="12" w16cid:durableId="1531259269">
    <w:abstractNumId w:val="1"/>
  </w:num>
  <w:num w:numId="13" w16cid:durableId="1164979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3D72A9"/>
    <w:rsid w:val="00A50873"/>
    <w:rsid w:val="00B2363F"/>
    <w:rsid w:val="00BC211E"/>
    <w:rsid w:val="00C65835"/>
    <w:rsid w:val="00C72B65"/>
    <w:rsid w:val="00DF2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571156840">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88173600">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809123115">
      <w:bodyDiv w:val="1"/>
      <w:marLeft w:val="0"/>
      <w:marRight w:val="0"/>
      <w:marTop w:val="0"/>
      <w:marBottom w:val="0"/>
      <w:divBdr>
        <w:top w:val="none" w:sz="0" w:space="0" w:color="auto"/>
        <w:left w:val="none" w:sz="0" w:space="0" w:color="auto"/>
        <w:bottom w:val="none" w:sz="0" w:space="0" w:color="auto"/>
        <w:right w:val="none" w:sz="0" w:space="0" w:color="auto"/>
      </w:divBdr>
    </w:div>
    <w:div w:id="202947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641</Words>
  <Characters>3658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2026-03-27T08:44:00Z</dcterms:created>
  <dcterms:modified xsi:type="dcterms:W3CDTF">2026-03-27T08:44:00Z</dcterms:modified>
</cp:coreProperties>
</file>