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3DDC" w14:textId="51704842" w:rsidR="00A74588" w:rsidRPr="00A74588" w:rsidRDefault="004900E6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r w:rsidR="00A74588" w:rsidRPr="00A74588">
        <w:rPr>
          <w:b/>
          <w:bCs/>
          <w:szCs w:val="22"/>
        </w:rPr>
        <w:t>N</w:t>
      </w:r>
      <w:r w:rsidR="00A74588" w:rsidRPr="00A74588">
        <w:rPr>
          <w:rFonts w:ascii="Cambria" w:hAnsi="Cambria" w:cs="Cambria"/>
          <w:b/>
          <w:bCs/>
          <w:szCs w:val="22"/>
        </w:rPr>
        <w:t>ộ</w:t>
      </w:r>
      <w:r w:rsidR="00A74588" w:rsidRPr="00A74588">
        <w:rPr>
          <w:b/>
          <w:bCs/>
          <w:szCs w:val="22"/>
        </w:rPr>
        <w:t>i dung</w:t>
      </w:r>
    </w:p>
    <w:p w14:paraId="6B040BB1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 内容</w:t>
      </w:r>
    </w:p>
    <w:p w14:paraId="0CBCE246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b/>
          <w:bCs/>
          <w:szCs w:val="22"/>
        </w:rPr>
        <w:t>1.1 V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n hành</w:t>
      </w:r>
    </w:p>
    <w:p w14:paraId="4541473C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1.1 操作</w:t>
      </w:r>
    </w:p>
    <w:p w14:paraId="74569E4A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b/>
          <w:bCs/>
          <w:szCs w:val="22"/>
        </w:rPr>
        <w:t>1.2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 d</w:t>
      </w:r>
      <w:r w:rsidRPr="00A74588">
        <w:rPr>
          <w:rFonts w:ascii="Cambria" w:hAnsi="Cambria" w:cs="Cambria"/>
          <w:b/>
          <w:bCs/>
          <w:szCs w:val="22"/>
        </w:rPr>
        <w:t>ưỡ</w:t>
      </w:r>
      <w:r w:rsidRPr="00A74588">
        <w:rPr>
          <w:b/>
          <w:bCs/>
          <w:szCs w:val="22"/>
        </w:rPr>
        <w:t>ng</w:t>
      </w:r>
    </w:p>
    <w:p w14:paraId="3A036063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1.2 保养</w:t>
      </w:r>
    </w:p>
    <w:p w14:paraId="2E959832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1.3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</w:p>
    <w:p w14:paraId="3BFC9506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1.3 校正</w:t>
      </w:r>
    </w:p>
    <w:p w14:paraId="379F1156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2. D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ng c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o: M</w:t>
      </w:r>
      <w:r w:rsidRPr="00A74588">
        <w:rPr>
          <w:rFonts w:ascii="Cambria" w:hAnsi="Cambria" w:cs="Cambria"/>
          <w:b/>
          <w:bCs/>
          <w:szCs w:val="22"/>
        </w:rPr>
        <w:t>ỹ</w:t>
      </w:r>
      <w:r w:rsidRPr="00A74588">
        <w:rPr>
          <w:b/>
          <w:bCs/>
          <w:szCs w:val="22"/>
        </w:rPr>
        <w:t xml:space="preserve">, JIS,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ch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 xml:space="preserve"> 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 xml:space="preserve">p,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hoa th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(sao),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rãnh.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chính xác: ±0.01mm</w:t>
      </w:r>
    </w:p>
    <w:p w14:paraId="6C68D134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2. 量具: 美国、JIS 十字、梅花、槽深仪 精度:±0.01mm</w:t>
      </w:r>
    </w:p>
    <w:p w14:paraId="745F84CF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3. Ph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m vi áp d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ng: Công vi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c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 Phòng thí nghi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m thu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 xml:space="preserve">c Phòng </w:t>
      </w:r>
      <w:r w:rsidRPr="00A74588">
        <w:rPr>
          <w:rFonts w:ascii="Cambria" w:hAnsi="Cambria" w:cs="Cambria"/>
          <w:b/>
          <w:bCs/>
          <w:szCs w:val="22"/>
        </w:rPr>
        <w:t>Đả</w:t>
      </w:r>
      <w:r w:rsidRPr="00A74588">
        <w:rPr>
          <w:b/>
          <w:bCs/>
          <w:szCs w:val="22"/>
        </w:rPr>
        <w:t>m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 Ch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t l</w:t>
      </w:r>
      <w:r w:rsidRPr="00A74588">
        <w:rPr>
          <w:rFonts w:ascii="Cambria" w:hAnsi="Cambria" w:cs="Cambria"/>
          <w:b/>
          <w:bCs/>
          <w:szCs w:val="22"/>
        </w:rPr>
        <w:t>ượ</w:t>
      </w:r>
      <w:r w:rsidRPr="00A74588">
        <w:rPr>
          <w:b/>
          <w:bCs/>
          <w:szCs w:val="22"/>
        </w:rPr>
        <w:t>ng (P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BCL) c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ô</w:t>
      </w:r>
      <w:r w:rsidRPr="00A74588">
        <w:rPr>
          <w:b/>
          <w:bCs/>
          <w:szCs w:val="22"/>
        </w:rPr>
        <w:t>ng ty.</w:t>
      </w:r>
    </w:p>
    <w:p w14:paraId="0F76F27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3. 适用范围: 本公司品保课工作实验室的工作</w:t>
      </w:r>
    </w:p>
    <w:p w14:paraId="57A9B1A7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 V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n hành:</w:t>
      </w:r>
    </w:p>
    <w:p w14:paraId="2411438A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 操作:</w:t>
      </w:r>
    </w:p>
    <w:p w14:paraId="78C5DDC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4.1 C</w:t>
      </w:r>
      <w:r w:rsidRPr="00A74588">
        <w:rPr>
          <w:rFonts w:ascii="Cambria" w:hAnsi="Cambria" w:cs="Cambria"/>
          <w:b/>
          <w:bCs/>
          <w:szCs w:val="22"/>
        </w:rPr>
        <w:t>ă</w:t>
      </w:r>
      <w:r w:rsidRPr="00A74588">
        <w:rPr>
          <w:b/>
          <w:bCs/>
          <w:szCs w:val="22"/>
        </w:rPr>
        <w:t>n c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 xml:space="preserve"> vào quy cách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 rãnh ch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 xml:space="preserve"> 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 xml:space="preserve">p trên 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c vít </w:t>
      </w:r>
      <w:r w:rsidRPr="00A74588">
        <w:rPr>
          <w:rFonts w:ascii="Cambria" w:hAnsi="Cambria" w:cs="Cambria"/>
          <w:b/>
          <w:bCs/>
          <w:szCs w:val="22"/>
        </w:rPr>
        <w:t>để</w:t>
      </w:r>
      <w:r w:rsidRPr="00A74588">
        <w:rPr>
          <w:b/>
          <w:bCs/>
          <w:szCs w:val="22"/>
        </w:rPr>
        <w:t xml:space="preserve"> l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a ch</w:t>
      </w:r>
      <w:r w:rsidRPr="00A74588">
        <w:rPr>
          <w:rFonts w:ascii="Cambria" w:hAnsi="Cambria" w:cs="Cambria"/>
          <w:b/>
          <w:bCs/>
          <w:szCs w:val="22"/>
        </w:rPr>
        <w:t>ọ</w:t>
      </w:r>
      <w:r w:rsidRPr="00A74588">
        <w:rPr>
          <w:b/>
          <w:bCs/>
          <w:szCs w:val="22"/>
        </w:rPr>
        <w:t xml:space="preserve">n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 t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 xml:space="preserve">ng 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ng.</w:t>
      </w:r>
    </w:p>
    <w:p w14:paraId="59DACAC0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4.1 根据螺丝十字槽的规格选择相应的槽度仪.</w:t>
      </w:r>
    </w:p>
    <w:p w14:paraId="39A11A7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4.2 Tr</w:t>
      </w:r>
      <w:r w:rsidRPr="00A74588">
        <w:rPr>
          <w:rFonts w:ascii="Cambria" w:hAnsi="Cambria" w:cs="Cambria"/>
          <w:b/>
          <w:bCs/>
          <w:szCs w:val="22"/>
        </w:rPr>
        <w:t>ướ</w:t>
      </w:r>
      <w:r w:rsidRPr="00A74588">
        <w:rPr>
          <w:b/>
          <w:bCs/>
          <w:szCs w:val="22"/>
        </w:rPr>
        <w:t xml:space="preserve">c khi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o, x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á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đị</w:t>
      </w:r>
      <w:r w:rsidRPr="00A74588">
        <w:rPr>
          <w:b/>
          <w:bCs/>
          <w:szCs w:val="22"/>
        </w:rPr>
        <w:t xml:space="preserve">nh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ã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đượ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đư</w:t>
      </w:r>
      <w:r w:rsidRPr="00A74588">
        <w:rPr>
          <w:b/>
          <w:bCs/>
          <w:szCs w:val="22"/>
        </w:rPr>
        <w:t>a v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 xml:space="preserve"> "0".</w:t>
      </w:r>
    </w:p>
    <w:p w14:paraId="7481249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4.2 测量前确定槽深仪归零</w:t>
      </w:r>
    </w:p>
    <w:p w14:paraId="19659B23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Ph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>ng pháp th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c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n: Ch</w:t>
      </w:r>
      <w:r w:rsidRPr="00A74588">
        <w:rPr>
          <w:rFonts w:ascii="Cambria" w:hAnsi="Cambria" w:cs="Cambria"/>
          <w:b/>
          <w:bCs/>
          <w:szCs w:val="22"/>
        </w:rPr>
        <w:t>ọ</w:t>
      </w:r>
      <w:r w:rsidRPr="00A74588">
        <w:rPr>
          <w:b/>
          <w:bCs/>
          <w:szCs w:val="22"/>
        </w:rPr>
        <w:t>n m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t b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 xml:space="preserve">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ng, c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ng, nh</w:t>
      </w:r>
      <w:r w:rsidRPr="00A74588">
        <w:rPr>
          <w:rFonts w:ascii="Cambria" w:hAnsi="Cambria" w:cs="Cambria"/>
          <w:b/>
          <w:bCs/>
          <w:szCs w:val="22"/>
        </w:rPr>
        <w:t>ẵ</w:t>
      </w:r>
      <w:r w:rsidRPr="00A74588">
        <w:rPr>
          <w:b/>
          <w:bCs/>
          <w:szCs w:val="22"/>
        </w:rPr>
        <w:t>n (có th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 xml:space="preserve"> dùng c</w:t>
      </w:r>
      <w:r w:rsidRPr="00A74588">
        <w:rPr>
          <w:rFonts w:ascii="Cambria" w:hAnsi="Cambria" w:cs="Cambria"/>
          <w:b/>
          <w:bCs/>
          <w:szCs w:val="22"/>
        </w:rPr>
        <w:t>ă</w:t>
      </w:r>
      <w:r w:rsidRPr="00A74588">
        <w:rPr>
          <w:b/>
          <w:bCs/>
          <w:szCs w:val="22"/>
        </w:rPr>
        <w:t>n m</w:t>
      </w:r>
      <w:r w:rsidRPr="00A74588">
        <w:rPr>
          <w:rFonts w:ascii="Cambria" w:hAnsi="Cambria" w:cs="Cambria"/>
          <w:b/>
          <w:bCs/>
          <w:szCs w:val="22"/>
        </w:rPr>
        <w:t>ẫ</w:t>
      </w:r>
      <w:r w:rsidRPr="00A74588">
        <w:rPr>
          <w:b/>
          <w:bCs/>
          <w:szCs w:val="22"/>
        </w:rPr>
        <w:t xml:space="preserve">u - block gauge). </w:t>
      </w:r>
      <w:r w:rsidRPr="00A74588">
        <w:rPr>
          <w:rFonts w:ascii="Cambria" w:hAnsi="Cambria" w:cs="Cambria"/>
          <w:b/>
          <w:bCs/>
          <w:szCs w:val="22"/>
        </w:rPr>
        <w:t>Đặ</w:t>
      </w:r>
      <w:r w:rsidRPr="00A74588">
        <w:rPr>
          <w:b/>
          <w:bCs/>
          <w:szCs w:val="22"/>
        </w:rPr>
        <w:t xml:space="preserve">t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 xml:space="preserve">u dò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 vu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ô</w:t>
      </w:r>
      <w:r w:rsidRPr="00A74588">
        <w:rPr>
          <w:b/>
          <w:bCs/>
          <w:szCs w:val="22"/>
        </w:rPr>
        <w:t>ng g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>c 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 b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 xml:space="preserve">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 nh</w:t>
      </w:r>
      <w:r w:rsidRPr="00A74588">
        <w:rPr>
          <w:rFonts w:ascii="Cambria" w:hAnsi="Cambria" w:cs="Cambria"/>
          <w:b/>
          <w:bCs/>
          <w:szCs w:val="22"/>
        </w:rPr>
        <w:t>ẵ</w:t>
      </w:r>
      <w:r w:rsidRPr="00A74588">
        <w:rPr>
          <w:b/>
          <w:bCs/>
          <w:szCs w:val="22"/>
        </w:rPr>
        <w:t xml:space="preserve">n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. 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 nh</w:t>
      </w:r>
      <w:r w:rsidRPr="00A74588">
        <w:rPr>
          <w:rFonts w:ascii="Cambria" w:hAnsi="Cambria" w:cs="Cambria"/>
          <w:b/>
          <w:bCs/>
          <w:szCs w:val="22"/>
        </w:rPr>
        <w:t>ẹ</w:t>
      </w:r>
      <w:r w:rsidRPr="00A74588">
        <w:rPr>
          <w:b/>
          <w:bCs/>
          <w:szCs w:val="22"/>
        </w:rPr>
        <w:t xml:space="preserve"> cho </w:t>
      </w:r>
      <w:r w:rsidRPr="00A74588">
        <w:rPr>
          <w:rFonts w:ascii="Cambria" w:hAnsi="Cambria" w:cs="Cambria"/>
          <w:b/>
          <w:bCs/>
          <w:szCs w:val="22"/>
        </w:rPr>
        <w:t>đế</w:t>
      </w:r>
      <w:r w:rsidRPr="00A74588">
        <w:rPr>
          <w:b/>
          <w:bCs/>
          <w:szCs w:val="22"/>
        </w:rPr>
        <w:t>n khi kim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 không th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 xml:space="preserve"> di chuy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 xml:space="preserve">n </w:t>
      </w:r>
      <w:r w:rsidRPr="00A74588">
        <w:rPr>
          <w:rFonts w:ascii="Cambria" w:hAnsi="Cambria" w:cs="Cambria"/>
          <w:b/>
          <w:bCs/>
          <w:szCs w:val="22"/>
        </w:rPr>
        <w:t>đượ</w:t>
      </w:r>
      <w:r w:rsidRPr="00A74588">
        <w:rPr>
          <w:b/>
          <w:bCs/>
          <w:szCs w:val="22"/>
        </w:rPr>
        <w:t>c n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>a. Quan sát xem kim dài và kim ng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n có l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n l</w:t>
      </w:r>
      <w:r w:rsidRPr="00A74588">
        <w:rPr>
          <w:rFonts w:ascii="Cambria" w:hAnsi="Cambria" w:cs="Cambria"/>
          <w:b/>
          <w:bCs/>
          <w:szCs w:val="22"/>
        </w:rPr>
        <w:t>ượ</w:t>
      </w:r>
      <w:r w:rsidRPr="00A74588">
        <w:rPr>
          <w:b/>
          <w:bCs/>
          <w:szCs w:val="22"/>
        </w:rPr>
        <w:t>t trùng 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 v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ch s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 (0) trên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hay không.</w:t>
      </w:r>
    </w:p>
    <w:p w14:paraId="69FD3EF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其方法为: 选择硬质光滑水平面(可以用块规)将槽深仪深度探针垂直于光滑水平面.轻施压力使槽深仪指针不能再动为止.观察此时长、短指针是否分别与刻度面的(0)刻线对齐.</w:t>
      </w:r>
    </w:p>
    <w:p w14:paraId="33648A5A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4.3 N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u không th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đư</w:t>
      </w:r>
      <w:r w:rsidRPr="00A74588">
        <w:rPr>
          <w:b/>
          <w:bCs/>
          <w:szCs w:val="22"/>
        </w:rPr>
        <w:t>a v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 xml:space="preserve"> "0", hãy n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 l</w:t>
      </w:r>
      <w:r w:rsidRPr="00A74588">
        <w:rPr>
          <w:rFonts w:ascii="Cambria" w:hAnsi="Cambria" w:cs="Cambria"/>
          <w:b/>
          <w:bCs/>
          <w:szCs w:val="22"/>
        </w:rPr>
        <w:t>ỏ</w:t>
      </w:r>
      <w:r w:rsidRPr="00A74588">
        <w:rPr>
          <w:b/>
          <w:bCs/>
          <w:szCs w:val="22"/>
        </w:rPr>
        <w:t>ng nh</w:t>
      </w:r>
      <w:r w:rsidRPr="00A74588">
        <w:rPr>
          <w:rFonts w:ascii="Cambria" w:hAnsi="Cambria" w:cs="Cambria"/>
          <w:b/>
          <w:bCs/>
          <w:szCs w:val="22"/>
        </w:rPr>
        <w:t>ẹ</w:t>
      </w:r>
      <w:r w:rsidRPr="00A74588">
        <w:rPr>
          <w:b/>
          <w:bCs/>
          <w:szCs w:val="22"/>
        </w:rPr>
        <w:t xml:space="preserve"> vít c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đị</w:t>
      </w:r>
      <w:r w:rsidRPr="00A74588">
        <w:rPr>
          <w:b/>
          <w:bCs/>
          <w:szCs w:val="22"/>
        </w:rPr>
        <w:t>nh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>, nh</w:t>
      </w:r>
      <w:r w:rsidRPr="00A74588">
        <w:rPr>
          <w:rFonts w:ascii="Cambria" w:hAnsi="Cambria" w:cs="Cambria"/>
          <w:b/>
          <w:bCs/>
          <w:szCs w:val="22"/>
        </w:rPr>
        <w:t>ẹ</w:t>
      </w:r>
      <w:r w:rsidRPr="00A74588">
        <w:rPr>
          <w:b/>
          <w:bCs/>
          <w:szCs w:val="22"/>
        </w:rPr>
        <w:t xml:space="preserve"> nhàng xoay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để</w:t>
      </w:r>
      <w:r w:rsidRPr="00A74588">
        <w:rPr>
          <w:b/>
          <w:bCs/>
          <w:szCs w:val="22"/>
        </w:rPr>
        <w:t xml:space="preserve"> kim ch</w:t>
      </w:r>
      <w:r w:rsidRPr="00A74588">
        <w:rPr>
          <w:rFonts w:ascii="Cambria" w:hAnsi="Cambria" w:cs="Cambria"/>
          <w:b/>
          <w:bCs/>
          <w:szCs w:val="22"/>
        </w:rPr>
        <w:t>ỉ</w:t>
      </w:r>
      <w:r w:rsidRPr="00A74588">
        <w:rPr>
          <w:b/>
          <w:bCs/>
          <w:szCs w:val="22"/>
        </w:rPr>
        <w:t xml:space="preserve"> trùng 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 xml:space="preserve">i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i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>m "0" trên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>.</w:t>
      </w:r>
    </w:p>
    <w:p w14:paraId="331C80A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4.3 如无法归零.轻掉刻度面紧固螺丝，轻轻旋转刻度面，使指针与刻度面"0"点对齐.</w:t>
      </w:r>
    </w:p>
    <w:p w14:paraId="677F637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4.4 C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 xml:space="preserve">m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dò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 vào rãnh ch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 xml:space="preserve"> 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p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c vít, 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 nh</w:t>
      </w:r>
      <w:r w:rsidRPr="00A74588">
        <w:rPr>
          <w:rFonts w:ascii="Cambria" w:hAnsi="Cambria" w:cs="Cambria"/>
          <w:b/>
          <w:bCs/>
          <w:szCs w:val="22"/>
        </w:rPr>
        <w:t>ẹ</w:t>
      </w:r>
      <w:r w:rsidRPr="00A74588">
        <w:rPr>
          <w:b/>
          <w:bCs/>
          <w:szCs w:val="22"/>
        </w:rPr>
        <w:t xml:space="preserve">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 xu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ng sao </w:t>
      </w:r>
      <w:r w:rsidRPr="00A74588">
        <w:rPr>
          <w:b/>
          <w:bCs/>
          <w:szCs w:val="22"/>
        </w:rPr>
        <w:lastRenderedPageBreak/>
        <w:t>cho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 xml:space="preserve">u 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 vít ti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p xúc 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o, ghi 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 giá tr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lúc này.</w:t>
      </w:r>
    </w:p>
    <w:p w14:paraId="1D1801A2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4.4 将槽深仪探针插入螺丝十字槽，轻轻下压槽深仪，使螺丝头部平面与槽深仪基准面接触记下此时数值.</w:t>
      </w:r>
    </w:p>
    <w:p w14:paraId="3D03742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4.5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i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>u ch</w:t>
      </w:r>
      <w:r w:rsidRPr="00A74588">
        <w:rPr>
          <w:rFonts w:ascii="Cambria" w:hAnsi="Cambria" w:cs="Cambria"/>
          <w:b/>
          <w:bCs/>
          <w:szCs w:val="22"/>
        </w:rPr>
        <w:t>ỉ</w:t>
      </w:r>
      <w:r w:rsidRPr="00A74588">
        <w:rPr>
          <w:b/>
          <w:bCs/>
          <w:szCs w:val="22"/>
        </w:rPr>
        <w:t>nh v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trí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 xml:space="preserve">c vít, sau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 th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c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n 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 xml:space="preserve">i thao tác </w:t>
      </w:r>
      <w:r w:rsidRPr="00A74588">
        <w:rPr>
          <w:rFonts w:ascii="Cambria" w:hAnsi="Cambria" w:cs="Cambria"/>
          <w:b/>
          <w:bCs/>
          <w:szCs w:val="22"/>
        </w:rPr>
        <w:t>ở</w:t>
      </w:r>
      <w:r w:rsidRPr="00A74588">
        <w:rPr>
          <w:b/>
          <w:bCs/>
          <w:szCs w:val="22"/>
        </w:rPr>
        <w:t xml:space="preserve"> m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c 4.4.</w:t>
      </w:r>
    </w:p>
    <w:p w14:paraId="488CB166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4.5 调整螺丝位置，再进行4.4项操作.</w:t>
      </w:r>
    </w:p>
    <w:p w14:paraId="587E61BB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4.6 L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p 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 vi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 xml:space="preserve">c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 3-5 l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n, ghi 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 các giá tr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>, l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y giá tr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l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n nh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t, giá tr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l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n nh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 xml:space="preserve">t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 ch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í</w:t>
      </w:r>
      <w:r w:rsidRPr="00A74588">
        <w:rPr>
          <w:b/>
          <w:bCs/>
          <w:szCs w:val="22"/>
        </w:rPr>
        <w:t>nh l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à</w:t>
      </w:r>
      <w:r w:rsidRPr="00A74588">
        <w:rPr>
          <w:b/>
          <w:bCs/>
          <w:szCs w:val="22"/>
        </w:rPr>
        <w:t xml:space="preserve"> gi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á</w:t>
      </w:r>
      <w:r w:rsidRPr="00A74588">
        <w:rPr>
          <w:b/>
          <w:bCs/>
          <w:szCs w:val="22"/>
        </w:rPr>
        <w:t xml:space="preserve"> tr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 rãnh ch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 xml:space="preserve"> 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 xml:space="preserve">p 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 vít.</w:t>
      </w:r>
    </w:p>
    <w:p w14:paraId="03782E4F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4.6 重复测量3-5次，记下数值，取出重大值，则重大值为螺丝十字槽深度值.</w:t>
      </w:r>
    </w:p>
    <w:p w14:paraId="5E781CC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5.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 d</w:t>
      </w:r>
      <w:r w:rsidRPr="00A74588">
        <w:rPr>
          <w:rFonts w:ascii="Cambria" w:hAnsi="Cambria" w:cs="Cambria"/>
          <w:b/>
          <w:bCs/>
          <w:szCs w:val="22"/>
        </w:rPr>
        <w:t>ưỡ</w:t>
      </w:r>
      <w:r w:rsidRPr="00A74588">
        <w:rPr>
          <w:b/>
          <w:bCs/>
          <w:szCs w:val="22"/>
        </w:rPr>
        <w:t>ng:</w:t>
      </w:r>
    </w:p>
    <w:p w14:paraId="40F3CAEA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 保养:</w:t>
      </w:r>
    </w:p>
    <w:p w14:paraId="4ABD286B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5.1 Trong khi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o, nghi</w:t>
      </w:r>
      <w:r w:rsidRPr="00A74588">
        <w:rPr>
          <w:rFonts w:ascii="DengXian" w:eastAsia="DengXian" w:hAnsi="DengXian" w:cs="DengXian" w:hint="eastAsia"/>
          <w:b/>
          <w:bCs/>
          <w:szCs w:val="22"/>
        </w:rPr>
        <w:t>ê</w:t>
      </w:r>
      <w:r w:rsidRPr="00A74588">
        <w:rPr>
          <w:b/>
          <w:bCs/>
          <w:szCs w:val="22"/>
        </w:rPr>
        <w:t>m c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 xml:space="preserve">m 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 m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 xml:space="preserve">nh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 </w:t>
      </w:r>
      <w:r w:rsidRPr="00A74588">
        <w:rPr>
          <w:rFonts w:ascii="Cambria" w:hAnsi="Cambria" w:cs="Cambria"/>
          <w:b/>
          <w:bCs/>
          <w:szCs w:val="22"/>
        </w:rPr>
        <w:t>để</w:t>
      </w:r>
      <w:r w:rsidRPr="00A74588">
        <w:rPr>
          <w:b/>
          <w:bCs/>
          <w:szCs w:val="22"/>
        </w:rPr>
        <w:t xml:space="preserve"> tránh làm h</w:t>
      </w:r>
      <w:r w:rsidRPr="00A74588">
        <w:rPr>
          <w:rFonts w:ascii="Cambria" w:hAnsi="Cambria" w:cs="Cambria"/>
          <w:b/>
          <w:bCs/>
          <w:szCs w:val="22"/>
        </w:rPr>
        <w:t>ỏ</w:t>
      </w:r>
      <w:r w:rsidRPr="00A74588">
        <w:rPr>
          <w:b/>
          <w:bCs/>
          <w:szCs w:val="22"/>
        </w:rPr>
        <w:t xml:space="preserve">ng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dò và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 xml:space="preserve">n, 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nh h</w:t>
      </w:r>
      <w:r w:rsidRPr="00A74588">
        <w:rPr>
          <w:rFonts w:ascii="Cambria" w:hAnsi="Cambria" w:cs="Cambria"/>
          <w:b/>
          <w:bCs/>
          <w:szCs w:val="22"/>
        </w:rPr>
        <w:t>ưở</w:t>
      </w:r>
      <w:r w:rsidRPr="00A74588">
        <w:rPr>
          <w:b/>
          <w:bCs/>
          <w:szCs w:val="22"/>
        </w:rPr>
        <w:t xml:space="preserve">ng </w:t>
      </w:r>
      <w:r w:rsidRPr="00A74588">
        <w:rPr>
          <w:rFonts w:ascii="Cambria" w:hAnsi="Cambria" w:cs="Cambria"/>
          <w:b/>
          <w:bCs/>
          <w:szCs w:val="22"/>
        </w:rPr>
        <w:t>đế</w:t>
      </w:r>
      <w:r w:rsidRPr="00A74588">
        <w:rPr>
          <w:b/>
          <w:bCs/>
          <w:szCs w:val="22"/>
        </w:rPr>
        <w:t xml:space="preserve">n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chính xác.</w:t>
      </w:r>
    </w:p>
    <w:p w14:paraId="55C45BB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5.1 测量时严禁猛压槽度仪，以免损伤探针和基准确面，影响精度.</w:t>
      </w:r>
    </w:p>
    <w:p w14:paraId="68FFB3A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5.2 Sau khi k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 xml:space="preserve">t thúc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o, lau s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ch d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u m</w:t>
      </w:r>
      <w:r w:rsidRPr="00A74588">
        <w:rPr>
          <w:rFonts w:ascii="Cambria" w:hAnsi="Cambria" w:cs="Cambria"/>
          <w:b/>
          <w:bCs/>
          <w:szCs w:val="22"/>
        </w:rPr>
        <w:t>ỡ</w:t>
      </w:r>
      <w:r w:rsidRPr="00A74588">
        <w:rPr>
          <w:b/>
          <w:bCs/>
          <w:szCs w:val="22"/>
        </w:rPr>
        <w:t xml:space="preserve"> trên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dò và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rãnh, </w:t>
      </w:r>
      <w:r w:rsidRPr="00A74588">
        <w:rPr>
          <w:rFonts w:ascii="Cambria" w:hAnsi="Cambria" w:cs="Cambria"/>
          <w:b/>
          <w:bCs/>
          <w:szCs w:val="22"/>
        </w:rPr>
        <w:t>đặ</w:t>
      </w:r>
      <w:r w:rsidRPr="00A74588">
        <w:rPr>
          <w:b/>
          <w:bCs/>
          <w:szCs w:val="22"/>
        </w:rPr>
        <w:t>t vào h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p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 qu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n.</w:t>
      </w:r>
    </w:p>
    <w:p w14:paraId="349BF9A4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5.2 测量结束后将槽深仪探针和基准面上的油污擦拭干净，放于保存盒内.</w:t>
      </w:r>
    </w:p>
    <w:p w14:paraId="5EC4D89A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5.3 Nghiêm c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m va ch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 xml:space="preserve">m, </w:t>
      </w:r>
      <w:r w:rsidRPr="00A74588">
        <w:rPr>
          <w:rFonts w:ascii="Cambria" w:hAnsi="Cambria" w:cs="Cambria"/>
          <w:b/>
          <w:bCs/>
          <w:szCs w:val="22"/>
        </w:rPr>
        <w:t>đụ</w:t>
      </w:r>
      <w:r w:rsidRPr="00A74588">
        <w:rPr>
          <w:b/>
          <w:bCs/>
          <w:szCs w:val="22"/>
        </w:rPr>
        <w:t>ng ch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m m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 xml:space="preserve">nh vào </w:t>
      </w:r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 dò và 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 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 xml:space="preserve">a máy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o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sâu rãnh.</w:t>
      </w:r>
    </w:p>
    <w:p w14:paraId="40B6657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5.3 严禁碰、撞槽深仪探针和基准面.</w:t>
      </w:r>
    </w:p>
    <w:p w14:paraId="730D352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</w:p>
    <w:p w14:paraId="1C4A804E" w14:textId="5CBBFFB7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 校正</w:t>
      </w:r>
    </w:p>
    <w:p w14:paraId="173427B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6.1 Môi tr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n: Nhi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 xml:space="preserve">t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: 23 ±3°C, </w:t>
      </w:r>
      <w:r w:rsidRPr="00A74588">
        <w:rPr>
          <w:rFonts w:ascii="Cambria" w:hAnsi="Cambria" w:cs="Cambria"/>
          <w:b/>
          <w:bCs/>
          <w:szCs w:val="22"/>
        </w:rPr>
        <w:t>Độ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m: d</w:t>
      </w:r>
      <w:r w:rsidRPr="00A74588">
        <w:rPr>
          <w:rFonts w:ascii="Cambria" w:hAnsi="Cambria" w:cs="Cambria"/>
          <w:b/>
          <w:bCs/>
          <w:szCs w:val="22"/>
        </w:rPr>
        <w:t>ướ</w:t>
      </w:r>
      <w:r w:rsidRPr="00A74588">
        <w:rPr>
          <w:b/>
          <w:bCs/>
          <w:szCs w:val="22"/>
        </w:rPr>
        <w:t>i 65%.</w:t>
      </w:r>
    </w:p>
    <w:p w14:paraId="46E370F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6.1 校正环境温度: 23 ±3oC 湿度65%以下.</w:t>
      </w:r>
    </w:p>
    <w:p w14:paraId="2A14044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6.2 Chu kỳ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n: 6 tháng.</w:t>
      </w:r>
    </w:p>
    <w:p w14:paraId="5CF5BC8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6.2 校正周期: 半年.</w:t>
      </w:r>
    </w:p>
    <w:p w14:paraId="1B40FEF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6.3 Ph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>ng th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c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n: N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i b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.</w:t>
      </w:r>
    </w:p>
    <w:p w14:paraId="2782E8D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6.3 校正方式: 内校.</w:t>
      </w:r>
    </w:p>
    <w:p w14:paraId="056A5EA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7. Ghi chép (Bi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>u m</w:t>
      </w:r>
      <w:r w:rsidRPr="00A74588">
        <w:rPr>
          <w:rFonts w:ascii="Cambria" w:hAnsi="Cambria" w:cs="Cambria"/>
          <w:b/>
          <w:bCs/>
          <w:szCs w:val="22"/>
        </w:rPr>
        <w:t>ẫ</w:t>
      </w:r>
      <w:r w:rsidRPr="00A74588">
        <w:rPr>
          <w:b/>
          <w:bCs/>
          <w:szCs w:val="22"/>
        </w:rPr>
        <w:t>u):</w:t>
      </w:r>
    </w:p>
    <w:p w14:paraId="5CBCE356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7. 记录:</w:t>
      </w:r>
    </w:p>
    <w:p w14:paraId="65F83FD3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MF050 -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ng ghi chép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 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 thi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t b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 l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 (量测设备校正记录表)</w:t>
      </w:r>
    </w:p>
    <w:p w14:paraId="060D23C0" w14:textId="6FD0B0E9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MF051 -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ng t</w:t>
      </w:r>
      <w:r w:rsidRPr="00A74588">
        <w:rPr>
          <w:rFonts w:ascii="Cambria" w:hAnsi="Cambria" w:cs="Cambria"/>
          <w:b/>
          <w:bCs/>
          <w:szCs w:val="22"/>
        </w:rPr>
        <w:t>ổ</w:t>
      </w:r>
      <w:r w:rsidRPr="00A74588">
        <w:rPr>
          <w:b/>
          <w:bCs/>
          <w:szCs w:val="22"/>
        </w:rPr>
        <w:t>ng kê thi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t b</w:t>
      </w:r>
      <w:r w:rsidRPr="00A74588">
        <w:rPr>
          <w:rFonts w:ascii="Cambria" w:hAnsi="Cambria" w:cs="Cambria"/>
          <w:b/>
          <w:bCs/>
          <w:szCs w:val="22"/>
        </w:rPr>
        <w:t>ị</w:t>
      </w:r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 l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 (量测设备总览表)</w:t>
      </w:r>
    </w:p>
    <w:p w14:paraId="443B52AB" w14:textId="77777777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</w:p>
    <w:p w14:paraId="37A703EA" w14:textId="1214A15A" w:rsidR="00A74588" w:rsidRDefault="00A74588" w:rsidP="00A74588">
      <w:pPr>
        <w:spacing w:after="0" w:line="240" w:lineRule="auto"/>
        <w:ind w:left="220" w:hangingChars="100" w:hanging="220"/>
        <w:rPr>
          <w:b/>
          <w:bCs/>
          <w:szCs w:val="22"/>
        </w:rPr>
      </w:pPr>
      <w:r w:rsidRPr="00755A80">
        <w:rPr>
          <w:rFonts w:ascii="MingLiU" w:eastAsia="MingLiU" w:hAnsi="MingLiU"/>
        </w:rPr>
        <w:object w:dxaOrig="2970" w:dyaOrig="6543" w14:anchorId="3EE428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.4pt;height:384.2pt" o:ole="">
            <v:imagedata r:id="rId7" o:title=""/>
          </v:shape>
          <o:OLEObject Type="Embed" ProgID="Imaging.Document" ShapeID="_x0000_i1025" DrawAspect="Content" ObjectID="_1836970682" r:id="rId8"/>
        </w:object>
      </w:r>
      <w:r w:rsidRPr="00755A80">
        <w:rPr>
          <w:rFonts w:ascii="MingLiU" w:eastAsia="MingLiU" w:hAnsi="MingLiU"/>
        </w:rPr>
        <w:object w:dxaOrig="2010" w:dyaOrig="6315" w14:anchorId="51ED2797">
          <v:shape id="_x0000_i1026" type="#_x0000_t75" style="width:142.85pt;height:411.25pt" o:ole="">
            <v:imagedata r:id="rId9" o:title=""/>
          </v:shape>
          <o:OLEObject Type="Embed" ProgID="Imaging.Document" ShapeID="_x0000_i1026" DrawAspect="Content" ObjectID="_1836970683" r:id="rId10"/>
        </w:object>
      </w:r>
    </w:p>
    <w:sectPr w:rsidR="00A74588" w:rsidSect="00395D96">
      <w:headerReference w:type="default" r:id="rId11"/>
      <w:footerReference w:type="defaul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E03A" w14:textId="77777777" w:rsidR="00D958CC" w:rsidRDefault="00D958CC" w:rsidP="001C52F5">
      <w:pPr>
        <w:spacing w:after="0" w:line="240" w:lineRule="auto"/>
      </w:pPr>
      <w:r>
        <w:separator/>
      </w:r>
    </w:p>
  </w:endnote>
  <w:endnote w:type="continuationSeparator" w:id="0">
    <w:p w14:paraId="0B292F86" w14:textId="77777777" w:rsidR="00D958CC" w:rsidRDefault="00D958CC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1EBD" w14:textId="77777777" w:rsidR="00D958CC" w:rsidRDefault="00D958CC" w:rsidP="001C52F5">
      <w:pPr>
        <w:spacing w:after="0" w:line="240" w:lineRule="auto"/>
      </w:pPr>
      <w:r>
        <w:separator/>
      </w:r>
    </w:p>
  </w:footnote>
  <w:footnote w:type="continuationSeparator" w:id="0">
    <w:p w14:paraId="3F359AC8" w14:textId="77777777" w:rsidR="00D958CC" w:rsidRDefault="00D958CC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962B4D6" w14:textId="6AC04431" w:rsidR="00A74588" w:rsidRPr="00A74588" w:rsidRDefault="00A74588" w:rsidP="00DE2AF1">
          <w:pPr>
            <w:pStyle w:val="Header"/>
            <w:rPr>
              <w:rFonts w:ascii="KaiTi" w:hAnsi="KaiTi"/>
              <w:b/>
              <w:bCs/>
              <w:sz w:val="15"/>
              <w:szCs w:val="2"/>
              <w:lang w:eastAsia="zh-TW"/>
            </w:rPr>
          </w:pP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Thuy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ế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t minh c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ô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ng vi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ệ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 xml:space="preserve">c liên quan 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đế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 v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ậ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 hành, b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ả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o d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ưỡ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ng và hi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ệ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u chu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ẩ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 thi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ế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t b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ị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 xml:space="preserve"> 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 xml:space="preserve">o 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độ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 xml:space="preserve"> s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â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u r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ã</w:t>
          </w:r>
          <w:r w:rsidRPr="00A74588">
            <w:rPr>
              <w:rFonts w:ascii="KaiTi" w:hAnsi="KaiTi"/>
              <w:b/>
              <w:bCs/>
              <w:sz w:val="15"/>
              <w:szCs w:val="2"/>
              <w:lang w:eastAsia="zh-TW"/>
            </w:rPr>
            <w:t>nh</w:t>
          </w:r>
        </w:p>
        <w:p w14:paraId="5C0921FF" w14:textId="3CAC381A" w:rsidR="001C52F5" w:rsidRPr="001C52F5" w:rsidRDefault="00A74588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A74588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槽深度儀相關操作</w:t>
          </w:r>
          <w:r w:rsidRPr="00A74588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.</w:t>
          </w:r>
          <w:r w:rsidRPr="00A74588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保養校正工作說明書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14545DE" w:rsidR="001C52F5" w:rsidRPr="001C52F5" w:rsidRDefault="00250D6F" w:rsidP="001C52F5">
          <w:pPr>
            <w:pStyle w:val="Header"/>
            <w:rPr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A74588">
            <w:rPr>
              <w:rFonts w:hint="eastAsia"/>
              <w:b/>
              <w:bCs/>
            </w:rPr>
            <w:t>24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49706A2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250D6F"/>
    <w:rsid w:val="00266211"/>
    <w:rsid w:val="00395D96"/>
    <w:rsid w:val="0039692A"/>
    <w:rsid w:val="003A171C"/>
    <w:rsid w:val="004900E6"/>
    <w:rsid w:val="004B2FF4"/>
    <w:rsid w:val="004E1554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74588"/>
    <w:rsid w:val="00A854E9"/>
    <w:rsid w:val="00AD159E"/>
    <w:rsid w:val="00AF79EB"/>
    <w:rsid w:val="00B51A04"/>
    <w:rsid w:val="00BA6788"/>
    <w:rsid w:val="00BC203B"/>
    <w:rsid w:val="00BE4D23"/>
    <w:rsid w:val="00C90E2C"/>
    <w:rsid w:val="00D074A2"/>
    <w:rsid w:val="00D958CC"/>
    <w:rsid w:val="00DE2AF1"/>
    <w:rsid w:val="00F23034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3</cp:revision>
  <cp:lastPrinted>2026-04-06T01:49:00Z</cp:lastPrinted>
  <dcterms:created xsi:type="dcterms:W3CDTF">2026-03-07T09:09:00Z</dcterms:created>
  <dcterms:modified xsi:type="dcterms:W3CDTF">2026-04-06T01:51:00Z</dcterms:modified>
</cp:coreProperties>
</file>