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BEC0"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1. Nội dung</w:t>
      </w:r>
      <w:r w:rsidRPr="00B2716A">
        <w:rPr>
          <w:rFonts w:ascii="Times New Roman" w:hAnsi="Times New Roman" w:cs="Times New Roman"/>
          <w:sz w:val="24"/>
        </w:rPr>
        <w:br/>
        <w:t>1.</w:t>
      </w:r>
      <w:r w:rsidRPr="00B2716A">
        <w:rPr>
          <w:rFonts w:ascii="Times New Roman" w:hAnsi="Times New Roman" w:cs="Times New Roman"/>
          <w:sz w:val="24"/>
        </w:rPr>
        <w:t>內容</w:t>
      </w:r>
    </w:p>
    <w:p w14:paraId="4A47A849"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1.1. Vận hành</w:t>
      </w:r>
      <w:r w:rsidRPr="00B2716A">
        <w:rPr>
          <w:rFonts w:ascii="Times New Roman" w:hAnsi="Times New Roman" w:cs="Times New Roman"/>
          <w:sz w:val="24"/>
        </w:rPr>
        <w:br/>
        <w:t xml:space="preserve">1.1 </w:t>
      </w:r>
      <w:r w:rsidRPr="00B2716A">
        <w:rPr>
          <w:rFonts w:ascii="Times New Roman" w:hAnsi="Times New Roman" w:cs="Times New Roman"/>
          <w:sz w:val="24"/>
        </w:rPr>
        <w:t>操作</w:t>
      </w:r>
    </w:p>
    <w:p w14:paraId="3A0FDEDF"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1.2. Bảo dưỡng</w:t>
      </w:r>
      <w:r w:rsidRPr="00B2716A">
        <w:rPr>
          <w:rFonts w:ascii="Times New Roman" w:hAnsi="Times New Roman" w:cs="Times New Roman"/>
          <w:sz w:val="24"/>
        </w:rPr>
        <w:br/>
        <w:t xml:space="preserve">1.2 </w:t>
      </w:r>
      <w:r w:rsidRPr="00B2716A">
        <w:rPr>
          <w:rFonts w:ascii="Times New Roman" w:hAnsi="Times New Roman" w:cs="Times New Roman"/>
          <w:sz w:val="24"/>
        </w:rPr>
        <w:t>保養</w:t>
      </w:r>
    </w:p>
    <w:p w14:paraId="4921B6D9" w14:textId="441FDE4A"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1.3. Không cần hiệu chuẩn</w:t>
      </w:r>
      <w:r w:rsidRPr="00B2716A">
        <w:rPr>
          <w:rFonts w:ascii="Times New Roman" w:hAnsi="Times New Roman" w:cs="Times New Roman"/>
          <w:sz w:val="24"/>
        </w:rPr>
        <w:br/>
        <w:t xml:space="preserve">1.3 </w:t>
      </w:r>
      <w:r w:rsidRPr="00B2716A">
        <w:rPr>
          <w:rFonts w:ascii="Times New Roman" w:hAnsi="Times New Roman" w:cs="Times New Roman"/>
          <w:sz w:val="24"/>
        </w:rPr>
        <w:t>無需校正</w:t>
      </w:r>
    </w:p>
    <w:p w14:paraId="514E8E6E" w14:textId="260FCCC3"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2. Phạm vi áp dụng: Công việc của phòng kỹ thuật kiểm soát chất lượng của công ty.</w:t>
      </w:r>
      <w:r w:rsidRPr="00B2716A">
        <w:rPr>
          <w:rFonts w:ascii="Times New Roman" w:hAnsi="Times New Roman" w:cs="Times New Roman"/>
          <w:sz w:val="24"/>
        </w:rPr>
        <w:br/>
        <w:t>2.</w:t>
      </w:r>
      <w:r w:rsidRPr="00B2716A">
        <w:rPr>
          <w:rFonts w:ascii="Times New Roman" w:hAnsi="Times New Roman" w:cs="Times New Roman"/>
          <w:sz w:val="24"/>
        </w:rPr>
        <w:t>適用範圍</w:t>
      </w:r>
      <w:r w:rsidRPr="00B2716A">
        <w:rPr>
          <w:rFonts w:ascii="Times New Roman" w:hAnsi="Times New Roman" w:cs="Times New Roman"/>
          <w:sz w:val="24"/>
        </w:rPr>
        <w:t xml:space="preserve">: </w:t>
      </w:r>
      <w:r w:rsidRPr="00B2716A">
        <w:rPr>
          <w:rFonts w:ascii="Times New Roman" w:hAnsi="Times New Roman" w:cs="Times New Roman"/>
          <w:sz w:val="24"/>
        </w:rPr>
        <w:t>本公司品保課工程實驗室的工作。</w:t>
      </w:r>
    </w:p>
    <w:p w14:paraId="169EAD07" w14:textId="73954F21"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3. Model thiết bị: CK200-35 (Đài Loan)</w:t>
      </w:r>
      <w:r w:rsidRPr="00B2716A">
        <w:rPr>
          <w:rFonts w:ascii="Times New Roman" w:hAnsi="Times New Roman" w:cs="Times New Roman"/>
          <w:sz w:val="24"/>
        </w:rPr>
        <w:br/>
        <w:t>3.</w:t>
      </w:r>
      <w:r w:rsidRPr="00B2716A">
        <w:rPr>
          <w:rFonts w:ascii="Times New Roman" w:hAnsi="Times New Roman" w:cs="Times New Roman"/>
          <w:sz w:val="24"/>
        </w:rPr>
        <w:t>設備型號</w:t>
      </w:r>
      <w:r w:rsidRPr="00B2716A">
        <w:rPr>
          <w:rFonts w:ascii="Times New Roman" w:hAnsi="Times New Roman" w:cs="Times New Roman"/>
          <w:sz w:val="24"/>
        </w:rPr>
        <w:t xml:space="preserve">: </w:t>
      </w:r>
      <w:r w:rsidRPr="00B2716A">
        <w:rPr>
          <w:rFonts w:ascii="Times New Roman" w:hAnsi="Times New Roman" w:cs="Times New Roman"/>
          <w:sz w:val="24"/>
        </w:rPr>
        <w:t>台灣</w:t>
      </w:r>
      <w:r w:rsidRPr="00B2716A">
        <w:rPr>
          <w:rFonts w:ascii="Times New Roman" w:hAnsi="Times New Roman" w:cs="Times New Roman"/>
          <w:sz w:val="24"/>
        </w:rPr>
        <w:t xml:space="preserve"> CK200-35</w:t>
      </w:r>
    </w:p>
    <w:p w14:paraId="6060A11C"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 Vận hành:</w:t>
      </w:r>
      <w:r w:rsidRPr="00B2716A">
        <w:rPr>
          <w:rFonts w:ascii="Times New Roman" w:hAnsi="Times New Roman" w:cs="Times New Roman"/>
          <w:sz w:val="24"/>
        </w:rPr>
        <w:br/>
        <w:t>4.</w:t>
      </w:r>
      <w:r w:rsidRPr="00B2716A">
        <w:rPr>
          <w:rFonts w:ascii="Times New Roman" w:hAnsi="Times New Roman" w:cs="Times New Roman"/>
          <w:sz w:val="24"/>
        </w:rPr>
        <w:t>操作</w:t>
      </w:r>
      <w:r w:rsidRPr="00B2716A">
        <w:rPr>
          <w:rFonts w:ascii="Times New Roman" w:hAnsi="Times New Roman" w:cs="Times New Roman"/>
          <w:sz w:val="24"/>
        </w:rPr>
        <w:t>:</w:t>
      </w:r>
    </w:p>
    <w:p w14:paraId="76119885"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4.1. Lắp bánh mài</w:t>
      </w:r>
      <w:r w:rsidRPr="00B2716A">
        <w:rPr>
          <w:rFonts w:ascii="Times New Roman" w:hAnsi="Times New Roman" w:cs="Times New Roman"/>
          <w:sz w:val="24"/>
        </w:rPr>
        <w:br/>
        <w:t xml:space="preserve">4.1 </w:t>
      </w:r>
      <w:r w:rsidRPr="00B2716A">
        <w:rPr>
          <w:rFonts w:ascii="Times New Roman" w:hAnsi="Times New Roman" w:cs="Times New Roman"/>
          <w:sz w:val="24"/>
        </w:rPr>
        <w:t>裝妥砂輪片</w:t>
      </w:r>
    </w:p>
    <w:p w14:paraId="1C150EFE"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4.2. Điều chỉnh vị trí kẹp và siết chặt chi tiết, quay tay quay để chi tiết tiến gần bánh mài</w:t>
      </w:r>
      <w:r w:rsidRPr="00B2716A">
        <w:rPr>
          <w:rFonts w:ascii="Times New Roman" w:hAnsi="Times New Roman" w:cs="Times New Roman"/>
          <w:sz w:val="24"/>
        </w:rPr>
        <w:br/>
        <w:t xml:space="preserve">4.2 </w:t>
      </w:r>
      <w:r w:rsidRPr="00B2716A">
        <w:rPr>
          <w:rFonts w:ascii="Times New Roman" w:hAnsi="Times New Roman" w:cs="Times New Roman"/>
          <w:sz w:val="24"/>
        </w:rPr>
        <w:t>調整夾具位置，並夾緊工件，轉動手輪至工件靠近砂輪</w:t>
      </w:r>
    </w:p>
    <w:p w14:paraId="6EECF6AB"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4.3. Điều chỉnh ống phun cố định để phun bánh mài, điều chỉnh ống phun di động để phun chi tiết</w:t>
      </w:r>
      <w:r w:rsidRPr="00B2716A">
        <w:rPr>
          <w:rFonts w:ascii="Times New Roman" w:hAnsi="Times New Roman" w:cs="Times New Roman"/>
          <w:sz w:val="24"/>
        </w:rPr>
        <w:br/>
        <w:t xml:space="preserve">4.3 </w:t>
      </w:r>
      <w:r w:rsidRPr="00B2716A">
        <w:rPr>
          <w:rFonts w:ascii="Times New Roman" w:hAnsi="Times New Roman" w:cs="Times New Roman"/>
          <w:sz w:val="24"/>
        </w:rPr>
        <w:t>調整固定噴水管噴砂輪，調整活動噴水管噴工件</w:t>
      </w:r>
    </w:p>
    <w:p w14:paraId="13BFFA81"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4.4. Đóng nắp trên đến vị trí cảm biến</w:t>
      </w:r>
      <w:r w:rsidRPr="00B2716A">
        <w:rPr>
          <w:rFonts w:ascii="Times New Roman" w:hAnsi="Times New Roman" w:cs="Times New Roman"/>
          <w:sz w:val="24"/>
        </w:rPr>
        <w:br/>
        <w:t xml:space="preserve">4.4 </w:t>
      </w:r>
      <w:r w:rsidRPr="00B2716A">
        <w:rPr>
          <w:rFonts w:ascii="Times New Roman" w:hAnsi="Times New Roman" w:cs="Times New Roman"/>
          <w:sz w:val="24"/>
        </w:rPr>
        <w:t>關上上蓋到感應器處</w:t>
      </w:r>
    </w:p>
    <w:p w14:paraId="46F9EE6B"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4.5. Bật nguồn chính, nhấn công tắc khởi động trục chính và mở nước làm mát</w:t>
      </w:r>
      <w:r w:rsidRPr="00B2716A">
        <w:rPr>
          <w:rFonts w:ascii="Times New Roman" w:hAnsi="Times New Roman" w:cs="Times New Roman"/>
          <w:sz w:val="24"/>
        </w:rPr>
        <w:br/>
      </w:r>
      <w:r w:rsidRPr="00B2716A">
        <w:rPr>
          <w:rFonts w:ascii="Times New Roman" w:hAnsi="Times New Roman" w:cs="Times New Roman"/>
          <w:sz w:val="24"/>
        </w:rPr>
        <w:lastRenderedPageBreak/>
        <w:t xml:space="preserve">4.5 </w:t>
      </w:r>
      <w:r w:rsidRPr="00B2716A">
        <w:rPr>
          <w:rFonts w:ascii="Times New Roman" w:hAnsi="Times New Roman" w:cs="Times New Roman"/>
          <w:sz w:val="24"/>
        </w:rPr>
        <w:t>打開主電源，按下主軸啟動開關及抽動冷卻水開火</w:t>
      </w:r>
    </w:p>
    <w:p w14:paraId="7D3C6A9D"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4.6. Bật đèn chiếu sáng công việc</w:t>
      </w:r>
      <w:r w:rsidRPr="00B2716A">
        <w:rPr>
          <w:rFonts w:ascii="Times New Roman" w:hAnsi="Times New Roman" w:cs="Times New Roman"/>
          <w:sz w:val="24"/>
        </w:rPr>
        <w:br/>
        <w:t xml:space="preserve">4.6 </w:t>
      </w:r>
      <w:r w:rsidRPr="00B2716A">
        <w:rPr>
          <w:rFonts w:ascii="Times New Roman" w:hAnsi="Times New Roman" w:cs="Times New Roman"/>
          <w:sz w:val="24"/>
        </w:rPr>
        <w:t>打開工作照明燈</w:t>
      </w:r>
    </w:p>
    <w:p w14:paraId="11D310E2"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4.7. Đẩy chi tiết tiến đều, chậm; chú ý tốc độ cắt không quá nhanh</w:t>
      </w:r>
      <w:r w:rsidRPr="00B2716A">
        <w:rPr>
          <w:rFonts w:ascii="Times New Roman" w:hAnsi="Times New Roman" w:cs="Times New Roman"/>
          <w:sz w:val="24"/>
        </w:rPr>
        <w:br/>
        <w:t xml:space="preserve">4.7 </w:t>
      </w:r>
      <w:r w:rsidRPr="00B2716A">
        <w:rPr>
          <w:rFonts w:ascii="Times New Roman" w:hAnsi="Times New Roman" w:cs="Times New Roman"/>
          <w:sz w:val="24"/>
        </w:rPr>
        <w:t>推送工件均勻緩慢前進，須留意切割速度不易過快</w:t>
      </w:r>
    </w:p>
    <w:p w14:paraId="27ECE77D" w14:textId="038C8329"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4.8. Sau khi cắt xong, rút chi tiết về, tắt các nguồn điện, mở nắp trên, nới lỏng kẹp và lấy chi tiết ra bằng đầu kẹp di động</w:t>
      </w:r>
      <w:r w:rsidRPr="00B2716A">
        <w:rPr>
          <w:rFonts w:ascii="Times New Roman" w:hAnsi="Times New Roman" w:cs="Times New Roman"/>
          <w:sz w:val="24"/>
        </w:rPr>
        <w:br/>
        <w:t xml:space="preserve">4.8 </w:t>
      </w:r>
      <w:r w:rsidRPr="00B2716A">
        <w:rPr>
          <w:rFonts w:ascii="Times New Roman" w:hAnsi="Times New Roman" w:cs="Times New Roman"/>
          <w:sz w:val="24"/>
        </w:rPr>
        <w:t>待切割完成後退回工件，關閉各電源，打開上蓋，放松夾緊軒，拉開活動夾頭取出工件</w:t>
      </w:r>
    </w:p>
    <w:p w14:paraId="4679705D"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5. Bảo dưỡng:</w:t>
      </w:r>
      <w:r w:rsidRPr="00B2716A">
        <w:rPr>
          <w:rFonts w:ascii="Times New Roman" w:hAnsi="Times New Roman" w:cs="Times New Roman"/>
          <w:sz w:val="24"/>
        </w:rPr>
        <w:br/>
        <w:t>5.</w:t>
      </w:r>
      <w:r w:rsidRPr="00B2716A">
        <w:rPr>
          <w:rFonts w:ascii="Times New Roman" w:hAnsi="Times New Roman" w:cs="Times New Roman"/>
          <w:sz w:val="24"/>
        </w:rPr>
        <w:t>保養</w:t>
      </w:r>
      <w:r w:rsidRPr="00B2716A">
        <w:rPr>
          <w:rFonts w:ascii="Times New Roman" w:hAnsi="Times New Roman" w:cs="Times New Roman"/>
          <w:sz w:val="24"/>
        </w:rPr>
        <w:t>:</w:t>
      </w:r>
    </w:p>
    <w:p w14:paraId="3BD88457"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5.1. Trong bồn nước làm mát có một ngăn lắng, cần định kỳ lấy ra làm sạch vụn cắt, thay nước làm mát định kỳ (thời gian thay tùy theo số lần sử dụng)</w:t>
      </w:r>
      <w:r w:rsidRPr="00B2716A">
        <w:rPr>
          <w:rFonts w:ascii="Times New Roman" w:hAnsi="Times New Roman" w:cs="Times New Roman"/>
          <w:sz w:val="24"/>
        </w:rPr>
        <w:br/>
        <w:t xml:space="preserve">5.1 </w:t>
      </w:r>
      <w:r w:rsidRPr="00B2716A">
        <w:rPr>
          <w:rFonts w:ascii="Times New Roman" w:hAnsi="Times New Roman" w:cs="Times New Roman"/>
          <w:sz w:val="24"/>
        </w:rPr>
        <w:t>冷卻水箱內有一沉澱箱，須定期取出清理切屑，定期更換冷卻水（根據使用次數來確定更換時間）</w:t>
      </w:r>
    </w:p>
    <w:p w14:paraId="2B00042F" w14:textId="77777777" w:rsidR="00B2716A" w:rsidRP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5.2. Khi máy vận hành, có phoi cắt rơi ra; nắp bảo vệ của máy cần được vệ sinh kịp thời sau khi kết thúc công việc.</w:t>
      </w:r>
      <w:r w:rsidRPr="00B2716A">
        <w:rPr>
          <w:rFonts w:ascii="Times New Roman" w:hAnsi="Times New Roman" w:cs="Times New Roman"/>
          <w:sz w:val="24"/>
        </w:rPr>
        <w:br/>
        <w:t xml:space="preserve">5.2 </w:t>
      </w:r>
      <w:r w:rsidRPr="00B2716A">
        <w:rPr>
          <w:rFonts w:ascii="Times New Roman" w:hAnsi="Times New Roman" w:cs="Times New Roman"/>
          <w:sz w:val="24"/>
        </w:rPr>
        <w:t>機器在操作中有切割屑掉落，機器保護蓋上在操作完畢后要及時清理。</w:t>
      </w:r>
    </w:p>
    <w:p w14:paraId="58F7D2E8" w14:textId="77777777" w:rsid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 xml:space="preserve">5.3. Sau một chu kỳ, cần bôi mỡ (dầu bò) tại ổ bi của máy để tránh mài mòn các chi tiết. </w:t>
      </w:r>
    </w:p>
    <w:p w14:paraId="36A6ADC9" w14:textId="1EF5DBA4" w:rsid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 xml:space="preserve">5.3 </w:t>
      </w:r>
      <w:r w:rsidRPr="00B2716A">
        <w:rPr>
          <w:rFonts w:ascii="Times New Roman" w:hAnsi="Times New Roman" w:cs="Times New Roman"/>
          <w:sz w:val="24"/>
        </w:rPr>
        <w:t>經過一個周期，要在機器培林處注射黃油，以免機器零件磨損。</w:t>
      </w:r>
    </w:p>
    <w:p w14:paraId="3D44315C" w14:textId="77777777" w:rsidR="00B2716A" w:rsidRDefault="00B2716A" w:rsidP="00B2716A">
      <w:pPr>
        <w:spacing w:after="0"/>
        <w:rPr>
          <w:rFonts w:ascii="Times New Roman" w:hAnsi="Times New Roman" w:cs="Times New Roman"/>
          <w:sz w:val="24"/>
        </w:rPr>
      </w:pPr>
    </w:p>
    <w:p w14:paraId="66BC6DE5" w14:textId="77777777" w:rsidR="00B2716A" w:rsidRDefault="00B2716A" w:rsidP="00B2716A">
      <w:pPr>
        <w:spacing w:after="0"/>
        <w:rPr>
          <w:rFonts w:ascii="Times New Roman" w:hAnsi="Times New Roman" w:cs="Times New Roman"/>
          <w:sz w:val="24"/>
        </w:rPr>
      </w:pPr>
    </w:p>
    <w:p w14:paraId="15C0AFC9" w14:textId="77777777" w:rsidR="00B2716A" w:rsidRDefault="00B2716A" w:rsidP="00B2716A">
      <w:pPr>
        <w:spacing w:after="0"/>
        <w:rPr>
          <w:rFonts w:ascii="Times New Roman" w:hAnsi="Times New Roman" w:cs="Times New Roman"/>
          <w:sz w:val="24"/>
        </w:rPr>
      </w:pPr>
    </w:p>
    <w:p w14:paraId="3F449D8B" w14:textId="77777777" w:rsidR="00B2716A" w:rsidRDefault="00B2716A" w:rsidP="00B2716A">
      <w:pPr>
        <w:spacing w:after="0"/>
        <w:rPr>
          <w:rFonts w:ascii="Times New Roman" w:hAnsi="Times New Roman" w:cs="Times New Roman"/>
          <w:sz w:val="24"/>
        </w:rPr>
      </w:pPr>
    </w:p>
    <w:p w14:paraId="7031160C" w14:textId="77777777" w:rsidR="00B2716A" w:rsidRDefault="00B2716A" w:rsidP="00B2716A">
      <w:pPr>
        <w:spacing w:after="0"/>
        <w:rPr>
          <w:rFonts w:ascii="Times New Roman" w:hAnsi="Times New Roman" w:cs="Times New Roman"/>
          <w:sz w:val="24"/>
        </w:rPr>
      </w:pPr>
    </w:p>
    <w:p w14:paraId="5CB8A8E8" w14:textId="77777777" w:rsidR="00B2716A" w:rsidRDefault="00B2716A" w:rsidP="00B2716A">
      <w:pPr>
        <w:spacing w:after="0"/>
        <w:rPr>
          <w:rFonts w:ascii="Times New Roman" w:hAnsi="Times New Roman" w:cs="Times New Roman"/>
          <w:sz w:val="24"/>
        </w:rPr>
      </w:pPr>
    </w:p>
    <w:p w14:paraId="087386CE" w14:textId="77777777" w:rsidR="00B2716A" w:rsidRDefault="00B2716A" w:rsidP="00B2716A">
      <w:pPr>
        <w:spacing w:after="0"/>
        <w:rPr>
          <w:rFonts w:ascii="Times New Roman" w:hAnsi="Times New Roman" w:cs="Times New Roman"/>
          <w:sz w:val="24"/>
        </w:rPr>
      </w:pPr>
    </w:p>
    <w:p w14:paraId="3AAD4402" w14:textId="3334B794" w:rsidR="00B2716A" w:rsidRDefault="00B2716A" w:rsidP="00B2716A">
      <w:pPr>
        <w:spacing w:after="0"/>
        <w:rPr>
          <w:rFonts w:ascii="Times New Roman" w:hAnsi="Times New Roman" w:cs="Times New Roman"/>
          <w:sz w:val="24"/>
        </w:rPr>
      </w:pPr>
      <w:r w:rsidRPr="00B2716A">
        <w:rPr>
          <w:rFonts w:ascii="Times New Roman" w:hAnsi="Times New Roman" w:cs="Times New Roman"/>
          <w:sz w:val="24"/>
        </w:rPr>
        <w:t>Hình kèm theo:</w:t>
      </w:r>
      <w:r w:rsidRPr="00B2716A">
        <w:rPr>
          <w:rFonts w:ascii="Times New Roman" w:hAnsi="Times New Roman" w:cs="Times New Roman"/>
          <w:sz w:val="24"/>
        </w:rPr>
        <w:br/>
      </w:r>
      <w:r w:rsidRPr="00B2716A">
        <w:rPr>
          <w:rFonts w:ascii="Times New Roman" w:hAnsi="Times New Roman" w:cs="Times New Roman"/>
          <w:sz w:val="24"/>
        </w:rPr>
        <w:t>附圖：</w:t>
      </w:r>
    </w:p>
    <w:p w14:paraId="79232F15" w14:textId="76A4A3D0" w:rsidR="00B2716A" w:rsidRDefault="00B2716A" w:rsidP="00B2716A">
      <w:pPr>
        <w:spacing w:after="0"/>
        <w:jc w:val="center"/>
        <w:rPr>
          <w:rFonts w:ascii="Times New Roman" w:hAnsi="Times New Roman" w:cs="Times New Roman"/>
          <w:sz w:val="24"/>
        </w:rPr>
      </w:pPr>
      <w:r w:rsidRPr="00313624">
        <w:rPr>
          <w:rFonts w:ascii="DFKai-SB" w:eastAsia="SimSun"/>
          <w:noProof/>
        </w:rPr>
        <w:drawing>
          <wp:inline distT="0" distB="0" distL="0" distR="0" wp14:anchorId="2449C209" wp14:editId="3925B52F">
            <wp:extent cx="5039995" cy="557149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8">
                      <a:extLst>
                        <a:ext uri="{28A0092B-C50C-407E-A947-70E740481C1C}">
                          <a14:useLocalDpi xmlns:a14="http://schemas.microsoft.com/office/drawing/2010/main" val="0"/>
                        </a:ext>
                      </a:extLst>
                    </a:blip>
                    <a:srcRect l="34277" t="22395" r="29980" b="10286"/>
                    <a:stretch>
                      <a:fillRect/>
                    </a:stretch>
                  </pic:blipFill>
                  <pic:spPr bwMode="auto">
                    <a:xfrm>
                      <a:off x="0" y="0"/>
                      <a:ext cx="5039995" cy="5571490"/>
                    </a:xfrm>
                    <a:prstGeom prst="rect">
                      <a:avLst/>
                    </a:prstGeom>
                    <a:noFill/>
                    <a:ln>
                      <a:noFill/>
                    </a:ln>
                  </pic:spPr>
                </pic:pic>
              </a:graphicData>
            </a:graphic>
          </wp:inline>
        </w:drawing>
      </w:r>
    </w:p>
    <w:p w14:paraId="2019D4DC" w14:textId="77777777" w:rsidR="00B2716A" w:rsidRPr="00B2716A" w:rsidRDefault="00B2716A" w:rsidP="00B2716A">
      <w:pPr>
        <w:spacing w:after="0"/>
        <w:rPr>
          <w:rFonts w:ascii="Times New Roman" w:hAnsi="Times New Roman" w:cs="Times New Roman"/>
          <w:sz w:val="24"/>
        </w:rPr>
      </w:pPr>
    </w:p>
    <w:p w14:paraId="2906D51C" w14:textId="391F5879" w:rsidR="005A6184" w:rsidRPr="00B2716A" w:rsidRDefault="005A6184" w:rsidP="00B2716A">
      <w:pPr>
        <w:spacing w:after="0"/>
        <w:rPr>
          <w:rFonts w:ascii="Times New Roman" w:hAnsi="Times New Roman" w:cs="Times New Roman"/>
        </w:rPr>
      </w:pPr>
    </w:p>
    <w:sectPr w:rsidR="005A6184" w:rsidRPr="00B2716A"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0E6E4" w14:textId="77777777" w:rsidR="004B2564" w:rsidRDefault="004B2564" w:rsidP="00BC211E">
      <w:pPr>
        <w:spacing w:after="0" w:line="240" w:lineRule="auto"/>
      </w:pPr>
      <w:r>
        <w:separator/>
      </w:r>
    </w:p>
  </w:endnote>
  <w:endnote w:type="continuationSeparator" w:id="0">
    <w:p w14:paraId="1175DD38" w14:textId="77777777" w:rsidR="004B2564" w:rsidRDefault="004B2564"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2716A" w:rsidRPr="00AB1AE6" w:rsidRDefault="00B2716A"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B2716A" w:rsidRPr="00AB1AE6" w:rsidRDefault="00B2716A"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2716A" w:rsidRPr="00AB1AE6" w:rsidRDefault="00B2716A"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2716A" w:rsidRPr="00AB1AE6" w:rsidRDefault="00B2716A"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B2716A" w:rsidRPr="00AB1AE6" w:rsidRDefault="00B2716A"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2716A" w:rsidRPr="00AB1AE6" w:rsidRDefault="00B2716A"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2716A" w:rsidRPr="00AB1AE6" w:rsidRDefault="00B2716A"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B2716A" w:rsidRPr="00AB1AE6" w:rsidRDefault="00B2716A"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2716A" w:rsidRPr="00AB1AE6" w:rsidRDefault="00B2716A" w:rsidP="00AF79EB">
          <w:pPr>
            <w:pStyle w:val="Footer"/>
            <w:spacing w:beforeLines="50" w:before="120"/>
            <w:jc w:val="center"/>
            <w:rPr>
              <w:rFonts w:ascii="Times New Roman" w:hAnsi="Times New Roman" w:cs="Times New Roman"/>
              <w:b/>
              <w:bCs/>
            </w:rPr>
          </w:pPr>
        </w:p>
      </w:tc>
    </w:tr>
  </w:tbl>
  <w:p w14:paraId="1645CE7A" w14:textId="77777777" w:rsidR="00B2716A" w:rsidRDefault="00B2716A"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A5378" w14:textId="77777777" w:rsidR="004B2564" w:rsidRDefault="004B2564" w:rsidP="00BC211E">
      <w:pPr>
        <w:spacing w:after="0" w:line="240" w:lineRule="auto"/>
      </w:pPr>
      <w:r>
        <w:separator/>
      </w:r>
    </w:p>
  </w:footnote>
  <w:footnote w:type="continuationSeparator" w:id="0">
    <w:p w14:paraId="124DDFD0" w14:textId="77777777" w:rsidR="004B2564" w:rsidRDefault="004B2564"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4B0B93F6" w:rsidR="00B2716A" w:rsidRPr="00AB1AE6" w:rsidRDefault="00B2716A"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B2716A" w:rsidRPr="00AB1AE6" w:rsidRDefault="00B2716A"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2716A" w:rsidRPr="00AB1AE6" w:rsidRDefault="00B2716A"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B2716A" w:rsidRPr="00AB1AE6" w:rsidRDefault="00B2716A"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3EE2402F" w:rsidR="00B2716A" w:rsidRPr="00AB1AE6" w:rsidRDefault="00B2716A" w:rsidP="00B2716A">
          <w:pPr>
            <w:pStyle w:val="Header"/>
            <w:rPr>
              <w:rFonts w:ascii="Times New Roman" w:hAnsi="Times New Roman" w:cs="Times New Roman"/>
              <w:b/>
              <w:bCs/>
              <w:sz w:val="20"/>
              <w:szCs w:val="20"/>
              <w:lang w:eastAsia="zh-TW"/>
            </w:rPr>
          </w:pPr>
          <w:r w:rsidRPr="00B2716A">
            <w:rPr>
              <w:rFonts w:ascii="Times New Roman" w:hAnsi="Times New Roman" w:cs="Times New Roman"/>
              <w:b/>
              <w:bCs/>
              <w:sz w:val="20"/>
              <w:szCs w:val="20"/>
              <w:lang w:eastAsia="zh-TW"/>
            </w:rPr>
            <w:t>Hướng dẫn vận hành và bảo dưỡng máy cắt chính xác</w:t>
          </w:r>
          <w:r w:rsidRPr="00B2716A">
            <w:rPr>
              <w:rFonts w:ascii="Times New Roman" w:hAnsi="Times New Roman" w:cs="Times New Roman"/>
              <w:b/>
              <w:bCs/>
              <w:sz w:val="20"/>
              <w:szCs w:val="20"/>
              <w:lang w:eastAsia="zh-TW"/>
            </w:rPr>
            <w:br/>
          </w:r>
          <w:r w:rsidRPr="00B2716A">
            <w:rPr>
              <w:rFonts w:ascii="Times New Roman" w:hAnsi="Times New Roman" w:cs="Times New Roman"/>
              <w:b/>
              <w:bCs/>
              <w:sz w:val="20"/>
              <w:szCs w:val="20"/>
              <w:lang w:eastAsia="zh-TW"/>
            </w:rPr>
            <w:t>精密切割机操作、保养工作说明书</w:t>
          </w:r>
        </w:p>
      </w:tc>
      <w:tc>
        <w:tcPr>
          <w:tcW w:w="3052" w:type="dxa"/>
          <w:vMerge w:val="restart"/>
        </w:tcPr>
        <w:p w14:paraId="3D7A0E22" w14:textId="77777777" w:rsidR="00B2716A" w:rsidRPr="00AB1AE6" w:rsidRDefault="00B2716A"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2716A" w:rsidRPr="00AB1AE6" w:rsidRDefault="00B2716A"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3D8D6B4A" w:rsidR="00B2716A" w:rsidRPr="00AB1AE6" w:rsidRDefault="00B2716A"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D85C37">
            <w:rPr>
              <w:rFonts w:ascii="Times New Roman" w:hAnsi="Times New Roman" w:cs="Times New Roman"/>
              <w:b/>
              <w:bCs/>
              <w:sz w:val="20"/>
              <w:szCs w:val="20"/>
            </w:rPr>
            <w:t>52</w:t>
          </w:r>
        </w:p>
      </w:tc>
      <w:tc>
        <w:tcPr>
          <w:tcW w:w="2014" w:type="dxa"/>
          <w:tcBorders>
            <w:left w:val="single" w:sz="4" w:space="0" w:color="auto"/>
          </w:tcBorders>
          <w:vAlign w:val="center"/>
        </w:tcPr>
        <w:p w14:paraId="402FD2A5" w14:textId="77777777" w:rsidR="00B2716A" w:rsidRPr="00AB1AE6" w:rsidRDefault="00B2716A"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2716A" w:rsidRPr="00AB1AE6" w:rsidRDefault="00B2716A"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2716A" w:rsidRPr="00AB1AE6" w:rsidRDefault="00B2716A"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B2716A" w:rsidRPr="00AB1AE6" w:rsidRDefault="00B2716A"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FB0DE0C" w:rsidR="00B2716A" w:rsidRPr="00B81190" w:rsidRDefault="00B2716A"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3</w:t>
          </w:r>
        </w:p>
      </w:tc>
      <w:tc>
        <w:tcPr>
          <w:tcW w:w="3052" w:type="dxa"/>
          <w:vMerge/>
        </w:tcPr>
        <w:p w14:paraId="3260ABC6" w14:textId="77777777" w:rsidR="00B2716A" w:rsidRPr="00AB1AE6" w:rsidRDefault="00B2716A"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2716A" w:rsidRPr="00AB1AE6" w:rsidRDefault="00B2716A"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B2716A" w:rsidRPr="00AB1AE6" w:rsidRDefault="00B2716A"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2716A" w:rsidRPr="00AB1AE6" w:rsidRDefault="00B2716A"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2716A" w:rsidRPr="00AB1AE6" w:rsidRDefault="00B2716A" w:rsidP="001C52F5">
          <w:pPr>
            <w:pStyle w:val="Header"/>
            <w:rPr>
              <w:rFonts w:ascii="Times New Roman" w:hAnsi="Times New Roman" w:cs="Times New Roman"/>
              <w:sz w:val="20"/>
              <w:szCs w:val="20"/>
              <w:lang w:eastAsia="zh-TW"/>
            </w:rPr>
          </w:pPr>
        </w:p>
      </w:tc>
    </w:tr>
  </w:tbl>
  <w:p w14:paraId="24F208F8" w14:textId="77777777" w:rsidR="00B2716A" w:rsidRPr="00AB1AE6" w:rsidRDefault="00B2716A"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11DE"/>
    <w:multiLevelType w:val="multilevel"/>
    <w:tmpl w:val="33AE0D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146F"/>
    <w:multiLevelType w:val="multilevel"/>
    <w:tmpl w:val="4BB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6AE5"/>
    <w:multiLevelType w:val="multilevel"/>
    <w:tmpl w:val="4C5C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F1DED"/>
    <w:multiLevelType w:val="multilevel"/>
    <w:tmpl w:val="824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2077"/>
    <w:multiLevelType w:val="multilevel"/>
    <w:tmpl w:val="7E9C90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D25AE"/>
    <w:multiLevelType w:val="multilevel"/>
    <w:tmpl w:val="958EFF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F1C74"/>
    <w:multiLevelType w:val="multilevel"/>
    <w:tmpl w:val="81C2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412DF"/>
    <w:multiLevelType w:val="multilevel"/>
    <w:tmpl w:val="738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C3D0D"/>
    <w:multiLevelType w:val="hybridMultilevel"/>
    <w:tmpl w:val="A00A0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0F2065"/>
    <w:multiLevelType w:val="multilevel"/>
    <w:tmpl w:val="12C8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28458C"/>
    <w:multiLevelType w:val="multilevel"/>
    <w:tmpl w:val="936871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868016">
    <w:abstractNumId w:val="2"/>
  </w:num>
  <w:num w:numId="2" w16cid:durableId="1676957855">
    <w:abstractNumId w:val="11"/>
  </w:num>
  <w:num w:numId="3" w16cid:durableId="1884361341">
    <w:abstractNumId w:val="0"/>
  </w:num>
  <w:num w:numId="4" w16cid:durableId="1286891698">
    <w:abstractNumId w:val="3"/>
  </w:num>
  <w:num w:numId="5" w16cid:durableId="65499682">
    <w:abstractNumId w:val="13"/>
  </w:num>
  <w:num w:numId="6" w16cid:durableId="604002765">
    <w:abstractNumId w:val="8"/>
  </w:num>
  <w:num w:numId="7" w16cid:durableId="1892616447">
    <w:abstractNumId w:val="15"/>
  </w:num>
  <w:num w:numId="8" w16cid:durableId="1338272170">
    <w:abstractNumId w:val="14"/>
  </w:num>
  <w:num w:numId="9" w16cid:durableId="1624966375">
    <w:abstractNumId w:val="5"/>
  </w:num>
  <w:num w:numId="10" w16cid:durableId="2068872402">
    <w:abstractNumId w:val="6"/>
  </w:num>
  <w:num w:numId="11" w16cid:durableId="1427918534">
    <w:abstractNumId w:val="9"/>
  </w:num>
  <w:num w:numId="12" w16cid:durableId="1126967374">
    <w:abstractNumId w:val="10"/>
  </w:num>
  <w:num w:numId="13" w16cid:durableId="844788973">
    <w:abstractNumId w:val="17"/>
  </w:num>
  <w:num w:numId="14" w16cid:durableId="1440444735">
    <w:abstractNumId w:val="16"/>
  </w:num>
  <w:num w:numId="15" w16cid:durableId="349793351">
    <w:abstractNumId w:val="12"/>
  </w:num>
  <w:num w:numId="16" w16cid:durableId="23872376">
    <w:abstractNumId w:val="7"/>
  </w:num>
  <w:num w:numId="17" w16cid:durableId="319045649">
    <w:abstractNumId w:val="4"/>
  </w:num>
  <w:num w:numId="18" w16cid:durableId="2134714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197882"/>
    <w:rsid w:val="00320628"/>
    <w:rsid w:val="00366236"/>
    <w:rsid w:val="00385062"/>
    <w:rsid w:val="003D72A9"/>
    <w:rsid w:val="00474F4B"/>
    <w:rsid w:val="004B0195"/>
    <w:rsid w:val="004B2564"/>
    <w:rsid w:val="005A6184"/>
    <w:rsid w:val="005D78FE"/>
    <w:rsid w:val="00715B04"/>
    <w:rsid w:val="007A5E14"/>
    <w:rsid w:val="00873404"/>
    <w:rsid w:val="009C5463"/>
    <w:rsid w:val="009F34F7"/>
    <w:rsid w:val="00A00277"/>
    <w:rsid w:val="00A009DA"/>
    <w:rsid w:val="00A50873"/>
    <w:rsid w:val="00AD52C1"/>
    <w:rsid w:val="00B21877"/>
    <w:rsid w:val="00B2363F"/>
    <w:rsid w:val="00B2716A"/>
    <w:rsid w:val="00B81190"/>
    <w:rsid w:val="00BC211E"/>
    <w:rsid w:val="00C72B65"/>
    <w:rsid w:val="00D85C37"/>
    <w:rsid w:val="00E65D57"/>
    <w:rsid w:val="00FF1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1745">
      <w:bodyDiv w:val="1"/>
      <w:marLeft w:val="0"/>
      <w:marRight w:val="0"/>
      <w:marTop w:val="0"/>
      <w:marBottom w:val="0"/>
      <w:divBdr>
        <w:top w:val="none" w:sz="0" w:space="0" w:color="auto"/>
        <w:left w:val="none" w:sz="0" w:space="0" w:color="auto"/>
        <w:bottom w:val="none" w:sz="0" w:space="0" w:color="auto"/>
        <w:right w:val="none" w:sz="0" w:space="0" w:color="auto"/>
      </w:divBdr>
    </w:div>
    <w:div w:id="5065970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64974361">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87470842">
      <w:bodyDiv w:val="1"/>
      <w:marLeft w:val="0"/>
      <w:marRight w:val="0"/>
      <w:marTop w:val="0"/>
      <w:marBottom w:val="0"/>
      <w:divBdr>
        <w:top w:val="none" w:sz="0" w:space="0" w:color="auto"/>
        <w:left w:val="none" w:sz="0" w:space="0" w:color="auto"/>
        <w:bottom w:val="none" w:sz="0" w:space="0" w:color="auto"/>
        <w:right w:val="none" w:sz="0" w:space="0" w:color="auto"/>
      </w:divBdr>
    </w:div>
    <w:div w:id="598417686">
      <w:bodyDiv w:val="1"/>
      <w:marLeft w:val="0"/>
      <w:marRight w:val="0"/>
      <w:marTop w:val="0"/>
      <w:marBottom w:val="0"/>
      <w:divBdr>
        <w:top w:val="none" w:sz="0" w:space="0" w:color="auto"/>
        <w:left w:val="none" w:sz="0" w:space="0" w:color="auto"/>
        <w:bottom w:val="none" w:sz="0" w:space="0" w:color="auto"/>
        <w:right w:val="none" w:sz="0" w:space="0" w:color="auto"/>
      </w:divBdr>
    </w:div>
    <w:div w:id="610891420">
      <w:bodyDiv w:val="1"/>
      <w:marLeft w:val="0"/>
      <w:marRight w:val="0"/>
      <w:marTop w:val="0"/>
      <w:marBottom w:val="0"/>
      <w:divBdr>
        <w:top w:val="none" w:sz="0" w:space="0" w:color="auto"/>
        <w:left w:val="none" w:sz="0" w:space="0" w:color="auto"/>
        <w:bottom w:val="none" w:sz="0" w:space="0" w:color="auto"/>
        <w:right w:val="none" w:sz="0" w:space="0" w:color="auto"/>
      </w:divBdr>
    </w:div>
    <w:div w:id="613287052">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525490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99152636">
      <w:bodyDiv w:val="1"/>
      <w:marLeft w:val="0"/>
      <w:marRight w:val="0"/>
      <w:marTop w:val="0"/>
      <w:marBottom w:val="0"/>
      <w:divBdr>
        <w:top w:val="none" w:sz="0" w:space="0" w:color="auto"/>
        <w:left w:val="none" w:sz="0" w:space="0" w:color="auto"/>
        <w:bottom w:val="none" w:sz="0" w:space="0" w:color="auto"/>
        <w:right w:val="none" w:sz="0" w:space="0" w:color="auto"/>
      </w:divBdr>
    </w:div>
    <w:div w:id="829247246">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65087637">
      <w:bodyDiv w:val="1"/>
      <w:marLeft w:val="0"/>
      <w:marRight w:val="0"/>
      <w:marTop w:val="0"/>
      <w:marBottom w:val="0"/>
      <w:divBdr>
        <w:top w:val="none" w:sz="0" w:space="0" w:color="auto"/>
        <w:left w:val="none" w:sz="0" w:space="0" w:color="auto"/>
        <w:bottom w:val="none" w:sz="0" w:space="0" w:color="auto"/>
        <w:right w:val="none" w:sz="0" w:space="0" w:color="auto"/>
      </w:divBdr>
    </w:div>
    <w:div w:id="1002664215">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08946425">
      <w:bodyDiv w:val="1"/>
      <w:marLeft w:val="0"/>
      <w:marRight w:val="0"/>
      <w:marTop w:val="0"/>
      <w:marBottom w:val="0"/>
      <w:divBdr>
        <w:top w:val="none" w:sz="0" w:space="0" w:color="auto"/>
        <w:left w:val="none" w:sz="0" w:space="0" w:color="auto"/>
        <w:bottom w:val="none" w:sz="0" w:space="0" w:color="auto"/>
        <w:right w:val="none" w:sz="0" w:space="0" w:color="auto"/>
      </w:divBdr>
    </w:div>
    <w:div w:id="1016692177">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56976522">
      <w:bodyDiv w:val="1"/>
      <w:marLeft w:val="0"/>
      <w:marRight w:val="0"/>
      <w:marTop w:val="0"/>
      <w:marBottom w:val="0"/>
      <w:divBdr>
        <w:top w:val="none" w:sz="0" w:space="0" w:color="auto"/>
        <w:left w:val="none" w:sz="0" w:space="0" w:color="auto"/>
        <w:bottom w:val="none" w:sz="0" w:space="0" w:color="auto"/>
        <w:right w:val="none" w:sz="0" w:space="0" w:color="auto"/>
      </w:divBdr>
    </w:div>
    <w:div w:id="1103452106">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7528567">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46819724">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17232395">
      <w:bodyDiv w:val="1"/>
      <w:marLeft w:val="0"/>
      <w:marRight w:val="0"/>
      <w:marTop w:val="0"/>
      <w:marBottom w:val="0"/>
      <w:divBdr>
        <w:top w:val="none" w:sz="0" w:space="0" w:color="auto"/>
        <w:left w:val="none" w:sz="0" w:space="0" w:color="auto"/>
        <w:bottom w:val="none" w:sz="0" w:space="0" w:color="auto"/>
        <w:right w:val="none" w:sz="0" w:space="0" w:color="auto"/>
      </w:divBdr>
    </w:div>
    <w:div w:id="1226375885">
      <w:bodyDiv w:val="1"/>
      <w:marLeft w:val="0"/>
      <w:marRight w:val="0"/>
      <w:marTop w:val="0"/>
      <w:marBottom w:val="0"/>
      <w:divBdr>
        <w:top w:val="none" w:sz="0" w:space="0" w:color="auto"/>
        <w:left w:val="none" w:sz="0" w:space="0" w:color="auto"/>
        <w:bottom w:val="none" w:sz="0" w:space="0" w:color="auto"/>
        <w:right w:val="none" w:sz="0" w:space="0" w:color="auto"/>
      </w:divBdr>
    </w:div>
    <w:div w:id="1240216897">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9035624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87757434">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07531840">
      <w:bodyDiv w:val="1"/>
      <w:marLeft w:val="0"/>
      <w:marRight w:val="0"/>
      <w:marTop w:val="0"/>
      <w:marBottom w:val="0"/>
      <w:divBdr>
        <w:top w:val="none" w:sz="0" w:space="0" w:color="auto"/>
        <w:left w:val="none" w:sz="0" w:space="0" w:color="auto"/>
        <w:bottom w:val="none" w:sz="0" w:space="0" w:color="auto"/>
        <w:right w:val="none" w:sz="0" w:space="0" w:color="auto"/>
      </w:divBdr>
    </w:div>
    <w:div w:id="1427773704">
      <w:bodyDiv w:val="1"/>
      <w:marLeft w:val="0"/>
      <w:marRight w:val="0"/>
      <w:marTop w:val="0"/>
      <w:marBottom w:val="0"/>
      <w:divBdr>
        <w:top w:val="none" w:sz="0" w:space="0" w:color="auto"/>
        <w:left w:val="none" w:sz="0" w:space="0" w:color="auto"/>
        <w:bottom w:val="none" w:sz="0" w:space="0" w:color="auto"/>
        <w:right w:val="none" w:sz="0" w:space="0" w:color="auto"/>
      </w:divBdr>
    </w:div>
    <w:div w:id="1453475671">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4128949">
      <w:bodyDiv w:val="1"/>
      <w:marLeft w:val="0"/>
      <w:marRight w:val="0"/>
      <w:marTop w:val="0"/>
      <w:marBottom w:val="0"/>
      <w:divBdr>
        <w:top w:val="none" w:sz="0" w:space="0" w:color="auto"/>
        <w:left w:val="none" w:sz="0" w:space="0" w:color="auto"/>
        <w:bottom w:val="none" w:sz="0" w:space="0" w:color="auto"/>
        <w:right w:val="none" w:sz="0" w:space="0" w:color="auto"/>
      </w:divBdr>
    </w:div>
    <w:div w:id="1524826678">
      <w:bodyDiv w:val="1"/>
      <w:marLeft w:val="0"/>
      <w:marRight w:val="0"/>
      <w:marTop w:val="0"/>
      <w:marBottom w:val="0"/>
      <w:divBdr>
        <w:top w:val="none" w:sz="0" w:space="0" w:color="auto"/>
        <w:left w:val="none" w:sz="0" w:space="0" w:color="auto"/>
        <w:bottom w:val="none" w:sz="0" w:space="0" w:color="auto"/>
        <w:right w:val="none" w:sz="0" w:space="0" w:color="auto"/>
      </w:divBdr>
    </w:div>
    <w:div w:id="1563059802">
      <w:bodyDiv w:val="1"/>
      <w:marLeft w:val="0"/>
      <w:marRight w:val="0"/>
      <w:marTop w:val="0"/>
      <w:marBottom w:val="0"/>
      <w:divBdr>
        <w:top w:val="none" w:sz="0" w:space="0" w:color="auto"/>
        <w:left w:val="none" w:sz="0" w:space="0" w:color="auto"/>
        <w:bottom w:val="none" w:sz="0" w:space="0" w:color="auto"/>
        <w:right w:val="none" w:sz="0" w:space="0" w:color="auto"/>
      </w:divBdr>
    </w:div>
    <w:div w:id="1565213523">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1696830">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678774429">
      <w:bodyDiv w:val="1"/>
      <w:marLeft w:val="0"/>
      <w:marRight w:val="0"/>
      <w:marTop w:val="0"/>
      <w:marBottom w:val="0"/>
      <w:divBdr>
        <w:top w:val="none" w:sz="0" w:space="0" w:color="auto"/>
        <w:left w:val="none" w:sz="0" w:space="0" w:color="auto"/>
        <w:bottom w:val="none" w:sz="0" w:space="0" w:color="auto"/>
        <w:right w:val="none" w:sz="0" w:space="0" w:color="auto"/>
      </w:divBdr>
    </w:div>
    <w:div w:id="1726876214">
      <w:bodyDiv w:val="1"/>
      <w:marLeft w:val="0"/>
      <w:marRight w:val="0"/>
      <w:marTop w:val="0"/>
      <w:marBottom w:val="0"/>
      <w:divBdr>
        <w:top w:val="none" w:sz="0" w:space="0" w:color="auto"/>
        <w:left w:val="none" w:sz="0" w:space="0" w:color="auto"/>
        <w:bottom w:val="none" w:sz="0" w:space="0" w:color="auto"/>
        <w:right w:val="none" w:sz="0" w:space="0" w:color="auto"/>
      </w:divBdr>
    </w:div>
    <w:div w:id="1737320135">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953038">
      <w:bodyDiv w:val="1"/>
      <w:marLeft w:val="0"/>
      <w:marRight w:val="0"/>
      <w:marTop w:val="0"/>
      <w:marBottom w:val="0"/>
      <w:divBdr>
        <w:top w:val="none" w:sz="0" w:space="0" w:color="auto"/>
        <w:left w:val="none" w:sz="0" w:space="0" w:color="auto"/>
        <w:bottom w:val="none" w:sz="0" w:space="0" w:color="auto"/>
        <w:right w:val="none" w:sz="0" w:space="0" w:color="auto"/>
      </w:divBdr>
    </w:div>
    <w:div w:id="1801999296">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21732494">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0074808">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881749422">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84307475">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28604622">
      <w:bodyDiv w:val="1"/>
      <w:marLeft w:val="0"/>
      <w:marRight w:val="0"/>
      <w:marTop w:val="0"/>
      <w:marBottom w:val="0"/>
      <w:divBdr>
        <w:top w:val="none" w:sz="0" w:space="0" w:color="auto"/>
        <w:left w:val="none" w:sz="0" w:space="0" w:color="auto"/>
        <w:bottom w:val="none" w:sz="0" w:space="0" w:color="auto"/>
        <w:right w:val="none" w:sz="0" w:space="0" w:color="auto"/>
      </w:divBdr>
    </w:div>
    <w:div w:id="2052535344">
      <w:bodyDiv w:val="1"/>
      <w:marLeft w:val="0"/>
      <w:marRight w:val="0"/>
      <w:marTop w:val="0"/>
      <w:marBottom w:val="0"/>
      <w:divBdr>
        <w:top w:val="none" w:sz="0" w:space="0" w:color="auto"/>
        <w:left w:val="none" w:sz="0" w:space="0" w:color="auto"/>
        <w:bottom w:val="none" w:sz="0" w:space="0" w:color="auto"/>
        <w:right w:val="none" w:sz="0" w:space="0" w:color="auto"/>
      </w:divBdr>
    </w:div>
    <w:div w:id="2082680129">
      <w:bodyDiv w:val="1"/>
      <w:marLeft w:val="0"/>
      <w:marRight w:val="0"/>
      <w:marTop w:val="0"/>
      <w:marBottom w:val="0"/>
      <w:divBdr>
        <w:top w:val="none" w:sz="0" w:space="0" w:color="auto"/>
        <w:left w:val="none" w:sz="0" w:space="0" w:color="auto"/>
        <w:bottom w:val="none" w:sz="0" w:space="0" w:color="auto"/>
        <w:right w:val="none" w:sz="0" w:space="0" w:color="auto"/>
      </w:divBdr>
    </w:div>
    <w:div w:id="21081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2026-03-30T03:37:00Z</cp:lastPrinted>
  <dcterms:created xsi:type="dcterms:W3CDTF">2026-03-27T08:13:00Z</dcterms:created>
  <dcterms:modified xsi:type="dcterms:W3CDTF">2026-03-30T03:37:00Z</dcterms:modified>
</cp:coreProperties>
</file>