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F5187" w14:textId="77777777" w:rsidR="001F15E7" w:rsidRPr="00792A06" w:rsidRDefault="001F15E7" w:rsidP="00792A06">
      <w:pPr>
        <w:pStyle w:val="NormalWeb"/>
        <w:jc w:val="center"/>
        <w:rPr>
          <w:b/>
          <w:bCs/>
          <w:sz w:val="60"/>
          <w:szCs w:val="60"/>
        </w:rPr>
      </w:pPr>
      <w:r w:rsidRPr="00792A06">
        <w:rPr>
          <w:rStyle w:val="Strong"/>
          <w:rFonts w:eastAsiaTheme="majorEastAsia"/>
          <w:sz w:val="60"/>
          <w:szCs w:val="60"/>
        </w:rPr>
        <w:t>Quy trình kiểm soát thông tin và trao đổi</w:t>
      </w:r>
      <w:r w:rsidRPr="00792A06">
        <w:rPr>
          <w:b/>
          <w:bCs/>
          <w:sz w:val="60"/>
          <w:szCs w:val="60"/>
        </w:rPr>
        <w:br/>
      </w:r>
      <w:r w:rsidRPr="00792A06">
        <w:rPr>
          <w:rFonts w:ascii="SimSun" w:eastAsia="SimSun" w:hAnsi="SimSun" w:cs="SimSun" w:hint="eastAsia"/>
          <w:b/>
          <w:bCs/>
          <w:sz w:val="72"/>
          <w:szCs w:val="72"/>
        </w:rPr>
        <w:t>信息沟通与交流控制程序</w:t>
      </w:r>
    </w:p>
    <w:p w14:paraId="61DB86C6" w14:textId="63035C12" w:rsidR="00B86EDA" w:rsidRPr="00792A06" w:rsidRDefault="00B86EDA" w:rsidP="00B86EDA">
      <w:pPr>
        <w:tabs>
          <w:tab w:val="left" w:pos="229"/>
          <w:tab w:val="left" w:pos="465"/>
        </w:tabs>
        <w:spacing w:line="360" w:lineRule="auto"/>
        <w:ind w:left="300" w:right="125" w:hanging="113"/>
        <w:jc w:val="center"/>
        <w:rPr>
          <w:rFonts w:ascii="FangSong" w:eastAsia="FangSong" w:hAnsi="FangSong"/>
          <w:b/>
          <w:bCs/>
          <w:sz w:val="96"/>
          <w:szCs w:val="96"/>
        </w:rPr>
      </w:pPr>
      <w:r w:rsidRPr="00792A06">
        <w:rPr>
          <w:rFonts w:ascii="FangSong" w:eastAsia="FangSong" w:hAnsi="FangSong"/>
          <w:b/>
          <w:bCs/>
          <w:sz w:val="96"/>
          <w:szCs w:val="96"/>
          <w:lang w:eastAsia="zh-CN"/>
        </w:rPr>
        <w:t>QEHP0</w:t>
      </w:r>
      <w:r w:rsidR="0093453D" w:rsidRPr="00792A06">
        <w:rPr>
          <w:rFonts w:ascii="FangSong" w:eastAsia="FangSong" w:hAnsi="FangSong"/>
          <w:b/>
          <w:bCs/>
          <w:sz w:val="96"/>
          <w:szCs w:val="96"/>
          <w:lang w:eastAsia="zh-CN"/>
        </w:rPr>
        <w:t>19</w:t>
      </w:r>
    </w:p>
    <w:p w14:paraId="3DCE4B26" w14:textId="122CE96E" w:rsidR="00B86EDA" w:rsidRPr="00792A06" w:rsidRDefault="00B86EDA" w:rsidP="00B86EDA">
      <w:pPr>
        <w:tabs>
          <w:tab w:val="left" w:pos="229"/>
          <w:tab w:val="left" w:pos="465"/>
        </w:tabs>
        <w:spacing w:line="360" w:lineRule="auto"/>
        <w:ind w:left="300" w:right="125" w:hanging="113"/>
        <w:jc w:val="center"/>
        <w:rPr>
          <w:rFonts w:ascii="FangSong" w:eastAsia="FangSong" w:hAnsi="FangSong"/>
          <w:b/>
          <w:bCs/>
          <w:szCs w:val="24"/>
        </w:rPr>
      </w:pPr>
      <w:r w:rsidRPr="00792A06">
        <w:rPr>
          <w:rFonts w:ascii="FangSong" w:eastAsia="FangSong" w:hAnsi="FangSong"/>
          <w:b/>
          <w:bCs/>
          <w:noProof/>
          <w:szCs w:val="24"/>
        </w:rPr>
        <mc:AlternateContent>
          <mc:Choice Requires="wps">
            <w:drawing>
              <wp:anchor distT="0" distB="0" distL="114300" distR="114300" simplePos="0" relativeHeight="251659264" behindDoc="0" locked="0" layoutInCell="1" allowOverlap="1" wp14:anchorId="1D0FC8FD" wp14:editId="34C8B0A1">
                <wp:simplePos x="0" y="0"/>
                <wp:positionH relativeFrom="column">
                  <wp:posOffset>107950</wp:posOffset>
                </wp:positionH>
                <wp:positionV relativeFrom="paragraph">
                  <wp:posOffset>212725</wp:posOffset>
                </wp:positionV>
                <wp:extent cx="6629400" cy="0"/>
                <wp:effectExtent l="20320" t="22225" r="27305" b="25400"/>
                <wp:wrapNone/>
                <wp:docPr id="1103622399"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381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12409" id="Straight Connector 2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16.75pt" to="53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" strokeweight="3pt">
                <v:stroke dashstyle="dashDot"/>
              </v:line>
            </w:pict>
          </mc:Fallback>
        </mc:AlternateContent>
      </w:r>
    </w:p>
    <w:p w14:paraId="2E25B5E4" w14:textId="77777777" w:rsidR="00B86EDA" w:rsidRPr="00792A06" w:rsidRDefault="00B86EDA" w:rsidP="00B86EDA">
      <w:pPr>
        <w:ind w:firstLineChars="585" w:firstLine="940"/>
        <w:rPr>
          <w:rFonts w:ascii="FangSong" w:eastAsia="FangSong" w:hAnsi="FangSong"/>
          <w:b/>
          <w:bCs/>
          <w:sz w:val="16"/>
          <w:szCs w:val="48"/>
        </w:rPr>
      </w:pPr>
    </w:p>
    <w:p w14:paraId="6C36AE15" w14:textId="77777777" w:rsidR="0001133E" w:rsidRPr="00792A06" w:rsidRDefault="0001133E" w:rsidP="0001133E">
      <w:pPr>
        <w:ind w:firstLineChars="600" w:firstLine="2402"/>
        <w:rPr>
          <w:rFonts w:ascii="FangSong" w:eastAsia="FangSong" w:hAnsi="FangSong"/>
          <w:b/>
          <w:bCs/>
          <w:sz w:val="40"/>
          <w:szCs w:val="40"/>
          <w:u w:val="single"/>
          <w:lang w:eastAsia="zh-CN"/>
        </w:rPr>
      </w:pPr>
      <w:r w:rsidRPr="00792A06">
        <w:rPr>
          <w:b/>
          <w:bCs/>
          <w:sz w:val="40"/>
          <w:szCs w:val="40"/>
        </w:rPr>
        <w:t xml:space="preserve">Soạn thảo       /     </w:t>
      </w:r>
      <w:r w:rsidRPr="00792A06">
        <w:rPr>
          <w:rFonts w:ascii="FangSong" w:eastAsia="FangSong" w:hAnsi="FangSong" w:hint="eastAsia"/>
          <w:b/>
          <w:bCs/>
          <w:sz w:val="40"/>
          <w:szCs w:val="40"/>
          <w:lang w:eastAsia="zh-CN"/>
        </w:rPr>
        <w:t>编</w:t>
      </w:r>
      <w:r w:rsidRPr="00792A06">
        <w:rPr>
          <w:rFonts w:ascii="FangSong" w:eastAsia="FangSong" w:hAnsi="FangSong"/>
          <w:b/>
          <w:bCs/>
          <w:sz w:val="40"/>
          <w:szCs w:val="40"/>
          <w:lang w:eastAsia="zh-CN"/>
        </w:rPr>
        <w:t xml:space="preserve">  </w:t>
      </w:r>
      <w:r w:rsidRPr="00792A06">
        <w:rPr>
          <w:rFonts w:ascii="FangSong" w:eastAsia="FangSong" w:hAnsi="FangSong" w:hint="eastAsia"/>
          <w:b/>
          <w:bCs/>
          <w:sz w:val="40"/>
          <w:szCs w:val="40"/>
          <w:lang w:eastAsia="zh-CN"/>
        </w:rPr>
        <w:t>制：</w:t>
      </w:r>
      <w:r w:rsidRPr="00792A06">
        <w:rPr>
          <w:rFonts w:ascii="FangSong" w:eastAsia="FangSong" w:hAnsi="FangSong"/>
          <w:b/>
          <w:bCs/>
          <w:sz w:val="40"/>
          <w:szCs w:val="40"/>
          <w:u w:val="single"/>
          <w:lang w:eastAsia="zh-CN"/>
        </w:rPr>
        <w:tab/>
      </w:r>
      <w:r w:rsidRPr="00792A06">
        <w:rPr>
          <w:rFonts w:ascii="FangSong" w:eastAsia="FangSong" w:hAnsi="FangSong" w:hint="eastAsia"/>
          <w:b/>
          <w:bCs/>
          <w:sz w:val="40"/>
          <w:szCs w:val="40"/>
          <w:u w:val="single"/>
          <w:lang w:eastAsia="zh-CN"/>
        </w:rPr>
        <w:t>梅海春</w:t>
      </w:r>
      <w:r w:rsidRPr="00792A06">
        <w:rPr>
          <w:rFonts w:ascii="FangSong" w:eastAsia="FangSong" w:hAnsi="FangSong"/>
          <w:b/>
          <w:bCs/>
          <w:sz w:val="40"/>
          <w:szCs w:val="40"/>
          <w:u w:val="single"/>
          <w:lang w:eastAsia="zh-CN"/>
        </w:rPr>
        <w:tab/>
      </w:r>
    </w:p>
    <w:p w14:paraId="08C14EF2" w14:textId="77777777" w:rsidR="0001133E" w:rsidRPr="00792A06" w:rsidRDefault="0001133E" w:rsidP="0001133E">
      <w:pPr>
        <w:ind w:firstLineChars="600" w:firstLine="2402"/>
        <w:rPr>
          <w:rFonts w:ascii="FangSong" w:eastAsia="FangSong" w:hAnsi="FangSong"/>
          <w:b/>
          <w:bCs/>
          <w:sz w:val="40"/>
          <w:szCs w:val="40"/>
          <w:u w:val="single"/>
          <w:lang w:eastAsia="zh-CN"/>
        </w:rPr>
      </w:pPr>
      <w:r w:rsidRPr="00792A06">
        <w:rPr>
          <w:b/>
          <w:bCs/>
          <w:sz w:val="40"/>
          <w:szCs w:val="40"/>
        </w:rPr>
        <w:t xml:space="preserve">Kiểm tra        /  </w:t>
      </w:r>
      <w:r w:rsidRPr="00792A06">
        <w:rPr>
          <w:rFonts w:ascii="FangSong" w:eastAsia="FangSong" w:hAnsi="FangSong" w:hint="eastAsia"/>
          <w:b/>
          <w:bCs/>
          <w:sz w:val="40"/>
          <w:szCs w:val="40"/>
          <w:lang w:eastAsia="zh-CN"/>
        </w:rPr>
        <w:t>审</w:t>
      </w:r>
      <w:r w:rsidRPr="00792A06">
        <w:rPr>
          <w:rFonts w:ascii="FangSong" w:eastAsia="FangSong" w:hAnsi="FangSong"/>
          <w:b/>
          <w:bCs/>
          <w:sz w:val="40"/>
          <w:szCs w:val="40"/>
          <w:lang w:eastAsia="zh-CN"/>
        </w:rPr>
        <w:t xml:space="preserve">   </w:t>
      </w:r>
      <w:r w:rsidRPr="00792A06">
        <w:rPr>
          <w:rFonts w:ascii="FangSong" w:eastAsia="FangSong" w:hAnsi="FangSong" w:hint="eastAsia"/>
          <w:b/>
          <w:bCs/>
          <w:sz w:val="40"/>
          <w:szCs w:val="40"/>
          <w:lang w:eastAsia="zh-CN"/>
        </w:rPr>
        <w:t>核</w:t>
      </w:r>
      <w:r w:rsidRPr="00792A06">
        <w:rPr>
          <w:rFonts w:ascii="FangSong" w:eastAsia="FangSong" w:hAnsi="FangSong"/>
          <w:b/>
          <w:bCs/>
          <w:sz w:val="40"/>
          <w:szCs w:val="40"/>
          <w:lang w:eastAsia="zh-CN"/>
        </w:rPr>
        <w:t xml:space="preserve"> </w:t>
      </w:r>
      <w:r w:rsidRPr="00792A06">
        <w:rPr>
          <w:rFonts w:ascii="FangSong" w:eastAsia="FangSong" w:hAnsi="FangSong" w:hint="eastAsia"/>
          <w:b/>
          <w:bCs/>
          <w:sz w:val="40"/>
          <w:szCs w:val="40"/>
          <w:lang w:eastAsia="zh-CN"/>
        </w:rPr>
        <w:t>：</w:t>
      </w:r>
      <w:r w:rsidRPr="00792A06">
        <w:rPr>
          <w:rFonts w:ascii="FangSong" w:eastAsia="FangSong" w:hAnsi="FangSong"/>
          <w:b/>
          <w:bCs/>
          <w:sz w:val="40"/>
          <w:szCs w:val="40"/>
          <w:u w:val="single"/>
          <w:lang w:eastAsia="zh-CN"/>
        </w:rPr>
        <w:tab/>
      </w:r>
      <w:r w:rsidRPr="00792A06">
        <w:rPr>
          <w:rFonts w:ascii="FangSong" w:eastAsia="FangSong" w:hAnsi="FangSong" w:hint="eastAsia"/>
          <w:b/>
          <w:bCs/>
          <w:sz w:val="40"/>
          <w:szCs w:val="40"/>
          <w:u w:val="single"/>
          <w:lang w:eastAsia="zh-CN"/>
        </w:rPr>
        <w:t>方长华</w:t>
      </w:r>
      <w:r w:rsidRPr="00792A06">
        <w:rPr>
          <w:rFonts w:ascii="FangSong" w:eastAsia="FangSong" w:hAnsi="FangSong"/>
          <w:b/>
          <w:bCs/>
          <w:sz w:val="40"/>
          <w:szCs w:val="40"/>
          <w:u w:val="single"/>
          <w:lang w:eastAsia="zh-CN"/>
        </w:rPr>
        <w:tab/>
      </w:r>
    </w:p>
    <w:p w14:paraId="7AFE625E" w14:textId="77777777" w:rsidR="0001133E" w:rsidRPr="00792A06" w:rsidRDefault="0001133E" w:rsidP="0001133E">
      <w:pPr>
        <w:ind w:firstLineChars="600" w:firstLine="2402"/>
        <w:rPr>
          <w:rFonts w:ascii="FangSong" w:eastAsia="FangSong" w:hAnsi="FangSong"/>
          <w:b/>
          <w:bCs/>
          <w:sz w:val="40"/>
          <w:szCs w:val="40"/>
          <w:u w:val="single"/>
          <w:lang w:eastAsia="zh-CN"/>
        </w:rPr>
      </w:pPr>
      <w:r w:rsidRPr="00792A06">
        <w:rPr>
          <w:b/>
          <w:bCs/>
          <w:sz w:val="40"/>
          <w:szCs w:val="40"/>
        </w:rPr>
        <w:t xml:space="preserve">Phê duyệt      /    </w:t>
      </w:r>
      <w:r w:rsidRPr="00792A06">
        <w:rPr>
          <w:rFonts w:ascii="FangSong" w:eastAsia="FangSong" w:hAnsi="FangSong" w:hint="eastAsia"/>
          <w:b/>
          <w:bCs/>
          <w:sz w:val="40"/>
          <w:szCs w:val="40"/>
          <w:lang w:eastAsia="zh-CN"/>
        </w:rPr>
        <w:t>核</w:t>
      </w:r>
      <w:r w:rsidRPr="00792A06">
        <w:rPr>
          <w:rFonts w:ascii="FangSong" w:eastAsia="FangSong" w:hAnsi="FangSong"/>
          <w:b/>
          <w:bCs/>
          <w:sz w:val="40"/>
          <w:szCs w:val="40"/>
          <w:lang w:eastAsia="zh-CN"/>
        </w:rPr>
        <w:t xml:space="preserve">   </w:t>
      </w:r>
      <w:r w:rsidRPr="00792A06">
        <w:rPr>
          <w:rFonts w:ascii="FangSong" w:eastAsia="FangSong" w:hAnsi="FangSong" w:hint="eastAsia"/>
          <w:b/>
          <w:bCs/>
          <w:sz w:val="40"/>
          <w:szCs w:val="40"/>
          <w:lang w:eastAsia="zh-CN"/>
        </w:rPr>
        <w:t>准：</w:t>
      </w:r>
      <w:r w:rsidRPr="00792A06">
        <w:rPr>
          <w:rFonts w:ascii="FangSong" w:eastAsia="FangSong" w:hAnsi="FangSong"/>
          <w:b/>
          <w:bCs/>
          <w:sz w:val="40"/>
          <w:szCs w:val="40"/>
          <w:u w:val="single"/>
          <w:lang w:eastAsia="zh-CN"/>
        </w:rPr>
        <w:tab/>
      </w:r>
      <w:r w:rsidRPr="00792A06">
        <w:rPr>
          <w:rFonts w:ascii="FangSong" w:eastAsia="FangSong" w:hAnsi="FangSong" w:hint="eastAsia"/>
          <w:b/>
          <w:bCs/>
          <w:sz w:val="40"/>
          <w:szCs w:val="40"/>
          <w:u w:val="single"/>
          <w:lang w:eastAsia="zh-CN"/>
        </w:rPr>
        <w:t>江东川</w:t>
      </w:r>
      <w:r w:rsidRPr="00792A06">
        <w:rPr>
          <w:rFonts w:ascii="FangSong" w:eastAsia="FangSong" w:hAnsi="FangSong"/>
          <w:b/>
          <w:bCs/>
          <w:sz w:val="40"/>
          <w:szCs w:val="40"/>
          <w:u w:val="single"/>
          <w:lang w:eastAsia="zh-CN"/>
        </w:rPr>
        <w:t xml:space="preserve"> </w:t>
      </w:r>
      <w:r w:rsidRPr="00792A06">
        <w:rPr>
          <w:rFonts w:ascii="FangSong" w:eastAsia="FangSong" w:hAnsi="FangSong"/>
          <w:b/>
          <w:bCs/>
          <w:sz w:val="40"/>
          <w:szCs w:val="40"/>
          <w:u w:val="single"/>
          <w:lang w:eastAsia="zh-CN"/>
        </w:rPr>
        <w:tab/>
      </w:r>
    </w:p>
    <w:p w14:paraId="0C10A2CB" w14:textId="77777777" w:rsidR="0001133E" w:rsidRPr="00792A06" w:rsidRDefault="0001133E" w:rsidP="0001133E">
      <w:pPr>
        <w:ind w:firstLineChars="600" w:firstLine="2402"/>
        <w:rPr>
          <w:rFonts w:ascii="FangSong" w:eastAsia="FangSong" w:hAnsi="FangSong"/>
          <w:b/>
          <w:bCs/>
          <w:sz w:val="40"/>
          <w:szCs w:val="40"/>
          <w:lang w:eastAsia="zh-CN"/>
        </w:rPr>
      </w:pPr>
      <w:r w:rsidRPr="00792A06">
        <w:rPr>
          <w:b/>
          <w:bCs/>
          <w:sz w:val="40"/>
          <w:szCs w:val="40"/>
        </w:rPr>
        <w:t xml:space="preserve">Phiên bản       /   </w:t>
      </w:r>
      <w:r w:rsidRPr="00792A06">
        <w:rPr>
          <w:rFonts w:ascii="FangSong" w:eastAsia="FangSong" w:hAnsi="FangSong" w:hint="eastAsia"/>
          <w:b/>
          <w:bCs/>
          <w:sz w:val="40"/>
          <w:szCs w:val="40"/>
          <w:lang w:eastAsia="zh-CN"/>
        </w:rPr>
        <w:t>版</w:t>
      </w:r>
      <w:r w:rsidRPr="00792A06">
        <w:rPr>
          <w:rFonts w:ascii="FangSong" w:eastAsia="FangSong" w:hAnsi="FangSong"/>
          <w:b/>
          <w:bCs/>
          <w:sz w:val="40"/>
          <w:szCs w:val="40"/>
          <w:lang w:eastAsia="zh-CN"/>
        </w:rPr>
        <w:t xml:space="preserve">   </w:t>
      </w:r>
      <w:r w:rsidRPr="00792A06">
        <w:rPr>
          <w:rFonts w:ascii="FangSong" w:eastAsia="FangSong" w:hAnsi="FangSong" w:hint="eastAsia"/>
          <w:b/>
          <w:bCs/>
          <w:sz w:val="40"/>
          <w:szCs w:val="40"/>
          <w:lang w:eastAsia="zh-CN"/>
        </w:rPr>
        <w:t>本：</w:t>
      </w:r>
      <w:r w:rsidRPr="00792A06">
        <w:rPr>
          <w:rFonts w:ascii="FangSong" w:eastAsia="FangSong" w:hAnsi="FangSong"/>
          <w:b/>
          <w:bCs/>
          <w:sz w:val="40"/>
          <w:szCs w:val="40"/>
          <w:u w:val="single"/>
          <w:lang w:eastAsia="zh-CN"/>
        </w:rPr>
        <w:t xml:space="preserve">  </w:t>
      </w:r>
      <w:r w:rsidRPr="00792A06">
        <w:rPr>
          <w:rFonts w:ascii="FangSong" w:eastAsia="FangSong" w:hAnsi="FangSong" w:hint="eastAsia"/>
          <w:b/>
          <w:bCs/>
          <w:sz w:val="40"/>
          <w:szCs w:val="40"/>
          <w:u w:val="single"/>
          <w:lang w:eastAsia="zh-CN"/>
        </w:rPr>
        <w:t>A01</w:t>
      </w:r>
      <w:r w:rsidRPr="00792A06">
        <w:rPr>
          <w:rFonts w:ascii="FangSong" w:eastAsia="FangSong" w:hAnsi="FangSong"/>
          <w:b/>
          <w:bCs/>
          <w:sz w:val="40"/>
          <w:szCs w:val="40"/>
          <w:u w:val="single"/>
          <w:lang w:eastAsia="zh-CN"/>
        </w:rPr>
        <w:tab/>
      </w:r>
      <w:r w:rsidRPr="00792A06">
        <w:rPr>
          <w:rFonts w:ascii="FangSong" w:eastAsia="FangSong" w:hAnsi="FangSong"/>
          <w:b/>
          <w:bCs/>
          <w:sz w:val="40"/>
          <w:szCs w:val="40"/>
          <w:u w:val="single"/>
          <w:lang w:eastAsia="zh-CN"/>
        </w:rPr>
        <w:tab/>
      </w:r>
    </w:p>
    <w:p w14:paraId="7541F5EC" w14:textId="77777777" w:rsidR="0001133E" w:rsidRPr="00792A06" w:rsidRDefault="0001133E" w:rsidP="0001133E">
      <w:pPr>
        <w:ind w:firstLineChars="600" w:firstLine="2402"/>
        <w:rPr>
          <w:rFonts w:ascii="FangSong" w:eastAsia="FangSong" w:hAnsi="FangSong"/>
          <w:b/>
          <w:bCs/>
          <w:sz w:val="40"/>
          <w:szCs w:val="40"/>
          <w:lang w:eastAsia="zh-CN"/>
        </w:rPr>
      </w:pPr>
      <w:r w:rsidRPr="00792A06">
        <w:rPr>
          <w:b/>
          <w:bCs/>
          <w:sz w:val="40"/>
          <w:szCs w:val="40"/>
        </w:rPr>
        <w:t xml:space="preserve">Ngày lập  / </w:t>
      </w:r>
      <w:r w:rsidRPr="00792A06">
        <w:rPr>
          <w:rFonts w:ascii="FangSong" w:eastAsia="FangSong" w:hAnsi="FangSong" w:hint="eastAsia"/>
          <w:b/>
          <w:bCs/>
          <w:sz w:val="40"/>
          <w:szCs w:val="40"/>
          <w:lang w:eastAsia="zh-CN"/>
        </w:rPr>
        <w:t>制</w:t>
      </w:r>
      <w:r w:rsidRPr="00792A06">
        <w:rPr>
          <w:rFonts w:ascii="FangSong" w:eastAsia="FangSong" w:hAnsi="FangSong"/>
          <w:b/>
          <w:bCs/>
          <w:sz w:val="40"/>
          <w:szCs w:val="40"/>
          <w:lang w:eastAsia="zh-CN"/>
        </w:rPr>
        <w:t xml:space="preserve"> </w:t>
      </w:r>
      <w:r w:rsidRPr="00792A06">
        <w:rPr>
          <w:rFonts w:ascii="FangSong" w:eastAsia="FangSong" w:hAnsi="FangSong" w:hint="eastAsia"/>
          <w:b/>
          <w:bCs/>
          <w:sz w:val="40"/>
          <w:szCs w:val="40"/>
          <w:lang w:eastAsia="zh-CN"/>
        </w:rPr>
        <w:t>作</w:t>
      </w:r>
      <w:r w:rsidRPr="00792A06">
        <w:rPr>
          <w:rFonts w:ascii="FangSong" w:eastAsia="FangSong" w:hAnsi="FangSong"/>
          <w:b/>
          <w:bCs/>
          <w:sz w:val="40"/>
          <w:szCs w:val="40"/>
          <w:lang w:eastAsia="zh-CN"/>
        </w:rPr>
        <w:t xml:space="preserve"> </w:t>
      </w:r>
      <w:r w:rsidRPr="00792A06">
        <w:rPr>
          <w:rFonts w:ascii="FangSong" w:eastAsia="FangSong" w:hAnsi="FangSong" w:hint="eastAsia"/>
          <w:b/>
          <w:bCs/>
          <w:sz w:val="40"/>
          <w:szCs w:val="40"/>
          <w:lang w:eastAsia="zh-CN"/>
        </w:rPr>
        <w:t>日</w:t>
      </w:r>
      <w:r w:rsidRPr="00792A06">
        <w:rPr>
          <w:rFonts w:ascii="FangSong" w:eastAsia="FangSong" w:hAnsi="FangSong"/>
          <w:b/>
          <w:bCs/>
          <w:sz w:val="40"/>
          <w:szCs w:val="40"/>
          <w:lang w:eastAsia="zh-CN"/>
        </w:rPr>
        <w:t xml:space="preserve"> </w:t>
      </w:r>
      <w:r w:rsidRPr="00792A06">
        <w:rPr>
          <w:rFonts w:ascii="FangSong" w:eastAsia="FangSong" w:hAnsi="FangSong" w:hint="eastAsia"/>
          <w:b/>
          <w:bCs/>
          <w:sz w:val="40"/>
          <w:szCs w:val="40"/>
          <w:lang w:eastAsia="zh-CN"/>
        </w:rPr>
        <w:t>期：</w:t>
      </w:r>
      <w:r w:rsidRPr="00792A06">
        <w:rPr>
          <w:rFonts w:ascii="FangSong" w:eastAsia="FangSong" w:hAnsi="FangSong"/>
          <w:b/>
          <w:bCs/>
          <w:sz w:val="40"/>
          <w:szCs w:val="40"/>
          <w:u w:val="single"/>
          <w:lang w:eastAsia="zh-CN"/>
        </w:rPr>
        <w:t>20</w:t>
      </w:r>
      <w:r w:rsidRPr="00792A06">
        <w:rPr>
          <w:rFonts w:ascii="FangSong" w:eastAsia="FangSong" w:hAnsi="FangSong" w:hint="eastAsia"/>
          <w:b/>
          <w:bCs/>
          <w:sz w:val="40"/>
          <w:szCs w:val="40"/>
          <w:u w:val="single"/>
          <w:lang w:eastAsia="zh-CN"/>
        </w:rPr>
        <w:t>25</w:t>
      </w:r>
      <w:r w:rsidRPr="00792A06">
        <w:rPr>
          <w:rFonts w:ascii="FangSong" w:eastAsia="FangSong" w:hAnsi="FangSong"/>
          <w:b/>
          <w:bCs/>
          <w:sz w:val="40"/>
          <w:szCs w:val="40"/>
          <w:u w:val="single"/>
          <w:lang w:eastAsia="zh-CN"/>
        </w:rPr>
        <w:t>/11/</w:t>
      </w:r>
      <w:r w:rsidRPr="00792A06">
        <w:rPr>
          <w:rFonts w:ascii="FangSong" w:eastAsia="FangSong" w:hAnsi="FangSong" w:hint="eastAsia"/>
          <w:b/>
          <w:bCs/>
          <w:sz w:val="40"/>
          <w:szCs w:val="40"/>
          <w:u w:val="single"/>
          <w:lang w:eastAsia="zh-CN"/>
        </w:rPr>
        <w:t>18</w:t>
      </w:r>
    </w:p>
    <w:p w14:paraId="7E845711" w14:textId="77777777" w:rsidR="0001133E" w:rsidRPr="00792A06" w:rsidRDefault="0001133E" w:rsidP="0001133E">
      <w:pPr>
        <w:ind w:firstLineChars="600" w:firstLine="2402"/>
        <w:rPr>
          <w:rFonts w:ascii="FangSong" w:eastAsia="FangSong" w:hAnsi="FangSong"/>
          <w:b/>
          <w:bCs/>
          <w:sz w:val="40"/>
          <w:szCs w:val="40"/>
          <w:lang w:eastAsia="zh-CN"/>
        </w:rPr>
      </w:pPr>
      <w:r w:rsidRPr="00792A06">
        <w:rPr>
          <w:b/>
          <w:bCs/>
          <w:sz w:val="40"/>
          <w:szCs w:val="40"/>
        </w:rPr>
        <w:t xml:space="preserve">Ngày sửa đổi / </w:t>
      </w:r>
      <w:r w:rsidRPr="00792A06">
        <w:rPr>
          <w:rFonts w:ascii="FangSong" w:eastAsia="FangSong" w:hAnsi="FangSong" w:hint="eastAsia"/>
          <w:b/>
          <w:bCs/>
          <w:sz w:val="40"/>
          <w:szCs w:val="40"/>
          <w:lang w:eastAsia="zh-CN"/>
        </w:rPr>
        <w:t>修订日期：</w:t>
      </w:r>
      <w:r w:rsidRPr="00792A06">
        <w:rPr>
          <w:rFonts w:ascii="FangSong" w:eastAsia="FangSong" w:hAnsi="FangSong"/>
          <w:b/>
          <w:bCs/>
          <w:sz w:val="40"/>
          <w:szCs w:val="40"/>
          <w:u w:val="single"/>
          <w:lang w:eastAsia="zh-CN"/>
        </w:rPr>
        <w:t>20</w:t>
      </w:r>
      <w:r w:rsidRPr="00792A06">
        <w:rPr>
          <w:rFonts w:ascii="FangSong" w:eastAsia="FangSong" w:hAnsi="FangSong" w:hint="eastAsia"/>
          <w:b/>
          <w:bCs/>
          <w:sz w:val="40"/>
          <w:szCs w:val="40"/>
          <w:u w:val="single"/>
          <w:lang w:eastAsia="zh-CN"/>
        </w:rPr>
        <w:t>25</w:t>
      </w:r>
      <w:r w:rsidRPr="00792A06">
        <w:rPr>
          <w:rFonts w:ascii="FangSong" w:eastAsia="FangSong" w:hAnsi="FangSong"/>
          <w:b/>
          <w:bCs/>
          <w:sz w:val="40"/>
          <w:szCs w:val="40"/>
          <w:u w:val="single"/>
          <w:lang w:eastAsia="zh-CN"/>
        </w:rPr>
        <w:t>/</w:t>
      </w:r>
      <w:r w:rsidRPr="00792A06">
        <w:rPr>
          <w:rFonts w:ascii="FangSong" w:eastAsia="FangSong" w:hAnsi="FangSong" w:hint="eastAsia"/>
          <w:b/>
          <w:bCs/>
          <w:sz w:val="40"/>
          <w:szCs w:val="40"/>
          <w:u w:val="single"/>
          <w:lang w:eastAsia="zh-CN"/>
        </w:rPr>
        <w:t>11</w:t>
      </w:r>
      <w:r w:rsidRPr="00792A06">
        <w:rPr>
          <w:rFonts w:ascii="FangSong" w:eastAsia="FangSong" w:hAnsi="FangSong"/>
          <w:b/>
          <w:bCs/>
          <w:sz w:val="40"/>
          <w:szCs w:val="40"/>
          <w:u w:val="single"/>
          <w:lang w:eastAsia="zh-CN"/>
        </w:rPr>
        <w:t>/</w:t>
      </w:r>
      <w:r w:rsidRPr="00792A06">
        <w:rPr>
          <w:rFonts w:ascii="FangSong" w:eastAsia="FangSong" w:hAnsi="FangSong" w:hint="eastAsia"/>
          <w:b/>
          <w:bCs/>
          <w:sz w:val="40"/>
          <w:szCs w:val="40"/>
          <w:u w:val="single"/>
          <w:lang w:eastAsia="zh-CN"/>
        </w:rPr>
        <w:t>18</w:t>
      </w:r>
    </w:p>
    <w:p w14:paraId="360D1C97" w14:textId="77777777" w:rsidR="0001133E" w:rsidRPr="00792A06" w:rsidRDefault="0001133E" w:rsidP="0001133E">
      <w:pPr>
        <w:ind w:firstLineChars="650" w:firstLine="1827"/>
        <w:rPr>
          <w:rFonts w:ascii="FangSong" w:eastAsia="FangSong" w:hAnsi="FangSong"/>
          <w:b/>
          <w:bCs/>
          <w:sz w:val="28"/>
          <w:szCs w:val="44"/>
          <w:lang w:eastAsia="zh-CN"/>
        </w:rPr>
      </w:pPr>
    </w:p>
    <w:p w14:paraId="300E989C" w14:textId="77777777" w:rsidR="0001133E" w:rsidRPr="00792A06" w:rsidRDefault="0001133E" w:rsidP="0001133E">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792A06">
        <w:rPr>
          <w:b/>
          <w:bCs/>
          <w:sz w:val="44"/>
          <w:szCs w:val="44"/>
        </w:rPr>
        <w:t xml:space="preserve"> Ngày phát hành / </w:t>
      </w:r>
      <w:r w:rsidRPr="00792A06">
        <w:rPr>
          <w:rFonts w:ascii="FangSong" w:eastAsia="FangSong" w:hAnsi="FangSong" w:hint="eastAsia"/>
          <w:b/>
          <w:bCs/>
          <w:sz w:val="44"/>
          <w:szCs w:val="44"/>
          <w:lang w:eastAsia="zh-CN"/>
        </w:rPr>
        <w:t>发行日期：</w:t>
      </w:r>
      <w:r w:rsidRPr="00792A06">
        <w:rPr>
          <w:rFonts w:ascii="FangSong" w:eastAsia="FangSong" w:hAnsi="FangSong"/>
          <w:b/>
          <w:bCs/>
          <w:sz w:val="44"/>
          <w:szCs w:val="44"/>
          <w:u w:val="single"/>
          <w:lang w:eastAsia="zh-CN"/>
        </w:rPr>
        <w:t>20</w:t>
      </w:r>
      <w:r w:rsidRPr="00792A06">
        <w:rPr>
          <w:rFonts w:ascii="FangSong" w:eastAsia="FangSong" w:hAnsi="FangSong" w:hint="eastAsia"/>
          <w:b/>
          <w:bCs/>
          <w:sz w:val="44"/>
          <w:szCs w:val="44"/>
          <w:u w:val="single"/>
          <w:lang w:eastAsia="zh-CN"/>
        </w:rPr>
        <w:t>25</w:t>
      </w:r>
      <w:r w:rsidRPr="00792A06">
        <w:rPr>
          <w:rFonts w:ascii="FangSong" w:eastAsia="FangSong" w:hAnsi="FangSong"/>
          <w:b/>
          <w:bCs/>
          <w:sz w:val="44"/>
          <w:szCs w:val="44"/>
          <w:u w:val="single"/>
          <w:lang w:eastAsia="zh-CN"/>
        </w:rPr>
        <w:t>/</w:t>
      </w:r>
      <w:r w:rsidRPr="00792A06">
        <w:rPr>
          <w:rFonts w:ascii="FangSong" w:eastAsia="FangSong" w:hAnsi="FangSong" w:hint="eastAsia"/>
          <w:b/>
          <w:bCs/>
          <w:sz w:val="44"/>
          <w:szCs w:val="44"/>
          <w:u w:val="single"/>
          <w:lang w:eastAsia="zh-CN"/>
        </w:rPr>
        <w:t>11</w:t>
      </w:r>
      <w:r w:rsidRPr="00792A06">
        <w:rPr>
          <w:rFonts w:ascii="FangSong" w:eastAsia="FangSong" w:hAnsi="FangSong"/>
          <w:b/>
          <w:bCs/>
          <w:sz w:val="44"/>
          <w:szCs w:val="44"/>
          <w:u w:val="single"/>
          <w:lang w:eastAsia="zh-CN"/>
        </w:rPr>
        <w:t>/</w:t>
      </w:r>
      <w:r w:rsidRPr="00792A06">
        <w:rPr>
          <w:rFonts w:ascii="FangSong" w:eastAsia="FangSong" w:hAnsi="FangSong" w:hint="eastAsia"/>
          <w:b/>
          <w:bCs/>
          <w:sz w:val="44"/>
          <w:szCs w:val="44"/>
          <w:u w:val="single"/>
          <w:lang w:eastAsia="zh-CN"/>
        </w:rPr>
        <w:t>18</w:t>
      </w:r>
      <w:r w:rsidRPr="00792A06">
        <w:rPr>
          <w:rFonts w:ascii="FangSong" w:eastAsia="FangSong" w:hAnsi="FangSong"/>
          <w:b/>
          <w:bCs/>
          <w:sz w:val="44"/>
          <w:szCs w:val="44"/>
          <w:lang w:eastAsia="zh-CN"/>
        </w:rPr>
        <w:t xml:space="preserve">     </w:t>
      </w:r>
    </w:p>
    <w:p w14:paraId="3B0164A6" w14:textId="77777777" w:rsidR="0001133E" w:rsidRPr="00792A06" w:rsidRDefault="0001133E" w:rsidP="0001133E">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792A06">
        <w:rPr>
          <w:b/>
          <w:bCs/>
          <w:sz w:val="44"/>
          <w:szCs w:val="44"/>
        </w:rPr>
        <w:t xml:space="preserve">Ngày áp dụng </w:t>
      </w:r>
      <w:r w:rsidRPr="00792A06">
        <w:rPr>
          <w:rFonts w:ascii="FangSong" w:eastAsia="FangSong" w:hAnsi="FangSong"/>
          <w:b/>
          <w:bCs/>
          <w:sz w:val="44"/>
          <w:szCs w:val="44"/>
          <w:lang w:eastAsia="zh-CN"/>
        </w:rPr>
        <w:t xml:space="preserve">/ </w:t>
      </w:r>
      <w:r w:rsidRPr="00792A06">
        <w:rPr>
          <w:rFonts w:ascii="FangSong" w:eastAsia="FangSong" w:hAnsi="FangSong" w:hint="eastAsia"/>
          <w:b/>
          <w:bCs/>
          <w:sz w:val="44"/>
          <w:szCs w:val="44"/>
          <w:lang w:eastAsia="zh-CN"/>
        </w:rPr>
        <w:t>实施日期：</w:t>
      </w:r>
      <w:r w:rsidRPr="00792A06">
        <w:rPr>
          <w:rFonts w:ascii="FangSong" w:eastAsia="FangSong" w:hAnsi="FangSong"/>
          <w:b/>
          <w:bCs/>
          <w:sz w:val="44"/>
          <w:szCs w:val="44"/>
          <w:u w:val="single"/>
          <w:lang w:eastAsia="zh-CN"/>
        </w:rPr>
        <w:t>20</w:t>
      </w:r>
      <w:r w:rsidRPr="00792A06">
        <w:rPr>
          <w:rFonts w:ascii="FangSong" w:eastAsia="FangSong" w:hAnsi="FangSong" w:hint="eastAsia"/>
          <w:b/>
          <w:bCs/>
          <w:sz w:val="44"/>
          <w:szCs w:val="44"/>
          <w:u w:val="single"/>
          <w:lang w:eastAsia="zh-CN"/>
        </w:rPr>
        <w:t>25</w:t>
      </w:r>
      <w:r w:rsidRPr="00792A06">
        <w:rPr>
          <w:rFonts w:ascii="FangSong" w:eastAsia="FangSong" w:hAnsi="FangSong"/>
          <w:b/>
          <w:bCs/>
          <w:sz w:val="44"/>
          <w:szCs w:val="44"/>
          <w:u w:val="single"/>
          <w:lang w:eastAsia="zh-CN"/>
        </w:rPr>
        <w:t>/</w:t>
      </w:r>
      <w:r w:rsidRPr="00792A06">
        <w:rPr>
          <w:rFonts w:ascii="FangSong" w:eastAsia="FangSong" w:hAnsi="FangSong" w:hint="eastAsia"/>
          <w:b/>
          <w:bCs/>
          <w:sz w:val="44"/>
          <w:szCs w:val="44"/>
          <w:u w:val="single"/>
          <w:lang w:eastAsia="zh-CN"/>
        </w:rPr>
        <w:t>11</w:t>
      </w:r>
      <w:r w:rsidRPr="00792A06">
        <w:rPr>
          <w:rFonts w:ascii="FangSong" w:eastAsia="FangSong" w:hAnsi="FangSong"/>
          <w:b/>
          <w:bCs/>
          <w:sz w:val="44"/>
          <w:szCs w:val="44"/>
          <w:u w:val="single"/>
          <w:lang w:eastAsia="zh-CN"/>
        </w:rPr>
        <w:t>/</w:t>
      </w:r>
      <w:r w:rsidRPr="00792A06">
        <w:rPr>
          <w:rFonts w:ascii="FangSong" w:eastAsia="FangSong" w:hAnsi="FangSong" w:hint="eastAsia"/>
          <w:b/>
          <w:bCs/>
          <w:sz w:val="44"/>
          <w:szCs w:val="44"/>
          <w:u w:val="single"/>
          <w:lang w:eastAsia="zh-CN"/>
        </w:rPr>
        <w:t>18</w:t>
      </w:r>
    </w:p>
    <w:p w14:paraId="5BB0D832" w14:textId="6BE944C3" w:rsidR="00F67E03" w:rsidRPr="00792A06" w:rsidRDefault="00F67E03" w:rsidP="00B86EDA">
      <w:pPr>
        <w:jc w:val="center"/>
        <w:rPr>
          <w:rFonts w:ascii="FangSong" w:eastAsia="FangSong" w:hAnsi="FangSong"/>
          <w:b/>
          <w:bCs/>
          <w:sz w:val="44"/>
          <w:szCs w:val="44"/>
          <w:lang w:eastAsia="zh-CN"/>
        </w:rPr>
      </w:pPr>
      <w:r w:rsidRPr="00792A06">
        <w:rPr>
          <w:rFonts w:ascii="FangSong" w:eastAsia="FangSong" w:hAnsi="FangSong"/>
          <w:b/>
          <w:bCs/>
          <w:noProof/>
          <w:sz w:val="44"/>
          <w:szCs w:val="44"/>
        </w:rPr>
        <mc:AlternateContent>
          <mc:Choice Requires="wps">
            <w:drawing>
              <wp:anchor distT="0" distB="0" distL="114300" distR="114300" simplePos="0" relativeHeight="251660288" behindDoc="0" locked="0" layoutInCell="1" allowOverlap="1" wp14:anchorId="019E46D0" wp14:editId="239752DE">
                <wp:simplePos x="0" y="0"/>
                <wp:positionH relativeFrom="margin">
                  <wp:align>right</wp:align>
                </wp:positionH>
                <wp:positionV relativeFrom="paragraph">
                  <wp:posOffset>161925</wp:posOffset>
                </wp:positionV>
                <wp:extent cx="6848475" cy="0"/>
                <wp:effectExtent l="0" t="0" r="0" b="0"/>
                <wp:wrapNone/>
                <wp:docPr id="533650592"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48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E141F0" id="Straight Connector 27"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8.05pt,12.75pt" to="1027.3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">
                <w10:wrap anchorx="margin"/>
              </v:line>
            </w:pict>
          </mc:Fallback>
        </mc:AlternateContent>
      </w:r>
    </w:p>
    <w:p w14:paraId="494C7ED5" w14:textId="4A9307BD" w:rsidR="00F67E03" w:rsidRPr="00792A06" w:rsidRDefault="00F67E03" w:rsidP="00B86EDA">
      <w:pPr>
        <w:jc w:val="center"/>
        <w:rPr>
          <w:b/>
          <w:bCs/>
          <w:sz w:val="40"/>
          <w:szCs w:val="40"/>
        </w:rPr>
      </w:pPr>
      <w:r w:rsidRPr="00792A06">
        <w:rPr>
          <w:b/>
          <w:bCs/>
          <w:sz w:val="40"/>
          <w:szCs w:val="40"/>
        </w:rPr>
        <w:t>Công ty TNHH Điện tử GLAM Thượng Hải ban hành</w:t>
      </w:r>
    </w:p>
    <w:p w14:paraId="53AF5CE8" w14:textId="77777777" w:rsidR="003539C2" w:rsidRPr="00792A06" w:rsidRDefault="00B86EDA" w:rsidP="003539C2">
      <w:pPr>
        <w:jc w:val="center"/>
        <w:rPr>
          <w:rFonts w:ascii="FangSong" w:eastAsia="FangSong" w:hAnsi="FangSong"/>
          <w:b/>
          <w:bCs/>
          <w:sz w:val="44"/>
          <w:szCs w:val="44"/>
          <w:lang w:eastAsia="zh-CN"/>
        </w:rPr>
      </w:pPr>
      <w:r w:rsidRPr="00792A06">
        <w:rPr>
          <w:rFonts w:ascii="FangSong" w:eastAsia="FangSong" w:hAnsi="FangSong" w:hint="eastAsia"/>
          <w:b/>
          <w:bCs/>
          <w:sz w:val="44"/>
          <w:szCs w:val="44"/>
          <w:lang w:eastAsia="zh-CN"/>
        </w:rPr>
        <w:t>上海格琳电子有限公司发布</w:t>
      </w:r>
    </w:p>
    <w:p w14:paraId="6BFAFFCA" w14:textId="65C863F3" w:rsidR="00F67E03" w:rsidRPr="00792A06" w:rsidRDefault="00F67E03" w:rsidP="003539C2">
      <w:pPr>
        <w:jc w:val="center"/>
        <w:rPr>
          <w:rFonts w:ascii="FangSong" w:eastAsia="FangSong" w:hAnsi="FangSong"/>
          <w:b/>
          <w:bCs/>
          <w:sz w:val="44"/>
          <w:szCs w:val="44"/>
          <w:lang w:eastAsia="zh-CN"/>
        </w:rPr>
      </w:pPr>
      <w:r w:rsidRPr="00792A06">
        <w:rPr>
          <w:b/>
          <w:bCs/>
          <w:sz w:val="32"/>
          <w:szCs w:val="32"/>
        </w:rPr>
        <w:t>Không được phép sao chép khi chưa được cho phép</w:t>
      </w:r>
    </w:p>
    <w:p w14:paraId="2DE14282" w14:textId="69D57656" w:rsidR="00BD3971" w:rsidRPr="00792A06" w:rsidRDefault="00B86EDA" w:rsidP="003539C2">
      <w:pPr>
        <w:tabs>
          <w:tab w:val="left" w:pos="229"/>
          <w:tab w:val="left" w:pos="465"/>
        </w:tabs>
        <w:ind w:left="300" w:right="125" w:hanging="113"/>
        <w:jc w:val="center"/>
        <w:rPr>
          <w:rFonts w:ascii="FangSong" w:eastAsia="FangSong" w:hAnsi="FangSong"/>
          <w:b/>
          <w:bCs/>
          <w:sz w:val="28"/>
          <w:szCs w:val="28"/>
          <w:lang w:eastAsia="zh-CN"/>
        </w:rPr>
      </w:pPr>
      <w:r w:rsidRPr="00792A06">
        <w:rPr>
          <w:rFonts w:ascii="FangSong" w:eastAsia="FangSong" w:hAnsi="FangSong" w:hint="eastAsia"/>
          <w:b/>
          <w:bCs/>
          <w:sz w:val="28"/>
          <w:szCs w:val="28"/>
          <w:lang w:eastAsia="zh-CN"/>
        </w:rPr>
        <w:t>未</w:t>
      </w:r>
      <w:r w:rsidRPr="00792A06">
        <w:rPr>
          <w:rFonts w:ascii="FangSong" w:eastAsia="FangSong" w:hAnsi="FangSong"/>
          <w:b/>
          <w:bCs/>
          <w:sz w:val="28"/>
          <w:szCs w:val="28"/>
          <w:lang w:eastAsia="zh-CN"/>
        </w:rPr>
        <w:t xml:space="preserve"> </w:t>
      </w:r>
      <w:r w:rsidRPr="00792A06">
        <w:rPr>
          <w:rFonts w:ascii="FangSong" w:eastAsia="FangSong" w:hAnsi="FangSong" w:hint="eastAsia"/>
          <w:b/>
          <w:bCs/>
          <w:sz w:val="28"/>
          <w:szCs w:val="28"/>
          <w:lang w:eastAsia="zh-CN"/>
        </w:rPr>
        <w:t>经</w:t>
      </w:r>
      <w:r w:rsidRPr="00792A06">
        <w:rPr>
          <w:rFonts w:ascii="FangSong" w:eastAsia="FangSong" w:hAnsi="FangSong"/>
          <w:b/>
          <w:bCs/>
          <w:sz w:val="28"/>
          <w:szCs w:val="28"/>
          <w:lang w:eastAsia="zh-CN"/>
        </w:rPr>
        <w:t xml:space="preserve"> </w:t>
      </w:r>
      <w:r w:rsidRPr="00792A06">
        <w:rPr>
          <w:rFonts w:ascii="FangSong" w:eastAsia="FangSong" w:hAnsi="FangSong" w:hint="eastAsia"/>
          <w:b/>
          <w:bCs/>
          <w:sz w:val="28"/>
          <w:szCs w:val="28"/>
          <w:lang w:eastAsia="zh-CN"/>
        </w:rPr>
        <w:t>许</w:t>
      </w:r>
      <w:r w:rsidRPr="00792A06">
        <w:rPr>
          <w:rFonts w:ascii="FangSong" w:eastAsia="FangSong" w:hAnsi="FangSong"/>
          <w:b/>
          <w:bCs/>
          <w:sz w:val="28"/>
          <w:szCs w:val="28"/>
          <w:lang w:eastAsia="zh-CN"/>
        </w:rPr>
        <w:t xml:space="preserve"> </w:t>
      </w:r>
      <w:r w:rsidRPr="00792A06">
        <w:rPr>
          <w:rFonts w:ascii="FangSong" w:eastAsia="FangSong" w:hAnsi="FangSong" w:hint="eastAsia"/>
          <w:b/>
          <w:bCs/>
          <w:sz w:val="28"/>
          <w:szCs w:val="28"/>
          <w:lang w:eastAsia="zh-CN"/>
        </w:rPr>
        <w:t>可不</w:t>
      </w:r>
      <w:r w:rsidRPr="00792A06">
        <w:rPr>
          <w:rFonts w:ascii="FangSong" w:eastAsia="FangSong" w:hAnsi="FangSong"/>
          <w:b/>
          <w:bCs/>
          <w:sz w:val="28"/>
          <w:szCs w:val="28"/>
          <w:lang w:eastAsia="zh-CN"/>
        </w:rPr>
        <w:t xml:space="preserve"> </w:t>
      </w:r>
      <w:r w:rsidRPr="00792A06">
        <w:rPr>
          <w:rFonts w:ascii="FangSong" w:eastAsia="FangSong" w:hAnsi="FangSong" w:hint="eastAsia"/>
          <w:b/>
          <w:bCs/>
          <w:sz w:val="28"/>
          <w:szCs w:val="28"/>
          <w:lang w:eastAsia="zh-CN"/>
        </w:rPr>
        <w:t>得</w:t>
      </w:r>
      <w:r w:rsidRPr="00792A06">
        <w:rPr>
          <w:rFonts w:ascii="FangSong" w:eastAsia="FangSong" w:hAnsi="FangSong"/>
          <w:b/>
          <w:bCs/>
          <w:sz w:val="28"/>
          <w:szCs w:val="28"/>
          <w:lang w:eastAsia="zh-CN"/>
        </w:rPr>
        <w:t xml:space="preserve"> </w:t>
      </w:r>
      <w:r w:rsidRPr="00792A06">
        <w:rPr>
          <w:rFonts w:ascii="FangSong" w:eastAsia="FangSong" w:hAnsi="FangSong" w:hint="eastAsia"/>
          <w:b/>
          <w:bCs/>
          <w:sz w:val="28"/>
          <w:szCs w:val="28"/>
          <w:lang w:eastAsia="zh-CN"/>
        </w:rPr>
        <w:t>翻</w:t>
      </w:r>
      <w:r w:rsidRPr="00792A06">
        <w:rPr>
          <w:rFonts w:ascii="FangSong" w:eastAsia="FangSong" w:hAnsi="FangSong"/>
          <w:b/>
          <w:bCs/>
          <w:sz w:val="28"/>
          <w:szCs w:val="28"/>
          <w:lang w:eastAsia="zh-CN"/>
        </w:rPr>
        <w:t xml:space="preserve"> </w:t>
      </w:r>
    </w:p>
    <w:p w14:paraId="136512C2" w14:textId="77777777" w:rsidR="00792A06" w:rsidRDefault="00792A06" w:rsidP="00BD3971">
      <w:pPr>
        <w:jc w:val="center"/>
        <w:rPr>
          <w:sz w:val="48"/>
          <w:szCs w:val="48"/>
        </w:rPr>
      </w:pPr>
    </w:p>
    <w:p w14:paraId="77395232" w14:textId="17542D93" w:rsidR="00BD3971" w:rsidRPr="00BD3971" w:rsidRDefault="00BD3971" w:rsidP="00BD3971">
      <w:pPr>
        <w:jc w:val="center"/>
        <w:rPr>
          <w:sz w:val="48"/>
          <w:szCs w:val="48"/>
        </w:rPr>
      </w:pPr>
      <w:r w:rsidRPr="00BD3971">
        <w:rPr>
          <w:sz w:val="48"/>
          <w:szCs w:val="48"/>
        </w:rPr>
        <w:lastRenderedPageBreak/>
        <w:t>Bảng lịch sử thay đổi tài liệu</w:t>
      </w:r>
    </w:p>
    <w:p w14:paraId="6D1344FF" w14:textId="77777777" w:rsidR="00BD3971" w:rsidRPr="00BD3971" w:rsidRDefault="00BD3971" w:rsidP="00BD3971">
      <w:pPr>
        <w:jc w:val="center"/>
        <w:rPr>
          <w:b/>
          <w:sz w:val="48"/>
          <w:szCs w:val="48"/>
        </w:rPr>
      </w:pPr>
      <w:r w:rsidRPr="00BD3971">
        <w:rPr>
          <w:rFonts w:hint="eastAsia"/>
          <w:b/>
          <w:sz w:val="48"/>
          <w:szCs w:val="48"/>
        </w:rPr>
        <w:t>文件变更履历表</w:t>
      </w:r>
    </w:p>
    <w:p w14:paraId="174ACCB8" w14:textId="77777777" w:rsidR="00BD3971" w:rsidRPr="00BD3971" w:rsidRDefault="00BD3971" w:rsidP="00BD3971">
      <w:pPr>
        <w:pStyle w:val="PlainText"/>
        <w:tabs>
          <w:tab w:val="left" w:pos="360"/>
        </w:tabs>
        <w:snapToGrid w:val="0"/>
        <w:spacing w:line="320" w:lineRule="exact"/>
        <w:ind w:rightChars="127" w:right="305"/>
        <w:jc w:val="center"/>
        <w:rPr>
          <w:rFonts w:ascii="FangSong" w:eastAsia="FangSong" w:hAnsi="FangSong"/>
          <w:b/>
          <w:sz w:val="48"/>
          <w:szCs w:val="48"/>
          <w:lang w:eastAsia="zh-CN"/>
        </w:rPr>
      </w:pPr>
    </w:p>
    <w:tbl>
      <w:tblPr>
        <w:tblpPr w:leftFromText="180" w:rightFromText="180" w:vertAnchor="page" w:horzAnchor="margin" w:tblpY="3751"/>
        <w:tblW w:w="11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82"/>
        <w:gridCol w:w="1465"/>
        <w:gridCol w:w="4394"/>
        <w:gridCol w:w="1559"/>
        <w:gridCol w:w="1276"/>
        <w:gridCol w:w="1249"/>
      </w:tblGrid>
      <w:tr w:rsidR="001208DF" w:rsidRPr="009B5E36" w14:paraId="2DC639F1" w14:textId="77777777" w:rsidTr="00792A06">
        <w:trPr>
          <w:trHeight w:val="983"/>
        </w:trPr>
        <w:tc>
          <w:tcPr>
            <w:tcW w:w="1082" w:type="dxa"/>
            <w:tcBorders>
              <w:top w:val="single" w:sz="4" w:space="0" w:color="auto"/>
              <w:left w:val="single" w:sz="4" w:space="0" w:color="auto"/>
              <w:bottom w:val="single" w:sz="4" w:space="0" w:color="auto"/>
              <w:right w:val="single" w:sz="4" w:space="0" w:color="auto"/>
            </w:tcBorders>
            <w:vAlign w:val="center"/>
            <w:hideMark/>
          </w:tcPr>
          <w:p w14:paraId="5E37D2FE" w14:textId="74BABF27" w:rsidR="00BD3971" w:rsidRPr="00E52537" w:rsidRDefault="00BD3971" w:rsidP="00792A06">
            <w:pPr>
              <w:pStyle w:val="PlainText"/>
              <w:tabs>
                <w:tab w:val="left" w:pos="360"/>
              </w:tabs>
              <w:snapToGrid w:val="0"/>
              <w:spacing w:line="320" w:lineRule="exact"/>
              <w:ind w:rightChars="127" w:right="305" w:firstLineChars="100" w:firstLine="200"/>
              <w:jc w:val="center"/>
              <w:rPr>
                <w:rFonts w:ascii="Times New Roman" w:eastAsia="FangSong" w:hAnsi="Times New Roman"/>
                <w:b/>
                <w:bCs/>
                <w:sz w:val="20"/>
                <w:lang w:eastAsia="zh-CN"/>
              </w:rPr>
            </w:pPr>
            <w:r w:rsidRPr="00E52537">
              <w:rPr>
                <w:rStyle w:val="Strong"/>
                <w:rFonts w:ascii="Times New Roman" w:hAnsi="Times New Roman"/>
                <w:sz w:val="20"/>
              </w:rPr>
              <w:t>Phiên bản</w:t>
            </w:r>
            <w:r w:rsidRPr="00E52537">
              <w:rPr>
                <w:rFonts w:ascii="Times New Roman" w:hAnsi="Times New Roman"/>
                <w:b/>
                <w:bCs/>
                <w:sz w:val="20"/>
              </w:rPr>
              <w:br/>
            </w:r>
            <w:r w:rsidRPr="00E52537">
              <w:rPr>
                <w:rFonts w:ascii="Times New Roman" w:hAnsi="Times New Roman"/>
                <w:b/>
                <w:bCs/>
                <w:sz w:val="20"/>
              </w:rPr>
              <w:t>版</w:t>
            </w:r>
            <w:r w:rsidRPr="00E52537">
              <w:rPr>
                <w:rFonts w:ascii="Times New Roman" w:eastAsia="SimSun" w:hAnsi="Times New Roman"/>
                <w:b/>
                <w:bCs/>
                <w:sz w:val="20"/>
              </w:rPr>
              <w:t>本</w:t>
            </w:r>
          </w:p>
        </w:tc>
        <w:tc>
          <w:tcPr>
            <w:tcW w:w="1465" w:type="dxa"/>
            <w:tcBorders>
              <w:top w:val="single" w:sz="4" w:space="0" w:color="auto"/>
              <w:left w:val="single" w:sz="4" w:space="0" w:color="auto"/>
              <w:bottom w:val="single" w:sz="4" w:space="0" w:color="auto"/>
              <w:right w:val="single" w:sz="4" w:space="0" w:color="auto"/>
            </w:tcBorders>
            <w:vAlign w:val="center"/>
            <w:hideMark/>
          </w:tcPr>
          <w:p w14:paraId="36EFA982" w14:textId="194B6D8F" w:rsidR="00BD3971" w:rsidRPr="00E52537" w:rsidRDefault="001208DF" w:rsidP="00792A06">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T</w:t>
            </w:r>
            <w:r w:rsidR="00BD3971" w:rsidRPr="00E52537">
              <w:rPr>
                <w:rFonts w:ascii="Times New Roman" w:hAnsi="Times New Roman"/>
                <w:b/>
                <w:bCs/>
                <w:sz w:val="20"/>
              </w:rPr>
              <w:t>hay đổi</w:t>
            </w:r>
          </w:p>
          <w:p w14:paraId="1EA638E9" w14:textId="04A1315F" w:rsidR="00BD3971" w:rsidRPr="00E52537" w:rsidRDefault="00BD3971" w:rsidP="00792A06">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变更章节</w:t>
            </w:r>
          </w:p>
        </w:tc>
        <w:tc>
          <w:tcPr>
            <w:tcW w:w="4394" w:type="dxa"/>
            <w:tcBorders>
              <w:top w:val="single" w:sz="4" w:space="0" w:color="auto"/>
              <w:left w:val="single" w:sz="4" w:space="0" w:color="auto"/>
              <w:bottom w:val="single" w:sz="4" w:space="0" w:color="auto"/>
              <w:right w:val="single" w:sz="4" w:space="0" w:color="auto"/>
            </w:tcBorders>
            <w:vAlign w:val="center"/>
            <w:hideMark/>
          </w:tcPr>
          <w:p w14:paraId="69E205EE" w14:textId="2DCFE328" w:rsidR="00BD3971" w:rsidRPr="00E52537" w:rsidRDefault="001208DF" w:rsidP="00792A06">
            <w:pPr>
              <w:pStyle w:val="PlainText"/>
              <w:tabs>
                <w:tab w:val="left" w:pos="360"/>
              </w:tabs>
              <w:snapToGrid w:val="0"/>
              <w:spacing w:line="320" w:lineRule="exact"/>
              <w:ind w:rightChars="127" w:right="305" w:firstLineChars="100" w:firstLine="240"/>
              <w:jc w:val="center"/>
              <w:rPr>
                <w:rFonts w:ascii="Times New Roman" w:eastAsia="FangSong" w:hAnsi="Times New Roman"/>
                <w:b/>
                <w:bCs/>
                <w:szCs w:val="24"/>
                <w:lang w:eastAsia="zh-CN"/>
              </w:rPr>
            </w:pPr>
            <w:r w:rsidRPr="00E52537">
              <w:rPr>
                <w:rFonts w:ascii="Times New Roman" w:hAnsi="Times New Roman"/>
                <w:b/>
                <w:bCs/>
                <w:szCs w:val="24"/>
              </w:rPr>
              <w:t>Nội dung thay đổi/</w:t>
            </w:r>
            <w:r w:rsidR="00BD3971" w:rsidRPr="00E52537">
              <w:rPr>
                <w:rFonts w:ascii="Times New Roman" w:eastAsia="FangSong" w:hAnsi="Times New Roman"/>
                <w:b/>
                <w:bCs/>
                <w:szCs w:val="24"/>
                <w:lang w:eastAsia="zh-CN"/>
              </w:rPr>
              <w:t>变更事项</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3D406CC" w14:textId="77777777" w:rsidR="001208DF" w:rsidRPr="00E52537" w:rsidRDefault="001208DF" w:rsidP="00792A06">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ĐV đề xuất</w:t>
            </w:r>
          </w:p>
          <w:p w14:paraId="68159BF8" w14:textId="77777777" w:rsidR="001208DF" w:rsidRPr="00E52537" w:rsidRDefault="001208DF" w:rsidP="00792A06">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拟案单位</w:t>
            </w:r>
          </w:p>
          <w:p w14:paraId="1F0A59A6" w14:textId="5BE3A3F4" w:rsidR="001208DF" w:rsidRPr="00E52537" w:rsidRDefault="001208DF" w:rsidP="00792A06">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5F348AD2" w14:textId="0F5CFD72" w:rsidR="00BD3971" w:rsidRPr="00E52537" w:rsidRDefault="001208DF" w:rsidP="00792A06">
            <w:pPr>
              <w:pStyle w:val="PlainText"/>
              <w:tabs>
                <w:tab w:val="left" w:pos="360"/>
              </w:tabs>
              <w:snapToGrid w:val="0"/>
              <w:spacing w:line="320" w:lineRule="exact"/>
              <w:ind w:rightChars="127" w:right="305"/>
              <w:jc w:val="center"/>
              <w:rPr>
                <w:rFonts w:ascii="Times New Roman" w:hAnsi="Times New Roman"/>
                <w:b/>
                <w:bCs/>
                <w:sz w:val="20"/>
              </w:rPr>
            </w:pPr>
            <w:r w:rsidRPr="00E52537">
              <w:rPr>
                <w:rFonts w:ascii="Times New Roman" w:eastAsia="FangSong" w:hAnsi="Times New Roman"/>
                <w:b/>
                <w:bCs/>
                <w:sz w:val="20"/>
                <w:lang w:eastAsia="zh-CN"/>
              </w:rPr>
              <w:t xml:space="preserve"> </w:t>
            </w:r>
            <w:r w:rsidRPr="00E52537">
              <w:rPr>
                <w:rFonts w:ascii="Times New Roman" w:hAnsi="Times New Roman"/>
                <w:b/>
                <w:bCs/>
                <w:sz w:val="20"/>
              </w:rPr>
              <w:t>Người đề xuất</w:t>
            </w:r>
          </w:p>
          <w:p w14:paraId="7DBE7A0B" w14:textId="77777777" w:rsidR="001208DF" w:rsidRPr="00E52537" w:rsidRDefault="001208DF" w:rsidP="00792A06">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拟案人</w:t>
            </w:r>
          </w:p>
          <w:p w14:paraId="6B1DF524" w14:textId="0317BFBB" w:rsidR="001208DF" w:rsidRPr="00E52537" w:rsidRDefault="001208DF" w:rsidP="00792A06">
            <w:pPr>
              <w:pStyle w:val="PlainText"/>
              <w:tabs>
                <w:tab w:val="left" w:pos="360"/>
              </w:tabs>
              <w:snapToGrid w:val="0"/>
              <w:spacing w:line="320" w:lineRule="exact"/>
              <w:ind w:rightChars="127" w:right="305"/>
              <w:jc w:val="center"/>
              <w:rPr>
                <w:rFonts w:ascii="Times New Roman" w:eastAsia="FangSong" w:hAnsi="Times New Roman"/>
                <w:b/>
                <w:bCs/>
                <w:sz w:val="20"/>
                <w:lang w:eastAsia="zh-CN"/>
              </w:rPr>
            </w:pPr>
          </w:p>
        </w:tc>
        <w:tc>
          <w:tcPr>
            <w:tcW w:w="1249" w:type="dxa"/>
            <w:tcBorders>
              <w:top w:val="single" w:sz="4" w:space="0" w:color="auto"/>
              <w:left w:val="single" w:sz="4" w:space="0" w:color="auto"/>
              <w:bottom w:val="single" w:sz="4" w:space="0" w:color="auto"/>
              <w:right w:val="single" w:sz="4" w:space="0" w:color="auto"/>
            </w:tcBorders>
            <w:vAlign w:val="center"/>
            <w:hideMark/>
          </w:tcPr>
          <w:p w14:paraId="77525CFC" w14:textId="2A8212E4" w:rsidR="00BD3971" w:rsidRPr="00E52537" w:rsidRDefault="001208DF" w:rsidP="00792A06">
            <w:pPr>
              <w:pStyle w:val="PlainText"/>
              <w:tabs>
                <w:tab w:val="left" w:pos="360"/>
              </w:tabs>
              <w:snapToGrid w:val="0"/>
              <w:spacing w:line="320" w:lineRule="exact"/>
              <w:ind w:right="305" w:firstLineChars="100" w:firstLine="200"/>
              <w:jc w:val="center"/>
              <w:rPr>
                <w:rFonts w:ascii="Times New Roman" w:eastAsia="FangSong" w:hAnsi="Times New Roman"/>
                <w:b/>
                <w:bCs/>
                <w:sz w:val="20"/>
                <w:lang w:eastAsia="zh-CN"/>
              </w:rPr>
            </w:pPr>
            <w:r w:rsidRPr="00E52537">
              <w:rPr>
                <w:rFonts w:ascii="Times New Roman" w:hAnsi="Times New Roman"/>
                <w:b/>
                <w:bCs/>
                <w:sz w:val="20"/>
              </w:rPr>
              <w:t xml:space="preserve">Ngày sửa đổi       </w:t>
            </w:r>
            <w:r w:rsidR="00BD3971" w:rsidRPr="00E52537">
              <w:rPr>
                <w:rFonts w:ascii="Times New Roman" w:eastAsia="FangSong" w:hAnsi="Times New Roman"/>
                <w:b/>
                <w:bCs/>
                <w:sz w:val="20"/>
                <w:lang w:eastAsia="zh-CN"/>
              </w:rPr>
              <w:t>修订日期</w:t>
            </w:r>
          </w:p>
        </w:tc>
      </w:tr>
      <w:tr w:rsidR="001208DF" w:rsidRPr="009B5E36" w14:paraId="3F56F601" w14:textId="77777777" w:rsidTr="00792A06">
        <w:trPr>
          <w:trHeight w:val="565"/>
        </w:trPr>
        <w:tc>
          <w:tcPr>
            <w:tcW w:w="1082" w:type="dxa"/>
            <w:tcBorders>
              <w:top w:val="single" w:sz="4" w:space="0" w:color="auto"/>
              <w:left w:val="single" w:sz="4" w:space="0" w:color="auto"/>
              <w:bottom w:val="single" w:sz="4" w:space="0" w:color="auto"/>
              <w:right w:val="single" w:sz="4" w:space="0" w:color="auto"/>
            </w:tcBorders>
            <w:vAlign w:val="center"/>
          </w:tcPr>
          <w:p w14:paraId="28A998E9" w14:textId="77777777" w:rsidR="00BD3971" w:rsidRPr="009B5E36" w:rsidRDefault="00BD3971" w:rsidP="00792A0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0D5BEBA1" w14:textId="77777777" w:rsidR="00BD3971" w:rsidRPr="009B5E36" w:rsidRDefault="00BD3971" w:rsidP="00792A0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A6B2FD2" w14:textId="77777777" w:rsidR="00BD3971" w:rsidRPr="009B5E36" w:rsidRDefault="00BD3971" w:rsidP="00792A0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1D1644D6" w14:textId="77777777" w:rsidR="00BD3971" w:rsidRPr="009B5E36" w:rsidRDefault="00BD3971" w:rsidP="00792A0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A5B8C65" w14:textId="77777777" w:rsidR="00BD3971" w:rsidRPr="009B5E36" w:rsidRDefault="00BD3971" w:rsidP="00792A0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252609E9" w14:textId="77777777" w:rsidR="00BD3971" w:rsidRPr="009B5E36" w:rsidRDefault="00BD3971" w:rsidP="00792A0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46159892" w14:textId="77777777" w:rsidTr="00792A06">
        <w:trPr>
          <w:trHeight w:val="629"/>
        </w:trPr>
        <w:tc>
          <w:tcPr>
            <w:tcW w:w="1082" w:type="dxa"/>
            <w:tcBorders>
              <w:top w:val="single" w:sz="4" w:space="0" w:color="auto"/>
              <w:left w:val="single" w:sz="4" w:space="0" w:color="auto"/>
              <w:bottom w:val="single" w:sz="4" w:space="0" w:color="auto"/>
              <w:right w:val="single" w:sz="4" w:space="0" w:color="auto"/>
            </w:tcBorders>
            <w:vAlign w:val="center"/>
          </w:tcPr>
          <w:p w14:paraId="06284D59" w14:textId="77777777" w:rsidR="00BD3971" w:rsidRPr="009B5E36" w:rsidRDefault="00BD3971" w:rsidP="00792A0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32BFFA9" w14:textId="77777777" w:rsidR="00BD3971" w:rsidRPr="009B5E36" w:rsidRDefault="00BD3971" w:rsidP="00792A0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59FBD64D" w14:textId="77777777" w:rsidR="00BD3971" w:rsidRPr="009B5E36" w:rsidRDefault="00BD3971" w:rsidP="00792A0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2D5934FF" w14:textId="77777777" w:rsidR="00BD3971" w:rsidRPr="009B5E36" w:rsidRDefault="00BD3971" w:rsidP="00792A0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5252D920" w14:textId="77777777" w:rsidR="00BD3971" w:rsidRPr="009B5E36" w:rsidRDefault="00BD3971" w:rsidP="00792A0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4F608D32" w14:textId="77777777" w:rsidR="00BD3971" w:rsidRPr="009B5E36" w:rsidRDefault="00BD3971" w:rsidP="00792A0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79B654D0" w14:textId="77777777" w:rsidTr="00792A06">
        <w:trPr>
          <w:trHeight w:val="579"/>
        </w:trPr>
        <w:tc>
          <w:tcPr>
            <w:tcW w:w="1082" w:type="dxa"/>
            <w:tcBorders>
              <w:top w:val="single" w:sz="4" w:space="0" w:color="auto"/>
              <w:left w:val="single" w:sz="4" w:space="0" w:color="auto"/>
              <w:bottom w:val="single" w:sz="4" w:space="0" w:color="auto"/>
              <w:right w:val="single" w:sz="4" w:space="0" w:color="auto"/>
            </w:tcBorders>
            <w:vAlign w:val="center"/>
          </w:tcPr>
          <w:p w14:paraId="458AF7F9" w14:textId="77777777" w:rsidR="00BD3971" w:rsidRPr="009B5E36" w:rsidRDefault="00BD3971" w:rsidP="00792A0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7F57EA9D" w14:textId="77777777" w:rsidR="00BD3971" w:rsidRPr="009B5E36" w:rsidRDefault="00BD3971" w:rsidP="00792A0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6AD07D19" w14:textId="77777777" w:rsidR="00BD3971" w:rsidRPr="009B5E36" w:rsidRDefault="00BD3971" w:rsidP="00792A0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5B5C0FDB" w14:textId="77777777" w:rsidR="00BD3971" w:rsidRPr="009B5E36" w:rsidRDefault="00BD3971" w:rsidP="00792A0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5D9346C" w14:textId="77777777" w:rsidR="00BD3971" w:rsidRPr="009B5E36" w:rsidRDefault="00BD3971" w:rsidP="00792A0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28BD1AB5" w14:textId="77777777" w:rsidR="00BD3971" w:rsidRPr="009B5E36" w:rsidRDefault="00BD3971" w:rsidP="00792A0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334A1611" w14:textId="77777777" w:rsidTr="00792A06">
        <w:trPr>
          <w:trHeight w:val="638"/>
        </w:trPr>
        <w:tc>
          <w:tcPr>
            <w:tcW w:w="1082" w:type="dxa"/>
            <w:tcBorders>
              <w:top w:val="single" w:sz="4" w:space="0" w:color="auto"/>
              <w:left w:val="single" w:sz="4" w:space="0" w:color="auto"/>
              <w:bottom w:val="single" w:sz="4" w:space="0" w:color="auto"/>
              <w:right w:val="single" w:sz="4" w:space="0" w:color="auto"/>
            </w:tcBorders>
            <w:vAlign w:val="center"/>
          </w:tcPr>
          <w:p w14:paraId="62E09F34" w14:textId="77777777" w:rsidR="00BD3971" w:rsidRPr="009B5E36" w:rsidRDefault="00BD3971" w:rsidP="00792A0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E48809B" w14:textId="77777777" w:rsidR="00BD3971" w:rsidRPr="009B5E36" w:rsidRDefault="00BD3971" w:rsidP="00792A0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E7A97AC" w14:textId="77777777" w:rsidR="00BD3971" w:rsidRPr="009B5E36" w:rsidRDefault="00BD3971" w:rsidP="00792A0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60196166" w14:textId="77777777" w:rsidR="00BD3971" w:rsidRPr="009B5E36" w:rsidRDefault="00BD3971" w:rsidP="00792A0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48BA5D92" w14:textId="77777777" w:rsidR="00BD3971" w:rsidRPr="009B5E36" w:rsidRDefault="00BD3971" w:rsidP="00792A0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30A489E0" w14:textId="77777777" w:rsidR="00BD3971" w:rsidRPr="009B5E36" w:rsidRDefault="00BD3971" w:rsidP="00792A0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0A085CC2" w14:textId="77777777" w:rsidTr="00792A06">
        <w:trPr>
          <w:trHeight w:val="737"/>
        </w:trPr>
        <w:tc>
          <w:tcPr>
            <w:tcW w:w="1082" w:type="dxa"/>
            <w:tcBorders>
              <w:top w:val="single" w:sz="4" w:space="0" w:color="auto"/>
              <w:left w:val="single" w:sz="4" w:space="0" w:color="auto"/>
              <w:bottom w:val="single" w:sz="4" w:space="0" w:color="auto"/>
              <w:right w:val="single" w:sz="4" w:space="0" w:color="auto"/>
            </w:tcBorders>
            <w:vAlign w:val="center"/>
          </w:tcPr>
          <w:p w14:paraId="3C3D4CCA" w14:textId="77777777" w:rsidR="00BD3971" w:rsidRPr="009B5E36" w:rsidRDefault="00BD3971" w:rsidP="00792A0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16B7A738" w14:textId="77777777" w:rsidR="00BD3971" w:rsidRPr="009B5E36" w:rsidRDefault="00BD3971" w:rsidP="00792A0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E96CDE9" w14:textId="77777777" w:rsidR="00BD3971" w:rsidRPr="009B5E36" w:rsidRDefault="00BD3971" w:rsidP="00792A0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1A6630D3" w14:textId="77777777" w:rsidR="00BD3971" w:rsidRPr="009B5E36" w:rsidRDefault="00BD3971" w:rsidP="00792A0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5D6BC593" w14:textId="77777777" w:rsidR="00BD3971" w:rsidRPr="009B5E36" w:rsidRDefault="00BD3971" w:rsidP="00792A0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0A8777B7" w14:textId="77777777" w:rsidR="00BD3971" w:rsidRPr="009B5E36" w:rsidRDefault="00BD3971" w:rsidP="00792A06">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bl>
    <w:p w14:paraId="2FDADF8A" w14:textId="77777777" w:rsidR="0098663D" w:rsidRDefault="0098663D" w:rsidP="0098663D">
      <w:pPr>
        <w:pStyle w:val="NormalWeb"/>
        <w:numPr>
          <w:ilvl w:val="0"/>
          <w:numId w:val="20"/>
        </w:numPr>
      </w:pPr>
      <w:r>
        <w:rPr>
          <w:rStyle w:val="Strong"/>
          <w:rFonts w:eastAsiaTheme="majorEastAsia"/>
        </w:rPr>
        <w:t>Mục đích:</w:t>
      </w:r>
      <w:r>
        <w:t xml:space="preserve"> Quy định phương pháp, kênh và các yêu cầu liên quan đối với việc trao đổi thông tin nội bộ và bên ngoài của công ty, đảm bảo thông tin được truyền đạt thông suốt.</w:t>
      </w:r>
      <w:r>
        <w:br/>
        <w:t>**</w:t>
      </w:r>
      <w:r>
        <w:rPr>
          <w:rFonts w:ascii="SimSun" w:eastAsia="SimSun" w:hAnsi="SimSun" w:cs="SimSun" w:hint="eastAsia"/>
        </w:rPr>
        <w:t>目的：</w:t>
      </w:r>
      <w:r>
        <w:t>**</w:t>
      </w:r>
      <w:r>
        <w:rPr>
          <w:rFonts w:ascii="SimSun" w:eastAsia="SimSun" w:hAnsi="SimSun" w:cs="SimSun" w:hint="eastAsia"/>
        </w:rPr>
        <w:t>规定公司内部、外部信息交流的方法、管道和有关要求，确保信息得到沟通。</w:t>
      </w:r>
    </w:p>
    <w:p w14:paraId="7ABE7D8E" w14:textId="77777777" w:rsidR="0098663D" w:rsidRDefault="0098663D" w:rsidP="0098663D">
      <w:pPr>
        <w:pStyle w:val="NormalWeb"/>
        <w:numPr>
          <w:ilvl w:val="0"/>
          <w:numId w:val="20"/>
        </w:numPr>
      </w:pPr>
      <w:r>
        <w:rPr>
          <w:rStyle w:val="Strong"/>
          <w:rFonts w:eastAsiaTheme="majorEastAsia"/>
        </w:rPr>
        <w:t>Phạm vi:</w:t>
      </w:r>
      <w:r>
        <w:t xml:space="preserve"> Áp dụng cho việc truyền đạt và xử lý thông tin trong hệ thống quản lý của công ty.</w:t>
      </w:r>
      <w:r>
        <w:br/>
        <w:t>**</w:t>
      </w:r>
      <w:r>
        <w:rPr>
          <w:rFonts w:ascii="SimSun" w:eastAsia="SimSun" w:hAnsi="SimSun" w:cs="SimSun" w:hint="eastAsia"/>
        </w:rPr>
        <w:t>范围：</w:t>
      </w:r>
      <w:r>
        <w:t>**</w:t>
      </w:r>
      <w:r>
        <w:rPr>
          <w:rFonts w:ascii="SimSun" w:eastAsia="SimSun" w:hAnsi="SimSun" w:cs="SimSun" w:hint="eastAsia"/>
        </w:rPr>
        <w:t>适用于公司管理体系信息交流的传递和处理。</w:t>
      </w:r>
    </w:p>
    <w:p w14:paraId="78E3BB46" w14:textId="7A3B1BB7" w:rsidR="0098663D" w:rsidRDefault="0098663D" w:rsidP="0098663D">
      <w:pPr>
        <w:pStyle w:val="NormalWeb"/>
        <w:numPr>
          <w:ilvl w:val="0"/>
          <w:numId w:val="20"/>
        </w:numPr>
      </w:pPr>
      <w:r>
        <w:rPr>
          <w:rStyle w:val="Strong"/>
          <w:rFonts w:eastAsiaTheme="majorEastAsia"/>
        </w:rPr>
        <w:t>Trách nhiệm:</w:t>
      </w:r>
      <w:r>
        <w:t xml:space="preserve"> / </w:t>
      </w:r>
      <w:r>
        <w:rPr>
          <w:rStyle w:val="Strong"/>
          <w:rFonts w:eastAsiaTheme="majorEastAsia"/>
        </w:rPr>
        <w:t>职责</w:t>
      </w:r>
      <w:r>
        <w:rPr>
          <w:rStyle w:val="Strong"/>
          <w:rFonts w:ascii="SimSun" w:eastAsia="SimSun" w:hAnsi="SimSun" w:cs="SimSun" w:hint="eastAsia"/>
        </w:rPr>
        <w:t>：</w:t>
      </w:r>
    </w:p>
    <w:p w14:paraId="53947506" w14:textId="77777777" w:rsidR="0098663D" w:rsidRDefault="0098663D" w:rsidP="0098663D">
      <w:pPr>
        <w:pStyle w:val="NormalWeb"/>
      </w:pPr>
      <w:r>
        <w:t>3.1 Phòng Nhân sự là bộ phận quản lý chính của quy trình này, bộ phận QA là bộ phận chức năng trao đổi thông tin môi trường, chịu trách nhiệm tiếp nhận và truyền đạt thông tin môi trường nội bộ và bên ngoài, đồng thời báo cáo thông tin môi trường cho Đại diện lãnh đạo.</w:t>
      </w:r>
      <w:r>
        <w:br/>
        <w:t xml:space="preserve">3.1 </w:t>
      </w:r>
      <w:r>
        <w:rPr>
          <w:rFonts w:ascii="SimSun" w:eastAsia="SimSun" w:hAnsi="SimSun" w:cs="SimSun" w:hint="eastAsia"/>
        </w:rPr>
        <w:t>人事部为本程序的归口管理部门，品保课是环境信息交流的职能部门，负责内外部环境信息的受理和传达，并负责向管理者代表报告环境信息。</w:t>
      </w:r>
    </w:p>
    <w:p w14:paraId="015A461E" w14:textId="77777777" w:rsidR="0098663D" w:rsidRDefault="0098663D" w:rsidP="0098663D">
      <w:pPr>
        <w:pStyle w:val="NormalWeb"/>
      </w:pPr>
      <w:r>
        <w:t>3.2 Các bộ phận kịp thời truyền đạt và trao đổi các thông tin liên quan.</w:t>
      </w:r>
      <w:r>
        <w:br/>
        <w:t xml:space="preserve">3.2 </w:t>
      </w:r>
      <w:r>
        <w:rPr>
          <w:rFonts w:ascii="SimSun" w:eastAsia="SimSun" w:hAnsi="SimSun" w:cs="SimSun" w:hint="eastAsia"/>
        </w:rPr>
        <w:t>各部门及时传递并沟通各信息。</w:t>
      </w:r>
    </w:p>
    <w:p w14:paraId="7F40A5B1" w14:textId="5E37B6EF" w:rsidR="0098663D" w:rsidRDefault="0098663D" w:rsidP="0098663D">
      <w:pPr>
        <w:pStyle w:val="NormalWeb"/>
        <w:numPr>
          <w:ilvl w:val="0"/>
          <w:numId w:val="21"/>
        </w:numPr>
      </w:pPr>
      <w:r>
        <w:rPr>
          <w:rStyle w:val="Strong"/>
          <w:rFonts w:eastAsiaTheme="majorEastAsia"/>
        </w:rPr>
        <w:t>Nội dung:</w:t>
      </w:r>
      <w:r>
        <w:t xml:space="preserve"> / </w:t>
      </w:r>
      <w:r>
        <w:rPr>
          <w:rStyle w:val="Strong"/>
          <w:rFonts w:eastAsiaTheme="majorEastAsia"/>
        </w:rPr>
        <w:t>说明</w:t>
      </w:r>
      <w:r>
        <w:rPr>
          <w:rStyle w:val="Strong"/>
          <w:rFonts w:ascii="SimSun" w:eastAsia="SimSun" w:hAnsi="SimSun" w:cs="SimSun" w:hint="eastAsia"/>
        </w:rPr>
        <w:t>：</w:t>
      </w:r>
    </w:p>
    <w:p w14:paraId="177659D7" w14:textId="77777777" w:rsidR="0098663D" w:rsidRPr="0098663D" w:rsidRDefault="0098663D" w:rsidP="0098663D">
      <w:pPr>
        <w:pStyle w:val="NormalWeb"/>
        <w:rPr>
          <w:b/>
          <w:bCs/>
        </w:rPr>
      </w:pPr>
      <w:r w:rsidRPr="0098663D">
        <w:rPr>
          <w:b/>
          <w:bCs/>
        </w:rPr>
        <w:t xml:space="preserve">4.1 Nội dung thông tin / </w:t>
      </w:r>
      <w:r w:rsidRPr="0098663D">
        <w:rPr>
          <w:rFonts w:ascii="SimSun" w:eastAsia="SimSun" w:hAnsi="SimSun" w:cs="SimSun" w:hint="eastAsia"/>
          <w:b/>
          <w:bCs/>
        </w:rPr>
        <w:t>信息的内容</w:t>
      </w:r>
    </w:p>
    <w:p w14:paraId="1320C21A" w14:textId="6C551793" w:rsidR="0098663D" w:rsidRDefault="0098663D" w:rsidP="0098663D">
      <w:pPr>
        <w:pStyle w:val="NormalWeb"/>
      </w:pPr>
      <w:r>
        <w:t xml:space="preserve">4.1.1 Thông tin bên ngoài /  </w:t>
      </w:r>
      <w:r>
        <w:rPr>
          <w:rFonts w:ascii="SimSun" w:eastAsia="SimSun" w:hAnsi="SimSun" w:cs="SimSun" w:hint="eastAsia"/>
        </w:rPr>
        <w:t>外部信息</w:t>
      </w:r>
    </w:p>
    <w:p w14:paraId="6AC327E6" w14:textId="77777777" w:rsidR="0098663D" w:rsidRDefault="0098663D" w:rsidP="0098663D">
      <w:pPr>
        <w:pStyle w:val="NormalWeb"/>
      </w:pPr>
      <w:r>
        <w:lastRenderedPageBreak/>
        <w:t>A Thông tin liên quan đến luật, quy định, tiêu chuẩn và quy phạm về quản lý chất lượng, môi trường, bảo vệ môi trường và an toàn.</w:t>
      </w:r>
      <w:r>
        <w:br/>
        <w:t xml:space="preserve">A </w:t>
      </w:r>
      <w:r>
        <w:rPr>
          <w:rFonts w:ascii="SimSun" w:eastAsia="SimSun" w:hAnsi="SimSun" w:cs="SimSun" w:hint="eastAsia"/>
        </w:rPr>
        <w:t>与质量、环境、环保和安全管理有关的法律、法规、规范和标准等信息。</w:t>
      </w:r>
    </w:p>
    <w:p w14:paraId="5BDE9532" w14:textId="77777777" w:rsidR="0098663D" w:rsidRDefault="0098663D" w:rsidP="0098663D">
      <w:pPr>
        <w:pStyle w:val="NormalWeb"/>
      </w:pPr>
      <w:r>
        <w:t>B Thông tin về quy định, yêu cầu, chỉ thị do cơ quan cấp trên hoặc cơ quan quản lý địa phương ban hành.</w:t>
      </w:r>
      <w:r>
        <w:br/>
        <w:t xml:space="preserve">B </w:t>
      </w:r>
      <w:r>
        <w:rPr>
          <w:rFonts w:ascii="SimSun" w:eastAsia="SimSun" w:hAnsi="SimSun" w:cs="SimSun" w:hint="eastAsia"/>
        </w:rPr>
        <w:t>上级或地方主管部门发出的规定、要求、指示等信息。</w:t>
      </w:r>
    </w:p>
    <w:p w14:paraId="050E758F" w14:textId="77777777" w:rsidR="0098663D" w:rsidRDefault="0098663D" w:rsidP="0098663D">
      <w:pPr>
        <w:pStyle w:val="NormalWeb"/>
      </w:pPr>
      <w:r>
        <w:t>C Kết quả và thông tin phản hồi từ đánh giá chứng nhận bên ngoài, giám sát môi trường và kiểm tra an toàn sức khỏe nghề nghiệp.</w:t>
      </w:r>
      <w:r>
        <w:br/>
        <w:t xml:space="preserve">C </w:t>
      </w:r>
      <w:r>
        <w:rPr>
          <w:rFonts w:ascii="SimSun" w:eastAsia="SimSun" w:hAnsi="SimSun" w:cs="SimSun" w:hint="eastAsia"/>
        </w:rPr>
        <w:t>外部认证审核、环境监测、职业健康安全监察及回馈的结果、信息。</w:t>
      </w:r>
    </w:p>
    <w:p w14:paraId="16C0B2FD" w14:textId="77777777" w:rsidR="0098663D" w:rsidRDefault="0098663D" w:rsidP="0098663D">
      <w:pPr>
        <w:pStyle w:val="NormalWeb"/>
      </w:pPr>
      <w:r>
        <w:t>D Thông tin từ các bên liên quan bao gồm trao đổi với khách hàng, khiếu nại và phản ánh của khách hàng và các bên liên quan, xử lý các tác động môi trường quan trọng và báo cáo tai nạn thương vong.</w:t>
      </w:r>
      <w:r>
        <w:br/>
        <w:t xml:space="preserve">D </w:t>
      </w:r>
      <w:r>
        <w:rPr>
          <w:rFonts w:ascii="SimSun" w:eastAsia="SimSun" w:hAnsi="SimSun" w:cs="SimSun" w:hint="eastAsia"/>
        </w:rPr>
        <w:t>相关方有关的信息：包括与顾客的沟通，顾客和相关方投诉及抱怨，涉及重要环境影响的处理，伤亡事故的上报等。</w:t>
      </w:r>
    </w:p>
    <w:p w14:paraId="799F44AF" w14:textId="77777777" w:rsidR="0098663D" w:rsidRDefault="0098663D" w:rsidP="0098663D">
      <w:pPr>
        <w:pStyle w:val="NormalWeb"/>
      </w:pPr>
      <w:r>
        <w:t>E Các thông tin bên ngoài khác như thông tin về công nghệ chất lượng, quản lý chất lượng, quản lý môi trường, bảo vệ môi trường và quản lý an toàn do các bộ phận thu thập trực tiếp từ bên ngoài.</w:t>
      </w:r>
      <w:r>
        <w:br/>
        <w:t xml:space="preserve">E </w:t>
      </w:r>
      <w:r>
        <w:rPr>
          <w:rFonts w:ascii="SimSun" w:eastAsia="SimSun" w:hAnsi="SimSun" w:cs="SimSun" w:hint="eastAsia"/>
        </w:rPr>
        <w:t>其他外部信息，如各部门直接从外部获取的有关质量技术、质量管理、环境管理、环保和安全管理方面的信息。</w:t>
      </w:r>
    </w:p>
    <w:p w14:paraId="6E1AF74A" w14:textId="6EA6DA54" w:rsidR="0098663D" w:rsidRPr="0098663D" w:rsidRDefault="0098663D" w:rsidP="0098663D">
      <w:pPr>
        <w:pStyle w:val="NormalWeb"/>
        <w:rPr>
          <w:b/>
          <w:bCs/>
        </w:rPr>
      </w:pPr>
      <w:r w:rsidRPr="0098663D">
        <w:rPr>
          <w:b/>
          <w:bCs/>
        </w:rPr>
        <w:t xml:space="preserve">4.1.2 Thông tin nội bộ /  </w:t>
      </w:r>
      <w:r w:rsidRPr="0098663D">
        <w:rPr>
          <w:rFonts w:ascii="SimSun" w:eastAsia="SimSun" w:hAnsi="SimSun" w:cs="SimSun" w:hint="eastAsia"/>
          <w:b/>
          <w:bCs/>
        </w:rPr>
        <w:t>内部信息</w:t>
      </w:r>
    </w:p>
    <w:p w14:paraId="1B8DCCB1" w14:textId="77777777" w:rsidR="0098663D" w:rsidRDefault="0098663D" w:rsidP="0098663D">
      <w:pPr>
        <w:pStyle w:val="NormalWeb"/>
      </w:pPr>
      <w:r>
        <w:t>A Thông tin về hoạt động của hệ thống bao gồm chính sách quản lý, mục tiêu, chỉ tiêu, kế hoạch quản lý, quyền hạn trách nhiệm, đào tạo, giám sát và đo lường, đánh giá nội bộ và xem xét của lãnh đạo.</w:t>
      </w:r>
      <w:r>
        <w:br/>
        <w:t xml:space="preserve">A </w:t>
      </w:r>
      <w:r>
        <w:rPr>
          <w:rFonts w:ascii="SimSun" w:eastAsia="SimSun" w:hAnsi="SimSun" w:cs="SimSun" w:hint="eastAsia"/>
        </w:rPr>
        <w:t>体系运行的信息：包括管理方针、目标、指标、管理方案、职责权限、培训、监视与测量、内审和管理评审等信息。</w:t>
      </w:r>
    </w:p>
    <w:p w14:paraId="29F2710D" w14:textId="77777777" w:rsidR="0098663D" w:rsidRDefault="0098663D" w:rsidP="0098663D">
      <w:pPr>
        <w:pStyle w:val="NormalWeb"/>
      </w:pPr>
      <w:r>
        <w:t>B Thông tin kỹ thuật bao gồm phương án thiết kế, thay đổi kỹ thuật, báo cáo kiểm tra và báo cáo thử nghiệm.</w:t>
      </w:r>
      <w:r>
        <w:br/>
        <w:t xml:space="preserve">B </w:t>
      </w:r>
      <w:r>
        <w:rPr>
          <w:rFonts w:ascii="SimSun" w:eastAsia="SimSun" w:hAnsi="SimSun" w:cs="SimSun" w:hint="eastAsia"/>
        </w:rPr>
        <w:t>工程信息：包括设计方案、工程变更、检验报告、试用报告等。</w:t>
      </w:r>
    </w:p>
    <w:p w14:paraId="54E7D5E4" w14:textId="77777777" w:rsidR="0098663D" w:rsidRDefault="0098663D" w:rsidP="0098663D">
      <w:pPr>
        <w:pStyle w:val="NormalWeb"/>
      </w:pPr>
      <w:r>
        <w:t>C Thông tin về các yếu tố môi trường quan trọng và các yếu tố nguy hiểm lớn.</w:t>
      </w:r>
      <w:r>
        <w:br/>
        <w:t xml:space="preserve">C </w:t>
      </w:r>
      <w:r>
        <w:rPr>
          <w:rFonts w:ascii="SimSun" w:eastAsia="SimSun" w:hAnsi="SimSun" w:cs="SimSun" w:hint="eastAsia"/>
        </w:rPr>
        <w:t>重大环境因素、重大危险因素信息。</w:t>
      </w:r>
    </w:p>
    <w:p w14:paraId="5D056152" w14:textId="77777777" w:rsidR="0098663D" w:rsidRDefault="0098663D" w:rsidP="0098663D">
      <w:pPr>
        <w:pStyle w:val="NormalWeb"/>
      </w:pPr>
      <w:r>
        <w:t>D Thông tin về các trường hợp không phù hợp bao gồm sản phẩm không phù hợp, không phù hợp hệ thống và các biện pháp khắc phục.</w:t>
      </w:r>
      <w:r>
        <w:br/>
        <w:t xml:space="preserve">D </w:t>
      </w:r>
      <w:r>
        <w:rPr>
          <w:rFonts w:ascii="SimSun" w:eastAsia="SimSun" w:hAnsi="SimSun" w:cs="SimSun" w:hint="eastAsia"/>
        </w:rPr>
        <w:t>有关不符合的信息；包括不合格、不符合、纠正措施等信息。</w:t>
      </w:r>
    </w:p>
    <w:p w14:paraId="32736A4C" w14:textId="77777777" w:rsidR="0098663D" w:rsidRDefault="0098663D" w:rsidP="0098663D">
      <w:pPr>
        <w:pStyle w:val="NormalWeb"/>
      </w:pPr>
      <w:r>
        <w:t>E Thông tin về luật pháp, quy định và các yêu cầu liên quan.</w:t>
      </w:r>
      <w:r>
        <w:br/>
        <w:t xml:space="preserve">E </w:t>
      </w:r>
      <w:r>
        <w:rPr>
          <w:rFonts w:ascii="SimSun" w:eastAsia="SimSun" w:hAnsi="SimSun" w:cs="SimSun" w:hint="eastAsia"/>
        </w:rPr>
        <w:t>相关法律、法规及其他要求信息。</w:t>
      </w:r>
    </w:p>
    <w:p w14:paraId="10C1A17B" w14:textId="77777777" w:rsidR="0098663D" w:rsidRDefault="0098663D" w:rsidP="0098663D">
      <w:pPr>
        <w:pStyle w:val="NormalWeb"/>
      </w:pPr>
      <w:r>
        <w:lastRenderedPageBreak/>
        <w:t>F Thông tin khẩn cấp bao gồm sự cố và tai nạn.</w:t>
      </w:r>
      <w:r>
        <w:br/>
        <w:t xml:space="preserve">F </w:t>
      </w:r>
      <w:r>
        <w:rPr>
          <w:rFonts w:ascii="SimSun" w:eastAsia="SimSun" w:hAnsi="SimSun" w:cs="SimSun" w:hint="eastAsia"/>
        </w:rPr>
        <w:t>紧急信息：包括事件、事故等信息。</w:t>
      </w:r>
    </w:p>
    <w:p w14:paraId="6F5CA42D" w14:textId="77777777" w:rsidR="0098663D" w:rsidRDefault="0098663D" w:rsidP="0098663D">
      <w:pPr>
        <w:pStyle w:val="NormalWeb"/>
      </w:pPr>
      <w:r>
        <w:t>G Thông tin về nguồn lực bao gồm nguồn nhân lực và cơ sở hạ tầng.</w:t>
      </w:r>
      <w:r>
        <w:br/>
        <w:t xml:space="preserve">G </w:t>
      </w:r>
      <w:r>
        <w:rPr>
          <w:rFonts w:ascii="SimSun" w:eastAsia="SimSun" w:hAnsi="SimSun" w:cs="SimSun" w:hint="eastAsia"/>
        </w:rPr>
        <w:t>资源信息：包括人力资源、基础设施资源等信息。</w:t>
      </w:r>
    </w:p>
    <w:p w14:paraId="501350E7" w14:textId="77777777" w:rsidR="0098663D" w:rsidRDefault="0098663D" w:rsidP="0098663D">
      <w:pPr>
        <w:pStyle w:val="NormalWeb"/>
      </w:pPr>
      <w:r>
        <w:t>H Thông tin hợp đồng bao gồm ký kết hợp đồng và các điều khoản hợp đồng.</w:t>
      </w:r>
      <w:r>
        <w:br/>
        <w:t xml:space="preserve">H </w:t>
      </w:r>
      <w:r>
        <w:rPr>
          <w:rFonts w:ascii="SimSun" w:eastAsia="SimSun" w:hAnsi="SimSun" w:cs="SimSun" w:hint="eastAsia"/>
        </w:rPr>
        <w:t>合同信息：包括合同签订、合同条款等信息。</w:t>
      </w:r>
    </w:p>
    <w:p w14:paraId="10137FD1" w14:textId="77777777" w:rsidR="0098663D" w:rsidRDefault="0098663D" w:rsidP="0098663D">
      <w:pPr>
        <w:pStyle w:val="NormalWeb"/>
      </w:pPr>
      <w:r>
        <w:t>I Thông tin kiểm tra và đánh giá bao gồm kết quả kiểm tra và đánh giá của công ty.</w:t>
      </w:r>
      <w:r>
        <w:br/>
        <w:t xml:space="preserve">I </w:t>
      </w:r>
      <w:r>
        <w:rPr>
          <w:rFonts w:ascii="SimSun" w:eastAsia="SimSun" w:hAnsi="SimSun" w:cs="SimSun" w:hint="eastAsia"/>
        </w:rPr>
        <w:t>检查、考核信息：包括公司考核、检查的结果等信息。</w:t>
      </w:r>
    </w:p>
    <w:p w14:paraId="571B3CDB" w14:textId="2DC6EEA0" w:rsidR="0098663D" w:rsidRDefault="0098663D" w:rsidP="0098663D">
      <w:pPr>
        <w:pStyle w:val="NormalWeb"/>
      </w:pPr>
      <w:r>
        <w:t xml:space="preserve">4.2 Truyền đạt và trao đổi thông tin / </w:t>
      </w:r>
      <w:r>
        <w:rPr>
          <w:rFonts w:ascii="SimSun" w:eastAsia="SimSun" w:hAnsi="SimSun" w:cs="SimSun" w:hint="eastAsia"/>
        </w:rPr>
        <w:t>信息的传递与沟通</w:t>
      </w:r>
    </w:p>
    <w:p w14:paraId="4AFA85C9" w14:textId="56BEEA3C" w:rsidR="0098663D" w:rsidRDefault="0098663D" w:rsidP="0098663D">
      <w:pPr>
        <w:pStyle w:val="NormalWeb"/>
      </w:pPr>
      <w:r>
        <w:t xml:space="preserve">4.2.1 Phương thức truyền đạt thông tin / </w:t>
      </w:r>
      <w:r>
        <w:rPr>
          <w:rFonts w:ascii="SimSun" w:eastAsia="SimSun" w:hAnsi="SimSun" w:cs="SimSun" w:hint="eastAsia"/>
        </w:rPr>
        <w:t>信息的传递方式</w:t>
      </w:r>
    </w:p>
    <w:p w14:paraId="07EB3CE6" w14:textId="78BE4938" w:rsidR="0098663D" w:rsidRDefault="0098663D" w:rsidP="0098663D">
      <w:pPr>
        <w:pStyle w:val="NormalWeb"/>
      </w:pPr>
      <w:r>
        <w:t xml:space="preserve">A Bằng miệng / </w:t>
      </w:r>
      <w:r>
        <w:rPr>
          <w:rFonts w:ascii="SimSun" w:eastAsia="SimSun" w:hAnsi="SimSun" w:cs="SimSun" w:hint="eastAsia"/>
        </w:rPr>
        <w:t>口头</w:t>
      </w:r>
    </w:p>
    <w:p w14:paraId="668C04F7" w14:textId="641D8546" w:rsidR="0098663D" w:rsidRDefault="0098663D" w:rsidP="0098663D">
      <w:pPr>
        <w:pStyle w:val="NormalWeb"/>
      </w:pPr>
      <w:r>
        <w:t xml:space="preserve">B Điện thoại /  </w:t>
      </w:r>
      <w:r>
        <w:rPr>
          <w:rFonts w:ascii="SimSun" w:eastAsia="SimSun" w:hAnsi="SimSun" w:cs="SimSun" w:hint="eastAsia"/>
        </w:rPr>
        <w:t>电话</w:t>
      </w:r>
    </w:p>
    <w:p w14:paraId="24A76787" w14:textId="115050C7" w:rsidR="0098663D" w:rsidRDefault="0098663D" w:rsidP="0098663D">
      <w:pPr>
        <w:pStyle w:val="NormalWeb"/>
      </w:pPr>
      <w:r>
        <w:t xml:space="preserve">C Họp / </w:t>
      </w:r>
      <w:r>
        <w:rPr>
          <w:rFonts w:ascii="SimSun" w:eastAsia="SimSun" w:hAnsi="SimSun" w:cs="SimSun" w:hint="eastAsia"/>
        </w:rPr>
        <w:t>会议</w:t>
      </w:r>
    </w:p>
    <w:p w14:paraId="453B59D2" w14:textId="29DED97E" w:rsidR="0098663D" w:rsidRDefault="0098663D" w:rsidP="0098663D">
      <w:pPr>
        <w:pStyle w:val="NormalWeb"/>
      </w:pPr>
      <w:r>
        <w:t xml:space="preserve">D Bằng văn bản: tài liệu, báo cáo, phiếu liên lạc nội bộ / </w:t>
      </w:r>
      <w:r>
        <w:rPr>
          <w:rFonts w:ascii="SimSun" w:eastAsia="SimSun" w:hAnsi="SimSun" w:cs="SimSun" w:hint="eastAsia"/>
        </w:rPr>
        <w:t>书面形式：文件、报表、内部联络单</w:t>
      </w:r>
    </w:p>
    <w:p w14:paraId="10F19479" w14:textId="596AFBF8" w:rsidR="0098663D" w:rsidRDefault="0098663D" w:rsidP="0098663D">
      <w:pPr>
        <w:pStyle w:val="NormalWeb"/>
      </w:pPr>
      <w:r>
        <w:t xml:space="preserve">E Bảng thông báo / </w:t>
      </w:r>
      <w:r>
        <w:rPr>
          <w:rFonts w:ascii="SimSun" w:eastAsia="SimSun" w:hAnsi="SimSun" w:cs="SimSun" w:hint="eastAsia"/>
        </w:rPr>
        <w:t>壁报</w:t>
      </w:r>
    </w:p>
    <w:p w14:paraId="1ED9AEDD" w14:textId="3596A84E" w:rsidR="0098663D" w:rsidRDefault="0098663D" w:rsidP="0098663D">
      <w:pPr>
        <w:pStyle w:val="NormalWeb"/>
      </w:pPr>
      <w:r>
        <w:t xml:space="preserve">F Email và các hình thức khác /  </w:t>
      </w:r>
      <w:r>
        <w:rPr>
          <w:rFonts w:ascii="SimSun" w:eastAsia="SimSun" w:hAnsi="SimSun" w:cs="SimSun" w:hint="eastAsia"/>
        </w:rPr>
        <w:t>邮件等</w:t>
      </w:r>
    </w:p>
    <w:p w14:paraId="20162403" w14:textId="69D4A051" w:rsidR="0098663D" w:rsidRDefault="0098663D" w:rsidP="0098663D">
      <w:pPr>
        <w:pStyle w:val="NormalWeb"/>
      </w:pPr>
      <w:r>
        <w:t xml:space="preserve">4.2.2 Truyền đạt và trao đổi thông tin bên ngoài / </w:t>
      </w:r>
      <w:r>
        <w:rPr>
          <w:rFonts w:ascii="SimSun" w:eastAsia="SimSun" w:hAnsi="SimSun" w:cs="SimSun" w:hint="eastAsia"/>
        </w:rPr>
        <w:t>外部信息的传递与沟通</w:t>
      </w:r>
    </w:p>
    <w:p w14:paraId="0C7044C2" w14:textId="77777777" w:rsidR="0098663D" w:rsidRDefault="0098663D" w:rsidP="0098663D">
      <w:pPr>
        <w:pStyle w:val="NormalWeb"/>
      </w:pPr>
      <w:r>
        <w:t>A Việc thu thập và truyền đạt các thông tin liên quan đến luật, quy định, tiêu chuẩn và quy phạm của hệ thống quản lý được thực hiện theo “Quy trình thu thập và đánh giá luật pháp và các yêu cầu khác”.</w:t>
      </w:r>
      <w:r>
        <w:br/>
        <w:t xml:space="preserve">A </w:t>
      </w:r>
      <w:r>
        <w:rPr>
          <w:rFonts w:ascii="SimSun" w:eastAsia="SimSun" w:hAnsi="SimSun" w:cs="SimSun" w:hint="eastAsia"/>
        </w:rPr>
        <w:t>与管理体系有关的法律、法规、规范和标准等信息的收集、传递，执行《法律、法规及其他要求收集与评价程序》。</w:t>
      </w:r>
    </w:p>
    <w:p w14:paraId="4A0A8CC2" w14:textId="77777777" w:rsidR="0098663D" w:rsidRDefault="0098663D" w:rsidP="0098663D">
      <w:pPr>
        <w:pStyle w:val="NormalWeb"/>
      </w:pPr>
      <w:r>
        <w:t>B Phòng Nhân sự chịu trách nhiệm tiếp nhận các quy định và yêu cầu từ cơ quan cấp trên hoặc cơ quan quản lý địa phương và truyền đạt cho lãnh đạo công ty và các bộ phận liên quan.</w:t>
      </w:r>
      <w:r>
        <w:br/>
        <w:t xml:space="preserve">B </w:t>
      </w:r>
      <w:r>
        <w:rPr>
          <w:rFonts w:ascii="SimSun" w:eastAsia="SimSun" w:hAnsi="SimSun" w:cs="SimSun" w:hint="eastAsia"/>
        </w:rPr>
        <w:t>人事部负责接收上级、地方主管部门的规定、要求等信息，并向公司领导和相关部门传递。</w:t>
      </w:r>
    </w:p>
    <w:p w14:paraId="11C6D6DB" w14:textId="77777777" w:rsidR="0098663D" w:rsidRDefault="0098663D" w:rsidP="0098663D">
      <w:pPr>
        <w:pStyle w:val="NormalWeb"/>
      </w:pPr>
      <w:r>
        <w:t xml:space="preserve">C Bộ phận QA thu thập thông tin môi trường của khách hàng và các tiêu chuẩn kỹ thuật liên quan thông qua email, tải xuống từ website khách hàng… và cập nhật trong “Bảng tổng hợp yêu cầu môi trường của khách hàng”, sau đó phát hành cho các bộ phận liên quan vào cuối mỗi tháng bằng bản giấy hoặc email (chia sẻ dữ </w:t>
      </w:r>
      <w:r>
        <w:lastRenderedPageBreak/>
        <w:t>liệu điện tử).</w:t>
      </w:r>
      <w:r>
        <w:br/>
        <w:t xml:space="preserve">C </w:t>
      </w:r>
      <w:r>
        <w:rPr>
          <w:rFonts w:ascii="SimSun" w:eastAsia="SimSun" w:hAnsi="SimSun" w:cs="SimSun" w:hint="eastAsia"/>
        </w:rPr>
        <w:t>品保课通过邮件、客户网站下载等方式收集客户环保信息及相关技术标准并在《客户环保要求一览表》中进行更新，于每月月底以纸档、电子邮件形式（电子资料共享）进行发放相关部门。</w:t>
      </w:r>
    </w:p>
    <w:p w14:paraId="142D4403" w14:textId="77777777" w:rsidR="0098663D" w:rsidRDefault="0098663D" w:rsidP="0098663D">
      <w:pPr>
        <w:pStyle w:val="NormalWeb"/>
      </w:pPr>
      <w:r>
        <w:t>D Bộ phận Tổng vụ chịu trách nhiệm tiếp nhận và phản hồi kết quả kiểm tra hoặc giám sát từ các cơ quan môi trường và an toàn bên ngoài và truyền đạt cho các bộ phận liên quan.</w:t>
      </w:r>
      <w:r>
        <w:br/>
        <w:t xml:space="preserve">D </w:t>
      </w:r>
      <w:r>
        <w:rPr>
          <w:rFonts w:ascii="SimSun" w:eastAsia="SimSun" w:hAnsi="SimSun" w:cs="SimSun" w:hint="eastAsia"/>
        </w:rPr>
        <w:t>总务负责有关环境保护和安全机构的外部检测或检查结果的接收与回馈，并传递到相关部门。</w:t>
      </w:r>
    </w:p>
    <w:p w14:paraId="2796E043" w14:textId="77777777" w:rsidR="0098663D" w:rsidRDefault="0098663D" w:rsidP="0098663D">
      <w:pPr>
        <w:pStyle w:val="NormalWeb"/>
      </w:pPr>
      <w:r>
        <w:t>E Bộ phận Kinh doanh chịu trách nhiệm giao tiếp với khách hàng và đo lường mức độ hài lòng của khách hàng.</w:t>
      </w:r>
      <w:r>
        <w:br/>
        <w:t xml:space="preserve">E </w:t>
      </w:r>
      <w:r>
        <w:rPr>
          <w:rFonts w:ascii="SimSun" w:eastAsia="SimSun" w:hAnsi="SimSun" w:cs="SimSun" w:hint="eastAsia"/>
        </w:rPr>
        <w:t>业务部负责与顾客的沟通及顾客满意度的测量。</w:t>
      </w:r>
    </w:p>
    <w:p w14:paraId="62263484" w14:textId="77777777" w:rsidR="0098663D" w:rsidRDefault="0098663D" w:rsidP="0098663D">
      <w:pPr>
        <w:pStyle w:val="NormalWeb"/>
      </w:pPr>
      <w:r>
        <w:t>F Bộ phận Mua hàng hỗ trợ SQA của QA truyền đạt kịp thời các yêu cầu về chất lượng và môi trường của khách hàng cho nhà cung cấp.</w:t>
      </w:r>
      <w:r>
        <w:br/>
        <w:t xml:space="preserve">F </w:t>
      </w:r>
      <w:r>
        <w:rPr>
          <w:rFonts w:ascii="SimSun" w:eastAsia="SimSun" w:hAnsi="SimSun" w:cs="SimSun" w:hint="eastAsia"/>
        </w:rPr>
        <w:t>采购负责协助品保</w:t>
      </w:r>
      <w:r>
        <w:t>SQA</w:t>
      </w:r>
      <w:r>
        <w:rPr>
          <w:rFonts w:ascii="SimSun" w:eastAsia="SimSun" w:hAnsi="SimSun" w:cs="SimSun" w:hint="eastAsia"/>
        </w:rPr>
        <w:t>将客户相关质量及环保要求及时传递与供货商。</w:t>
      </w:r>
    </w:p>
    <w:p w14:paraId="6EB9A569" w14:textId="6FABA4CA" w:rsidR="0098663D" w:rsidRDefault="0098663D" w:rsidP="0098663D">
      <w:pPr>
        <w:pStyle w:val="NormalWeb"/>
        <w:numPr>
          <w:ilvl w:val="0"/>
          <w:numId w:val="22"/>
        </w:numPr>
      </w:pPr>
      <w:r>
        <w:rPr>
          <w:rStyle w:val="Strong"/>
          <w:rFonts w:eastAsiaTheme="majorEastAsia"/>
        </w:rPr>
        <w:t>Tài liệu tham khảo</w:t>
      </w:r>
      <w:r w:rsidRPr="0098663D">
        <w:rPr>
          <w:rStyle w:val="Strong"/>
          <w:rFonts w:eastAsiaTheme="majorEastAsia"/>
        </w:rPr>
        <w:t>:</w:t>
      </w:r>
      <w:r w:rsidRPr="0098663D">
        <w:rPr>
          <w:b/>
          <w:bCs/>
        </w:rPr>
        <w:t xml:space="preserve"> / </w:t>
      </w:r>
      <w:r w:rsidRPr="0098663D">
        <w:rPr>
          <w:rFonts w:ascii="SimSun" w:eastAsia="SimSun" w:hAnsi="SimSun" w:cs="SimSun" w:hint="eastAsia"/>
          <w:b/>
          <w:bCs/>
        </w:rPr>
        <w:t>参考文件：</w:t>
      </w:r>
    </w:p>
    <w:p w14:paraId="630B97D7" w14:textId="77777777" w:rsidR="0098663D" w:rsidRDefault="0098663D" w:rsidP="0098663D">
      <w:pPr>
        <w:pStyle w:val="NormalWeb"/>
      </w:pPr>
      <w:r>
        <w:t>QEHP013 Quy trình thu thập và đánh giá luật pháp và các yêu cầu khác</w:t>
      </w:r>
      <w:r>
        <w:br/>
        <w:t xml:space="preserve">QEHP013 </w:t>
      </w:r>
      <w:r>
        <w:rPr>
          <w:rFonts w:ascii="SimSun" w:eastAsia="SimSun" w:hAnsi="SimSun" w:cs="SimSun" w:hint="eastAsia"/>
        </w:rPr>
        <w:t>法律、法规及其他要求收集与评价控制程序</w:t>
      </w:r>
    </w:p>
    <w:p w14:paraId="4ECD061F" w14:textId="77777777" w:rsidR="0098663D" w:rsidRDefault="0098663D" w:rsidP="0098663D">
      <w:pPr>
        <w:pStyle w:val="NormalWeb"/>
      </w:pPr>
      <w:r>
        <w:t>QEHP005 Quy trình kiểm soát đánh giá nội bộ</w:t>
      </w:r>
      <w:r>
        <w:br/>
        <w:t xml:space="preserve">QEHP005 </w:t>
      </w:r>
      <w:r>
        <w:rPr>
          <w:rFonts w:ascii="SimSun" w:eastAsia="SimSun" w:hAnsi="SimSun" w:cs="SimSun" w:hint="eastAsia"/>
        </w:rPr>
        <w:t>内部审核控制程序</w:t>
      </w:r>
    </w:p>
    <w:p w14:paraId="2A70A622" w14:textId="77777777" w:rsidR="0098663D" w:rsidRDefault="0098663D" w:rsidP="0098663D">
      <w:pPr>
        <w:pStyle w:val="NormalWeb"/>
      </w:pPr>
      <w:r>
        <w:t>QHP022 Quy trình kiểm soát phân tích dữ liệu</w:t>
      </w:r>
      <w:r>
        <w:br/>
        <w:t xml:space="preserve">QHP022 </w:t>
      </w:r>
      <w:r>
        <w:rPr>
          <w:rFonts w:ascii="SimSun" w:eastAsia="SimSun" w:hAnsi="SimSun" w:cs="SimSun" w:hint="eastAsia"/>
        </w:rPr>
        <w:t>资料分析控制程序</w:t>
      </w:r>
    </w:p>
    <w:p w14:paraId="3EA23C25" w14:textId="77777777" w:rsidR="0098663D" w:rsidRDefault="0098663D" w:rsidP="0098663D">
      <w:pPr>
        <w:pStyle w:val="NormalWeb"/>
      </w:pPr>
      <w:r>
        <w:t>QHP008 Quy trình kiểm soát các quá trình liên quan đến khách hàng</w:t>
      </w:r>
      <w:r>
        <w:br/>
        <w:t xml:space="preserve">QHP008 </w:t>
      </w:r>
      <w:r>
        <w:rPr>
          <w:rFonts w:ascii="SimSun" w:eastAsia="SimSun" w:hAnsi="SimSun" w:cs="SimSun" w:hint="eastAsia"/>
        </w:rPr>
        <w:t>与顾客有关过程控制程序</w:t>
      </w:r>
    </w:p>
    <w:p w14:paraId="70EA3074" w14:textId="77777777" w:rsidR="0098663D" w:rsidRDefault="0098663D" w:rsidP="0098663D">
      <w:pPr>
        <w:pStyle w:val="NormalWeb"/>
      </w:pPr>
      <w:r>
        <w:t>EP002 Quy trình chuẩn bị và ứng phó khẩn cấp</w:t>
      </w:r>
      <w:r>
        <w:br/>
        <w:t xml:space="preserve">EP002 </w:t>
      </w:r>
      <w:r>
        <w:rPr>
          <w:rFonts w:ascii="SimSun" w:eastAsia="SimSun" w:hAnsi="SimSun" w:cs="SimSun" w:hint="eastAsia"/>
        </w:rPr>
        <w:t>应急准备和响应控制程序</w:t>
      </w:r>
    </w:p>
    <w:p w14:paraId="6351CA40" w14:textId="2A4F3C53" w:rsidR="0098663D" w:rsidRPr="0098663D" w:rsidRDefault="0098663D" w:rsidP="0098663D">
      <w:pPr>
        <w:pStyle w:val="NormalWeb"/>
        <w:numPr>
          <w:ilvl w:val="0"/>
          <w:numId w:val="23"/>
        </w:numPr>
        <w:rPr>
          <w:b/>
          <w:bCs/>
        </w:rPr>
      </w:pPr>
      <w:r>
        <w:rPr>
          <w:rStyle w:val="Strong"/>
          <w:rFonts w:eastAsiaTheme="majorEastAsia"/>
        </w:rPr>
        <w:t>Biểu mẫu / Hồ sơ:</w:t>
      </w:r>
      <w:r>
        <w:t xml:space="preserve"> </w:t>
      </w:r>
      <w:r w:rsidRPr="0098663D">
        <w:rPr>
          <w:b/>
          <w:bCs/>
        </w:rPr>
        <w:t xml:space="preserve">/ </w:t>
      </w:r>
      <w:r w:rsidRPr="0098663D">
        <w:rPr>
          <w:rFonts w:ascii="SimSun" w:eastAsia="SimSun" w:hAnsi="SimSun" w:cs="SimSun" w:hint="eastAsia"/>
          <w:b/>
          <w:bCs/>
        </w:rPr>
        <w:t>表单</w:t>
      </w:r>
      <w:r w:rsidRPr="0098663D">
        <w:rPr>
          <w:b/>
          <w:bCs/>
        </w:rPr>
        <w:t>/</w:t>
      </w:r>
      <w:r w:rsidRPr="0098663D">
        <w:rPr>
          <w:rFonts w:ascii="SimSun" w:eastAsia="SimSun" w:hAnsi="SimSun" w:cs="SimSun" w:hint="eastAsia"/>
          <w:b/>
          <w:bCs/>
        </w:rPr>
        <w:t>记录：</w:t>
      </w:r>
    </w:p>
    <w:p w14:paraId="53C8D9AF" w14:textId="77777777" w:rsidR="0098663D" w:rsidRDefault="0098663D" w:rsidP="0098663D">
      <w:pPr>
        <w:pStyle w:val="NormalWeb"/>
      </w:pPr>
      <w:r>
        <w:t>MF147 Phiếu liên lạc nội bộ</w:t>
      </w:r>
      <w:r>
        <w:br/>
        <w:t xml:space="preserve">MF147 </w:t>
      </w:r>
      <w:r>
        <w:rPr>
          <w:rFonts w:ascii="SimSun" w:eastAsia="SimSun" w:hAnsi="SimSun" w:cs="SimSun" w:hint="eastAsia"/>
        </w:rPr>
        <w:t>内部联络单</w:t>
      </w:r>
    </w:p>
    <w:p w14:paraId="5B53DFA5" w14:textId="77777777" w:rsidR="0098663D" w:rsidRDefault="0098663D" w:rsidP="0098663D">
      <w:pPr>
        <w:pStyle w:val="NormalWeb"/>
        <w:rPr>
          <w:rFonts w:ascii="SimSun" w:eastAsia="SimSun" w:hAnsi="SimSun" w:cs="SimSun"/>
        </w:rPr>
      </w:pPr>
      <w:r>
        <w:t>G-MF017 Bảng ghi chép trao đổi thông tin</w:t>
      </w:r>
      <w:r>
        <w:br/>
        <w:t xml:space="preserve">G-MF017 </w:t>
      </w:r>
      <w:r>
        <w:rPr>
          <w:rFonts w:ascii="SimSun" w:eastAsia="SimSun" w:hAnsi="SimSun" w:cs="SimSun" w:hint="eastAsia"/>
        </w:rPr>
        <w:t>信息交流记录表</w:t>
      </w:r>
    </w:p>
    <w:p w14:paraId="54F2A26D" w14:textId="77777777" w:rsidR="0098663D" w:rsidRDefault="0098663D" w:rsidP="0098663D">
      <w:pPr>
        <w:pStyle w:val="NormalWeb"/>
        <w:rPr>
          <w:rFonts w:ascii="SimSun" w:eastAsia="SimSun" w:hAnsi="SimSun" w:cs="SimSun"/>
        </w:rPr>
      </w:pPr>
    </w:p>
    <w:p w14:paraId="77638675" w14:textId="77777777" w:rsidR="0099531A" w:rsidRDefault="0099531A" w:rsidP="00792A06">
      <w:pPr>
        <w:autoSpaceDE w:val="0"/>
        <w:autoSpaceDN w:val="0"/>
        <w:adjustRightInd w:val="0"/>
        <w:spacing w:line="360" w:lineRule="auto"/>
        <w:ind w:rightChars="52" w:right="125"/>
        <w:rPr>
          <w:rFonts w:ascii="FangSong" w:eastAsia="FangSong" w:hAnsi="FangSong"/>
          <w:b/>
          <w:bCs/>
          <w:kern w:val="0"/>
          <w:sz w:val="32"/>
          <w:szCs w:val="32"/>
          <w:lang w:eastAsia="zh-CN"/>
        </w:rPr>
      </w:pPr>
    </w:p>
    <w:p w14:paraId="0E0BF6AE" w14:textId="5D7F4AC0" w:rsidR="0098663D" w:rsidRPr="0099531A" w:rsidRDefault="0098663D" w:rsidP="0098663D">
      <w:pPr>
        <w:autoSpaceDE w:val="0"/>
        <w:autoSpaceDN w:val="0"/>
        <w:adjustRightInd w:val="0"/>
        <w:spacing w:line="360" w:lineRule="auto"/>
        <w:ind w:leftChars="75" w:left="276" w:rightChars="52" w:right="125" w:hangingChars="30" w:hanging="96"/>
        <w:rPr>
          <w:rFonts w:ascii="FangSong" w:eastAsia="FangSong" w:hAnsi="FangSong"/>
          <w:b/>
          <w:bCs/>
          <w:kern w:val="0"/>
          <w:sz w:val="32"/>
          <w:szCs w:val="32"/>
        </w:rPr>
      </w:pPr>
      <w:r w:rsidRPr="0099531A">
        <w:rPr>
          <w:rFonts w:ascii="FangSong" w:eastAsia="FangSong" w:hAnsi="FangSong"/>
          <w:b/>
          <w:bCs/>
          <w:kern w:val="0"/>
          <w:sz w:val="32"/>
          <w:szCs w:val="32"/>
          <w:lang w:eastAsia="zh-CN"/>
        </w:rPr>
        <w:t>7.</w:t>
      </w:r>
      <w:r w:rsidR="0099531A" w:rsidRPr="0099531A">
        <w:rPr>
          <w:sz w:val="32"/>
          <w:szCs w:val="32"/>
        </w:rPr>
        <w:t xml:space="preserve"> </w:t>
      </w:r>
      <w:r w:rsidR="0099531A" w:rsidRPr="0099531A">
        <w:rPr>
          <w:b/>
          <w:bCs/>
          <w:sz w:val="32"/>
          <w:szCs w:val="32"/>
        </w:rPr>
        <w:t>Lưu đồ quy trình/</w:t>
      </w:r>
      <w:r w:rsidR="0099531A" w:rsidRPr="0099531A">
        <w:rPr>
          <w:sz w:val="32"/>
          <w:szCs w:val="32"/>
        </w:rPr>
        <w:t xml:space="preserve"> </w:t>
      </w:r>
      <w:r w:rsidRPr="0099531A">
        <w:rPr>
          <w:rFonts w:ascii="FangSong" w:eastAsia="FangSong" w:hAnsi="FangSong" w:hint="eastAsia"/>
          <w:b/>
          <w:bCs/>
          <w:kern w:val="0"/>
          <w:sz w:val="32"/>
          <w:szCs w:val="32"/>
          <w:lang w:eastAsia="zh-CN"/>
        </w:rPr>
        <w:t>流程图：</w:t>
      </w:r>
    </w:p>
    <w:tbl>
      <w:tblPr>
        <w:tblW w:w="10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463"/>
        <w:gridCol w:w="2552"/>
        <w:gridCol w:w="2706"/>
      </w:tblGrid>
      <w:tr w:rsidR="0098663D" w:rsidRPr="00DC6A40" w14:paraId="6ACA368A" w14:textId="77777777" w:rsidTr="00633C22">
        <w:trPr>
          <w:trHeight w:val="229"/>
        </w:trPr>
        <w:tc>
          <w:tcPr>
            <w:tcW w:w="5463" w:type="dxa"/>
            <w:vAlign w:val="center"/>
          </w:tcPr>
          <w:p w14:paraId="7C03201D" w14:textId="3649BBA0" w:rsidR="0098663D" w:rsidRPr="00854B94" w:rsidRDefault="0098663D" w:rsidP="00633C22">
            <w:pPr>
              <w:tabs>
                <w:tab w:val="left" w:pos="229"/>
                <w:tab w:val="left" w:pos="1335"/>
              </w:tabs>
              <w:snapToGrid w:val="0"/>
              <w:spacing w:line="360" w:lineRule="auto"/>
              <w:ind w:right="52"/>
              <w:jc w:val="center"/>
              <w:rPr>
                <w:rFonts w:ascii="FangSong" w:eastAsia="FangSong" w:hAnsi="FangSong"/>
                <w:sz w:val="28"/>
                <w:szCs w:val="28"/>
              </w:rPr>
            </w:pPr>
            <w:r w:rsidRPr="00854B94">
              <w:rPr>
                <w:sz w:val="28"/>
                <w:szCs w:val="28"/>
              </w:rPr>
              <w:t>Lưu đồ quy trình/</w:t>
            </w:r>
            <w:r w:rsidRPr="00854B94">
              <w:rPr>
                <w:rFonts w:ascii="FangSong" w:eastAsia="FangSong" w:hAnsi="FangSong" w:hint="eastAsia"/>
                <w:sz w:val="28"/>
                <w:szCs w:val="28"/>
                <w:lang w:eastAsia="zh-CN"/>
              </w:rPr>
              <w:t>流程图</w:t>
            </w:r>
          </w:p>
        </w:tc>
        <w:tc>
          <w:tcPr>
            <w:tcW w:w="2552" w:type="dxa"/>
            <w:vAlign w:val="center"/>
          </w:tcPr>
          <w:p w14:paraId="1EF3ED80" w14:textId="73F94058" w:rsidR="0098663D" w:rsidRPr="00854B94" w:rsidRDefault="0098663D" w:rsidP="00633C22">
            <w:pPr>
              <w:tabs>
                <w:tab w:val="left" w:pos="229"/>
                <w:tab w:val="left" w:pos="1335"/>
              </w:tabs>
              <w:snapToGrid w:val="0"/>
              <w:spacing w:line="360" w:lineRule="auto"/>
              <w:ind w:right="52"/>
              <w:jc w:val="center"/>
              <w:rPr>
                <w:rFonts w:ascii="FangSong" w:eastAsia="FangSong" w:hAnsi="FangSong"/>
                <w:szCs w:val="24"/>
              </w:rPr>
            </w:pPr>
            <w:r w:rsidRPr="00854B94">
              <w:rPr>
                <w:szCs w:val="24"/>
              </w:rPr>
              <w:t>Đơn vị chịu trách nhiệm</w:t>
            </w:r>
            <w:r w:rsidRPr="00854B94">
              <w:rPr>
                <w:rFonts w:ascii="FangSong" w:eastAsia="FangSong" w:hAnsi="FangSong" w:hint="eastAsia"/>
                <w:szCs w:val="24"/>
                <w:lang w:eastAsia="zh-CN"/>
              </w:rPr>
              <w:t>责任单位</w:t>
            </w:r>
          </w:p>
        </w:tc>
        <w:tc>
          <w:tcPr>
            <w:tcW w:w="2706" w:type="dxa"/>
            <w:vAlign w:val="center"/>
          </w:tcPr>
          <w:p w14:paraId="21BF90AD" w14:textId="77777777" w:rsidR="0098663D" w:rsidRPr="00854B94" w:rsidRDefault="0098663D" w:rsidP="00633C22">
            <w:pPr>
              <w:tabs>
                <w:tab w:val="left" w:pos="229"/>
                <w:tab w:val="left" w:pos="1335"/>
              </w:tabs>
              <w:snapToGrid w:val="0"/>
              <w:spacing w:line="360" w:lineRule="auto"/>
              <w:ind w:right="52"/>
              <w:jc w:val="center"/>
              <w:rPr>
                <w:szCs w:val="24"/>
              </w:rPr>
            </w:pPr>
            <w:r w:rsidRPr="00854B94">
              <w:rPr>
                <w:szCs w:val="24"/>
              </w:rPr>
              <w:t>Biểu mẫu / Hồ sơ</w:t>
            </w:r>
          </w:p>
          <w:p w14:paraId="0EEB0FCF" w14:textId="043C8B7B" w:rsidR="0098663D" w:rsidRPr="00854B94" w:rsidRDefault="0098663D" w:rsidP="00633C22">
            <w:pPr>
              <w:tabs>
                <w:tab w:val="left" w:pos="229"/>
                <w:tab w:val="left" w:pos="1335"/>
              </w:tabs>
              <w:snapToGrid w:val="0"/>
              <w:spacing w:line="360" w:lineRule="auto"/>
              <w:ind w:right="52"/>
              <w:jc w:val="center"/>
              <w:rPr>
                <w:rFonts w:ascii="FangSong" w:eastAsia="FangSong" w:hAnsi="FangSong"/>
                <w:szCs w:val="24"/>
              </w:rPr>
            </w:pPr>
            <w:r w:rsidRPr="00854B94">
              <w:rPr>
                <w:rFonts w:ascii="FangSong" w:eastAsia="FangSong" w:hAnsi="FangSong" w:hint="eastAsia"/>
                <w:szCs w:val="24"/>
                <w:lang w:eastAsia="zh-CN"/>
              </w:rPr>
              <w:t>记录表单</w:t>
            </w:r>
          </w:p>
        </w:tc>
      </w:tr>
      <w:tr w:rsidR="0098663D" w:rsidRPr="00DC6A40" w14:paraId="7E18CC3B" w14:textId="77777777" w:rsidTr="0099531A">
        <w:trPr>
          <w:trHeight w:val="8803"/>
        </w:trPr>
        <w:tc>
          <w:tcPr>
            <w:tcW w:w="5435" w:type="dxa"/>
            <w:vAlign w:val="center"/>
          </w:tcPr>
          <w:p w14:paraId="6A9B2AC4" w14:textId="05B63DB3" w:rsidR="0098663D" w:rsidRPr="00DC6A40" w:rsidRDefault="00854B94" w:rsidP="00633C22">
            <w:pPr>
              <w:tabs>
                <w:tab w:val="left" w:pos="229"/>
                <w:tab w:val="left" w:pos="1335"/>
              </w:tabs>
              <w:snapToGrid w:val="0"/>
              <w:spacing w:line="360" w:lineRule="auto"/>
              <w:ind w:right="52"/>
              <w:jc w:val="center"/>
              <w:rPr>
                <w:rFonts w:ascii="FangSong" w:eastAsia="FangSong" w:hAnsi="FangSong"/>
              </w:rPr>
            </w:pPr>
            <w:r w:rsidRPr="00DC6A40">
              <w:rPr>
                <w:rFonts w:ascii="FangSong" w:eastAsia="FangSong" w:hAnsi="FangSong"/>
                <w:noProof/>
                <w:sz w:val="20"/>
              </w:rPr>
              <mc:AlternateContent>
                <mc:Choice Requires="wps">
                  <w:drawing>
                    <wp:anchor distT="0" distB="0" distL="114300" distR="114300" simplePos="0" relativeHeight="251663360" behindDoc="0" locked="0" layoutInCell="1" allowOverlap="1" wp14:anchorId="564A563A" wp14:editId="430EF314">
                      <wp:simplePos x="0" y="0"/>
                      <wp:positionH relativeFrom="column">
                        <wp:posOffset>1885315</wp:posOffset>
                      </wp:positionH>
                      <wp:positionV relativeFrom="paragraph">
                        <wp:posOffset>-31750</wp:posOffset>
                      </wp:positionV>
                      <wp:extent cx="1131570" cy="548005"/>
                      <wp:effectExtent l="0" t="0" r="11430" b="23495"/>
                      <wp:wrapNone/>
                      <wp:docPr id="1376738517"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1570" cy="548005"/>
                              </a:xfrm>
                              <a:prstGeom prst="rect">
                                <a:avLst/>
                              </a:prstGeom>
                              <a:solidFill>
                                <a:srgbClr val="FFFFFF"/>
                              </a:solidFill>
                              <a:ln w="9525">
                                <a:solidFill>
                                  <a:srgbClr val="000000"/>
                                </a:solidFill>
                                <a:miter lim="800000"/>
                                <a:headEnd/>
                                <a:tailEnd/>
                              </a:ln>
                            </wps:spPr>
                            <wps:txbx>
                              <w:txbxContent>
                                <w:p w14:paraId="36E102D4" w14:textId="77777777" w:rsidR="00854B94" w:rsidRPr="00854B94" w:rsidRDefault="00854B94" w:rsidP="0098663D">
                                  <w:pPr>
                                    <w:spacing w:line="320" w:lineRule="exact"/>
                                    <w:jc w:val="center"/>
                                    <w:rPr>
                                      <w:sz w:val="18"/>
                                      <w:szCs w:val="18"/>
                                    </w:rPr>
                                  </w:pPr>
                                  <w:r w:rsidRPr="00854B94">
                                    <w:rPr>
                                      <w:sz w:val="18"/>
                                      <w:szCs w:val="18"/>
                                    </w:rPr>
                                    <w:t>Thông tin nội bộ</w:t>
                                  </w:r>
                                </w:p>
                                <w:p w14:paraId="1BFE839E" w14:textId="15E2BFB3" w:rsidR="0098663D" w:rsidRPr="00854B94" w:rsidRDefault="0098663D" w:rsidP="0098663D">
                                  <w:pPr>
                                    <w:spacing w:line="320" w:lineRule="exact"/>
                                    <w:jc w:val="center"/>
                                    <w:rPr>
                                      <w:rFonts w:ascii="FangSong" w:eastAsia="FangSong" w:hAnsi="FangSong"/>
                                      <w:color w:val="000000"/>
                                      <w:sz w:val="18"/>
                                      <w:szCs w:val="18"/>
                                    </w:rPr>
                                  </w:pPr>
                                  <w:r w:rsidRPr="00854B94">
                                    <w:rPr>
                                      <w:rFonts w:ascii="FangSong" w:eastAsia="FangSong" w:hAnsi="FangSong" w:hint="eastAsia"/>
                                      <w:color w:val="000000"/>
                                      <w:sz w:val="18"/>
                                      <w:szCs w:val="18"/>
                                    </w:rPr>
                                    <w:t>內部信息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4A563A" id="_x0000_t202" coordsize="21600,21600" o:spt="202" path="m,l,21600r21600,l21600,xe">
                      <v:stroke joinstyle="miter"/>
                      <v:path gradientshapeok="t" o:connecttype="rect"/>
                    </v:shapetype>
                    <v:shape id="Text Box 28" o:spid="_x0000_s1026" type="#_x0000_t202" style="position:absolute;left:0;text-align:left;margin-left:148.45pt;margin-top:-2.5pt;width:89.1pt;height:43.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">
                      <v:textbox>
                        <w:txbxContent>
                          <w:p w14:paraId="36E102D4" w14:textId="77777777" w:rsidR="00854B94" w:rsidRPr="00854B94" w:rsidRDefault="00854B94" w:rsidP="0098663D">
                            <w:pPr>
                              <w:spacing w:line="320" w:lineRule="exact"/>
                              <w:jc w:val="center"/>
                              <w:rPr>
                                <w:sz w:val="18"/>
                                <w:szCs w:val="18"/>
                              </w:rPr>
                            </w:pPr>
                            <w:r w:rsidRPr="00854B94">
                              <w:rPr>
                                <w:sz w:val="18"/>
                                <w:szCs w:val="18"/>
                              </w:rPr>
                              <w:t>Thông tin nội bộ</w:t>
                            </w:r>
                          </w:p>
                          <w:p w14:paraId="1BFE839E" w14:textId="15E2BFB3" w:rsidR="0098663D" w:rsidRPr="00854B94" w:rsidRDefault="0098663D" w:rsidP="0098663D">
                            <w:pPr>
                              <w:spacing w:line="320" w:lineRule="exact"/>
                              <w:jc w:val="center"/>
                              <w:rPr>
                                <w:rFonts w:ascii="FangSong" w:eastAsia="FangSong" w:hAnsi="FangSong"/>
                                <w:color w:val="000000"/>
                                <w:sz w:val="18"/>
                                <w:szCs w:val="18"/>
                              </w:rPr>
                            </w:pPr>
                            <w:r w:rsidRPr="00854B94">
                              <w:rPr>
                                <w:rFonts w:ascii="FangSong" w:eastAsia="FangSong" w:hAnsi="FangSong" w:hint="eastAsia"/>
                                <w:color w:val="000000"/>
                                <w:sz w:val="18"/>
                                <w:szCs w:val="18"/>
                              </w:rPr>
                              <w:t>內部信息</w:t>
                            </w:r>
                          </w:p>
                        </w:txbxContent>
                      </v:textbox>
                    </v:shape>
                  </w:pict>
                </mc:Fallback>
              </mc:AlternateContent>
            </w:r>
            <w:r w:rsidRPr="00DC6A40">
              <w:rPr>
                <w:rFonts w:ascii="FangSong" w:eastAsia="FangSong" w:hAnsi="FangSong"/>
                <w:noProof/>
                <w:sz w:val="20"/>
              </w:rPr>
              <mc:AlternateContent>
                <mc:Choice Requires="wps">
                  <w:drawing>
                    <wp:anchor distT="0" distB="0" distL="114300" distR="114300" simplePos="0" relativeHeight="251678720" behindDoc="0" locked="0" layoutInCell="1" allowOverlap="1" wp14:anchorId="16E0C1F9" wp14:editId="375D1CC7">
                      <wp:simplePos x="0" y="0"/>
                      <wp:positionH relativeFrom="column">
                        <wp:posOffset>1977390</wp:posOffset>
                      </wp:positionH>
                      <wp:positionV relativeFrom="paragraph">
                        <wp:posOffset>3842385</wp:posOffset>
                      </wp:positionV>
                      <wp:extent cx="1131570" cy="471170"/>
                      <wp:effectExtent l="0" t="0" r="11430" b="24130"/>
                      <wp:wrapNone/>
                      <wp:docPr id="185072342"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1570" cy="471170"/>
                              </a:xfrm>
                              <a:prstGeom prst="rect">
                                <a:avLst/>
                              </a:prstGeom>
                              <a:solidFill>
                                <a:srgbClr val="FFFFFF"/>
                              </a:solidFill>
                              <a:ln w="9525">
                                <a:solidFill>
                                  <a:srgbClr val="000000"/>
                                </a:solidFill>
                                <a:miter lim="800000"/>
                                <a:headEnd/>
                                <a:tailEnd/>
                              </a:ln>
                            </wps:spPr>
                            <wps:txbx>
                              <w:txbxContent>
                                <w:p w14:paraId="420F56AF" w14:textId="77777777" w:rsidR="00854B94" w:rsidRDefault="00854B94" w:rsidP="0098663D">
                                  <w:pPr>
                                    <w:spacing w:line="320" w:lineRule="exact"/>
                                    <w:jc w:val="center"/>
                                    <w:rPr>
                                      <w:sz w:val="18"/>
                                      <w:szCs w:val="18"/>
                                    </w:rPr>
                                  </w:pPr>
                                  <w:r w:rsidRPr="00854B94">
                                    <w:rPr>
                                      <w:sz w:val="18"/>
                                      <w:szCs w:val="18"/>
                                    </w:rPr>
                                    <w:t>Trao đổi nội bộ</w:t>
                                  </w:r>
                                </w:p>
                                <w:p w14:paraId="7CDACBFA" w14:textId="5D2DD348" w:rsidR="0098663D" w:rsidRPr="00854B94" w:rsidRDefault="0098663D" w:rsidP="0098663D">
                                  <w:pPr>
                                    <w:spacing w:line="320" w:lineRule="exact"/>
                                    <w:jc w:val="center"/>
                                    <w:rPr>
                                      <w:rFonts w:ascii="FangSong" w:eastAsia="FangSong" w:hAnsi="FangSong"/>
                                      <w:color w:val="000000"/>
                                      <w:sz w:val="18"/>
                                      <w:szCs w:val="18"/>
                                    </w:rPr>
                                  </w:pPr>
                                  <w:r w:rsidRPr="00854B94">
                                    <w:rPr>
                                      <w:rFonts w:ascii="FangSong" w:eastAsia="FangSong" w:hAnsi="FangSong" w:hint="eastAsia"/>
                                      <w:color w:val="000000"/>
                                      <w:sz w:val="18"/>
                                      <w:szCs w:val="18"/>
                                      <w:lang w:eastAsia="zh-CN"/>
                                    </w:rPr>
                                    <w:t>内部沟通</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E0C1F9" id="Text Box 46" o:spid="_x0000_s1027" type="#_x0000_t202" style="position:absolute;left:0;text-align:left;margin-left:155.7pt;margin-top:302.55pt;width:89.1pt;height:37.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">
                      <v:textbox>
                        <w:txbxContent>
                          <w:p w14:paraId="420F56AF" w14:textId="77777777" w:rsidR="00854B94" w:rsidRDefault="00854B94" w:rsidP="0098663D">
                            <w:pPr>
                              <w:spacing w:line="320" w:lineRule="exact"/>
                              <w:jc w:val="center"/>
                              <w:rPr>
                                <w:sz w:val="18"/>
                                <w:szCs w:val="18"/>
                              </w:rPr>
                            </w:pPr>
                            <w:r w:rsidRPr="00854B94">
                              <w:rPr>
                                <w:sz w:val="18"/>
                                <w:szCs w:val="18"/>
                              </w:rPr>
                              <w:t>Trao đổi nội bộ</w:t>
                            </w:r>
                          </w:p>
                          <w:p w14:paraId="7CDACBFA" w14:textId="5D2DD348" w:rsidR="0098663D" w:rsidRPr="00854B94" w:rsidRDefault="0098663D" w:rsidP="0098663D">
                            <w:pPr>
                              <w:spacing w:line="320" w:lineRule="exact"/>
                              <w:jc w:val="center"/>
                              <w:rPr>
                                <w:rFonts w:ascii="FangSong" w:eastAsia="FangSong" w:hAnsi="FangSong"/>
                                <w:color w:val="000000"/>
                                <w:sz w:val="18"/>
                                <w:szCs w:val="18"/>
                              </w:rPr>
                            </w:pPr>
                            <w:r w:rsidRPr="00854B94">
                              <w:rPr>
                                <w:rFonts w:ascii="FangSong" w:eastAsia="FangSong" w:hAnsi="FangSong" w:hint="eastAsia"/>
                                <w:color w:val="000000"/>
                                <w:sz w:val="18"/>
                                <w:szCs w:val="18"/>
                                <w:lang w:eastAsia="zh-CN"/>
                              </w:rPr>
                              <w:t>内部沟通</w:t>
                            </w:r>
                          </w:p>
                        </w:txbxContent>
                      </v:textbox>
                    </v:shape>
                  </w:pict>
                </mc:Fallback>
              </mc:AlternateContent>
            </w:r>
            <w:r w:rsidRPr="00DC6A40">
              <w:rPr>
                <w:rFonts w:ascii="FangSong" w:eastAsia="FangSong" w:hAnsi="FangSong"/>
                <w:noProof/>
                <w:sz w:val="20"/>
              </w:rPr>
              <mc:AlternateContent>
                <mc:Choice Requires="wps">
                  <w:drawing>
                    <wp:anchor distT="0" distB="0" distL="114300" distR="114300" simplePos="0" relativeHeight="251677696" behindDoc="0" locked="0" layoutInCell="1" allowOverlap="1" wp14:anchorId="477E1B8A" wp14:editId="0A9A8901">
                      <wp:simplePos x="0" y="0"/>
                      <wp:positionH relativeFrom="column">
                        <wp:posOffset>372745</wp:posOffset>
                      </wp:positionH>
                      <wp:positionV relativeFrom="paragraph">
                        <wp:posOffset>3845560</wp:posOffset>
                      </wp:positionV>
                      <wp:extent cx="1143000" cy="495300"/>
                      <wp:effectExtent l="0" t="0" r="19050" b="19050"/>
                      <wp:wrapNone/>
                      <wp:docPr id="1674957330"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495300"/>
                              </a:xfrm>
                              <a:prstGeom prst="rect">
                                <a:avLst/>
                              </a:prstGeom>
                              <a:solidFill>
                                <a:srgbClr val="FFFFFF"/>
                              </a:solidFill>
                              <a:ln w="9525">
                                <a:solidFill>
                                  <a:srgbClr val="000000"/>
                                </a:solidFill>
                                <a:miter lim="800000"/>
                                <a:headEnd/>
                                <a:tailEnd/>
                              </a:ln>
                            </wps:spPr>
                            <wps:txbx>
                              <w:txbxContent>
                                <w:p w14:paraId="70D03F03" w14:textId="3B41AD68" w:rsidR="0098663D" w:rsidRPr="00854B94" w:rsidRDefault="00854B94" w:rsidP="0098663D">
                                  <w:pPr>
                                    <w:spacing w:line="320" w:lineRule="exact"/>
                                    <w:jc w:val="center"/>
                                    <w:rPr>
                                      <w:rFonts w:ascii="FangSong" w:eastAsia="FangSong" w:hAnsi="FangSong"/>
                                      <w:color w:val="000000"/>
                                      <w:sz w:val="18"/>
                                      <w:szCs w:val="18"/>
                                    </w:rPr>
                                  </w:pPr>
                                  <w:r w:rsidRPr="00854B94">
                                    <w:rPr>
                                      <w:sz w:val="18"/>
                                      <w:szCs w:val="18"/>
                                    </w:rPr>
                                    <w:t>Trao đổi bên ngoài</w:t>
                                  </w:r>
                                  <w:r w:rsidR="0098663D" w:rsidRPr="00854B94">
                                    <w:rPr>
                                      <w:rFonts w:ascii="FangSong" w:eastAsia="FangSong" w:hAnsi="FangSong" w:hint="eastAsia"/>
                                      <w:color w:val="000000"/>
                                      <w:sz w:val="18"/>
                                      <w:szCs w:val="18"/>
                                      <w:lang w:eastAsia="zh-CN"/>
                                    </w:rPr>
                                    <w:t>外部沟通</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7E1B8A" id="Text Box 45" o:spid="_x0000_s1028" type="#_x0000_t202" style="position:absolute;left:0;text-align:left;margin-left:29.35pt;margin-top:302.8pt;width:90pt;height:3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">
                      <v:textbox>
                        <w:txbxContent>
                          <w:p w14:paraId="70D03F03" w14:textId="3B41AD68" w:rsidR="0098663D" w:rsidRPr="00854B94" w:rsidRDefault="00854B94" w:rsidP="0098663D">
                            <w:pPr>
                              <w:spacing w:line="320" w:lineRule="exact"/>
                              <w:jc w:val="center"/>
                              <w:rPr>
                                <w:rFonts w:ascii="FangSong" w:eastAsia="FangSong" w:hAnsi="FangSong"/>
                                <w:color w:val="000000"/>
                                <w:sz w:val="18"/>
                                <w:szCs w:val="18"/>
                              </w:rPr>
                            </w:pPr>
                            <w:r w:rsidRPr="00854B94">
                              <w:rPr>
                                <w:sz w:val="18"/>
                                <w:szCs w:val="18"/>
                              </w:rPr>
                              <w:t>Trao đổi bên ngoài</w:t>
                            </w:r>
                            <w:r w:rsidR="0098663D" w:rsidRPr="00854B94">
                              <w:rPr>
                                <w:rFonts w:ascii="FangSong" w:eastAsia="FangSong" w:hAnsi="FangSong" w:hint="eastAsia"/>
                                <w:color w:val="000000"/>
                                <w:sz w:val="18"/>
                                <w:szCs w:val="18"/>
                                <w:lang w:eastAsia="zh-CN"/>
                              </w:rPr>
                              <w:t>外部沟通</w:t>
                            </w:r>
                          </w:p>
                        </w:txbxContent>
                      </v:textbox>
                    </v:shape>
                  </w:pict>
                </mc:Fallback>
              </mc:AlternateContent>
            </w:r>
            <w:r w:rsidRPr="00DC6A40">
              <w:rPr>
                <w:rFonts w:ascii="FangSong" w:eastAsia="FangSong" w:hAnsi="FangSong"/>
                <w:noProof/>
                <w:sz w:val="20"/>
              </w:rPr>
              <mc:AlternateContent>
                <mc:Choice Requires="wps">
                  <w:drawing>
                    <wp:anchor distT="0" distB="0" distL="114300" distR="114300" simplePos="0" relativeHeight="251672576" behindDoc="0" locked="0" layoutInCell="1" allowOverlap="1" wp14:anchorId="4589FF8C" wp14:editId="5A6D1BD4">
                      <wp:simplePos x="0" y="0"/>
                      <wp:positionH relativeFrom="column">
                        <wp:posOffset>1058545</wp:posOffset>
                      </wp:positionH>
                      <wp:positionV relativeFrom="paragraph">
                        <wp:posOffset>2816225</wp:posOffset>
                      </wp:positionV>
                      <wp:extent cx="1747520" cy="342900"/>
                      <wp:effectExtent l="0" t="0" r="24130" b="19050"/>
                      <wp:wrapNone/>
                      <wp:docPr id="923718551"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7520" cy="342900"/>
                              </a:xfrm>
                              <a:prstGeom prst="rect">
                                <a:avLst/>
                              </a:prstGeom>
                              <a:solidFill>
                                <a:srgbClr val="FFFFFF"/>
                              </a:solidFill>
                              <a:ln w="9525">
                                <a:solidFill>
                                  <a:srgbClr val="000000"/>
                                </a:solidFill>
                                <a:miter lim="800000"/>
                                <a:headEnd/>
                                <a:tailEnd/>
                              </a:ln>
                            </wps:spPr>
                            <wps:txbx>
                              <w:txbxContent>
                                <w:p w14:paraId="3EAFE869" w14:textId="1D63A36C" w:rsidR="0098663D" w:rsidRPr="00854B94" w:rsidRDefault="00854B94" w:rsidP="0098663D">
                                  <w:pPr>
                                    <w:spacing w:line="320" w:lineRule="exact"/>
                                    <w:jc w:val="center"/>
                                    <w:rPr>
                                      <w:rFonts w:ascii="FangSong" w:eastAsia="FangSong" w:hAnsi="FangSong"/>
                                      <w:color w:val="000000"/>
                                      <w:sz w:val="20"/>
                                    </w:rPr>
                                  </w:pPr>
                                  <w:r w:rsidRPr="00854B94">
                                    <w:rPr>
                                      <w:sz w:val="20"/>
                                    </w:rPr>
                                    <w:t xml:space="preserve">Trao đổi và giao tiếp / </w:t>
                                  </w:r>
                                  <w:r w:rsidR="0098663D" w:rsidRPr="00854B94">
                                    <w:rPr>
                                      <w:rFonts w:ascii="FangSong" w:eastAsia="FangSong" w:hAnsi="FangSong" w:hint="eastAsia"/>
                                      <w:color w:val="000000"/>
                                      <w:sz w:val="20"/>
                                      <w:lang w:eastAsia="zh-CN"/>
                                    </w:rPr>
                                    <w:t>交流沟通</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89FF8C" id="Text Box 38" o:spid="_x0000_s1029" type="#_x0000_t202" style="position:absolute;left:0;text-align:left;margin-left:83.35pt;margin-top:221.75pt;width:137.6pt;height:2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">
                      <v:textbox>
                        <w:txbxContent>
                          <w:p w14:paraId="3EAFE869" w14:textId="1D63A36C" w:rsidR="0098663D" w:rsidRPr="00854B94" w:rsidRDefault="00854B94" w:rsidP="0098663D">
                            <w:pPr>
                              <w:spacing w:line="320" w:lineRule="exact"/>
                              <w:jc w:val="center"/>
                              <w:rPr>
                                <w:rFonts w:ascii="FangSong" w:eastAsia="FangSong" w:hAnsi="FangSong"/>
                                <w:color w:val="000000"/>
                                <w:sz w:val="20"/>
                              </w:rPr>
                            </w:pPr>
                            <w:r w:rsidRPr="00854B94">
                              <w:rPr>
                                <w:sz w:val="20"/>
                              </w:rPr>
                              <w:t xml:space="preserve">Trao đổi và giao tiếp / </w:t>
                            </w:r>
                            <w:r w:rsidR="0098663D" w:rsidRPr="00854B94">
                              <w:rPr>
                                <w:rFonts w:ascii="FangSong" w:eastAsia="FangSong" w:hAnsi="FangSong" w:hint="eastAsia"/>
                                <w:color w:val="000000"/>
                                <w:sz w:val="20"/>
                                <w:lang w:eastAsia="zh-CN"/>
                              </w:rPr>
                              <w:t>交流沟通</w:t>
                            </w:r>
                          </w:p>
                        </w:txbxContent>
                      </v:textbox>
                    </v:shape>
                  </w:pict>
                </mc:Fallback>
              </mc:AlternateContent>
            </w:r>
            <w:r w:rsidRPr="00DC6A40">
              <w:rPr>
                <w:rFonts w:ascii="FangSong" w:eastAsia="FangSong" w:hAnsi="FangSong"/>
                <w:noProof/>
                <w:sz w:val="20"/>
              </w:rPr>
              <mc:AlternateContent>
                <mc:Choice Requires="wps">
                  <w:drawing>
                    <wp:anchor distT="0" distB="0" distL="114300" distR="114300" simplePos="0" relativeHeight="251673600" behindDoc="0" locked="0" layoutInCell="1" allowOverlap="1" wp14:anchorId="143B6478" wp14:editId="51DA471D">
                      <wp:simplePos x="0" y="0"/>
                      <wp:positionH relativeFrom="column">
                        <wp:posOffset>34290</wp:posOffset>
                      </wp:positionH>
                      <wp:positionV relativeFrom="paragraph">
                        <wp:posOffset>2818765</wp:posOffset>
                      </wp:positionV>
                      <wp:extent cx="685800" cy="487680"/>
                      <wp:effectExtent l="0" t="0" r="19050" b="26670"/>
                      <wp:wrapNone/>
                      <wp:docPr id="1558031306"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487680"/>
                              </a:xfrm>
                              <a:prstGeom prst="rect">
                                <a:avLst/>
                              </a:prstGeom>
                              <a:solidFill>
                                <a:srgbClr val="FFFFFF"/>
                              </a:solidFill>
                              <a:ln w="9525">
                                <a:solidFill>
                                  <a:srgbClr val="000000"/>
                                </a:solidFill>
                                <a:miter lim="800000"/>
                                <a:headEnd/>
                                <a:tailEnd/>
                              </a:ln>
                            </wps:spPr>
                            <wps:txbx>
                              <w:txbxContent>
                                <w:p w14:paraId="000E4669" w14:textId="23CEAA5B" w:rsidR="0098663D" w:rsidRPr="00854B94" w:rsidRDefault="00854B94" w:rsidP="0098663D">
                                  <w:pPr>
                                    <w:spacing w:line="320" w:lineRule="exact"/>
                                    <w:jc w:val="center"/>
                                    <w:rPr>
                                      <w:rFonts w:ascii="FangSong" w:eastAsia="FangSong" w:hAnsi="FangSong"/>
                                      <w:color w:val="000000"/>
                                      <w:sz w:val="20"/>
                                    </w:rPr>
                                  </w:pPr>
                                  <w:r w:rsidRPr="00854B94">
                                    <w:rPr>
                                      <w:sz w:val="20"/>
                                    </w:rPr>
                                    <w:t>Trao đổi</w:t>
                                  </w:r>
                                  <w:r w:rsidR="0098663D" w:rsidRPr="00854B94">
                                    <w:rPr>
                                      <w:rFonts w:ascii="FangSong" w:eastAsia="FangSong" w:hAnsi="FangSong" w:hint="eastAsia"/>
                                      <w:color w:val="000000"/>
                                      <w:sz w:val="20"/>
                                      <w:lang w:eastAsia="zh-CN"/>
                                    </w:rPr>
                                    <w:t>协商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3B6478" id="Text Box 39" o:spid="_x0000_s1030" type="#_x0000_t202" style="position:absolute;left:0;text-align:left;margin-left:2.7pt;margin-top:221.95pt;width:54pt;height:38.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">
                      <v:textbox>
                        <w:txbxContent>
                          <w:p w14:paraId="000E4669" w14:textId="23CEAA5B" w:rsidR="0098663D" w:rsidRPr="00854B94" w:rsidRDefault="00854B94" w:rsidP="0098663D">
                            <w:pPr>
                              <w:spacing w:line="320" w:lineRule="exact"/>
                              <w:jc w:val="center"/>
                              <w:rPr>
                                <w:rFonts w:ascii="FangSong" w:eastAsia="FangSong" w:hAnsi="FangSong"/>
                                <w:color w:val="000000"/>
                                <w:sz w:val="20"/>
                              </w:rPr>
                            </w:pPr>
                            <w:r w:rsidRPr="00854B94">
                              <w:rPr>
                                <w:sz w:val="20"/>
                              </w:rPr>
                              <w:t>Trao đổi</w:t>
                            </w:r>
                            <w:r w:rsidR="0098663D" w:rsidRPr="00854B94">
                              <w:rPr>
                                <w:rFonts w:ascii="FangSong" w:eastAsia="FangSong" w:hAnsi="FangSong" w:hint="eastAsia"/>
                                <w:color w:val="000000"/>
                                <w:sz w:val="20"/>
                                <w:lang w:eastAsia="zh-CN"/>
                              </w:rPr>
                              <w:t>协商</w:t>
                            </w:r>
                          </w:p>
                        </w:txbxContent>
                      </v:textbox>
                    </v:shape>
                  </w:pict>
                </mc:Fallback>
              </mc:AlternateContent>
            </w:r>
            <w:r w:rsidRPr="00DC6A40">
              <w:rPr>
                <w:rFonts w:ascii="FangSong" w:eastAsia="FangSong" w:hAnsi="FangSong"/>
                <w:noProof/>
                <w:sz w:val="20"/>
              </w:rPr>
              <mc:AlternateContent>
                <mc:Choice Requires="wps">
                  <w:drawing>
                    <wp:anchor distT="0" distB="0" distL="114300" distR="114300" simplePos="0" relativeHeight="251670528" behindDoc="0" locked="0" layoutInCell="1" allowOverlap="1" wp14:anchorId="38F5CF25" wp14:editId="5FA8FE11">
                      <wp:simplePos x="0" y="0"/>
                      <wp:positionH relativeFrom="column">
                        <wp:posOffset>829945</wp:posOffset>
                      </wp:positionH>
                      <wp:positionV relativeFrom="paragraph">
                        <wp:posOffset>1906270</wp:posOffset>
                      </wp:positionV>
                      <wp:extent cx="1880870" cy="342900"/>
                      <wp:effectExtent l="0" t="0" r="24130" b="19050"/>
                      <wp:wrapNone/>
                      <wp:docPr id="1172758142"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0870" cy="342900"/>
                              </a:xfrm>
                              <a:prstGeom prst="rect">
                                <a:avLst/>
                              </a:prstGeom>
                              <a:solidFill>
                                <a:srgbClr val="FFFFFF"/>
                              </a:solidFill>
                              <a:ln w="9525">
                                <a:solidFill>
                                  <a:srgbClr val="000000"/>
                                </a:solidFill>
                                <a:miter lim="800000"/>
                                <a:headEnd/>
                                <a:tailEnd/>
                              </a:ln>
                            </wps:spPr>
                            <wps:txbx>
                              <w:txbxContent>
                                <w:p w14:paraId="7D73DBCF" w14:textId="686C01FD" w:rsidR="0098663D" w:rsidRPr="00854B94" w:rsidRDefault="00854B94" w:rsidP="0098663D">
                                  <w:pPr>
                                    <w:spacing w:line="320" w:lineRule="exact"/>
                                    <w:jc w:val="center"/>
                                    <w:rPr>
                                      <w:rFonts w:ascii="FangSong" w:eastAsia="FangSong" w:hAnsi="FangSong"/>
                                      <w:color w:val="000000"/>
                                      <w:sz w:val="20"/>
                                    </w:rPr>
                                  </w:pPr>
                                  <w:r w:rsidRPr="00854B94">
                                    <w:rPr>
                                      <w:sz w:val="20"/>
                                    </w:rPr>
                                    <w:t xml:space="preserve">Phân tích và sắp xếp / </w:t>
                                  </w:r>
                                  <w:r w:rsidR="0098663D" w:rsidRPr="00854B94">
                                    <w:rPr>
                                      <w:rFonts w:ascii="FangSong" w:eastAsia="FangSong" w:hAnsi="FangSong" w:hint="eastAsia"/>
                                      <w:color w:val="000000"/>
                                      <w:sz w:val="20"/>
                                    </w:rPr>
                                    <w:t>分析整理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F5CF25" id="Text Box 36" o:spid="_x0000_s1031" type="#_x0000_t202" style="position:absolute;left:0;text-align:left;margin-left:65.35pt;margin-top:150.1pt;width:148.1pt;height:2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">
                      <v:textbox>
                        <w:txbxContent>
                          <w:p w14:paraId="7D73DBCF" w14:textId="686C01FD" w:rsidR="0098663D" w:rsidRPr="00854B94" w:rsidRDefault="00854B94" w:rsidP="0098663D">
                            <w:pPr>
                              <w:spacing w:line="320" w:lineRule="exact"/>
                              <w:jc w:val="center"/>
                              <w:rPr>
                                <w:rFonts w:ascii="FangSong" w:eastAsia="FangSong" w:hAnsi="FangSong"/>
                                <w:color w:val="000000"/>
                                <w:sz w:val="20"/>
                              </w:rPr>
                            </w:pPr>
                            <w:r w:rsidRPr="00854B94">
                              <w:rPr>
                                <w:sz w:val="20"/>
                              </w:rPr>
                              <w:t xml:space="preserve">Phân tích và sắp xếp / </w:t>
                            </w:r>
                            <w:r w:rsidR="0098663D" w:rsidRPr="00854B94">
                              <w:rPr>
                                <w:rFonts w:ascii="FangSong" w:eastAsia="FangSong" w:hAnsi="FangSong" w:hint="eastAsia"/>
                                <w:color w:val="000000"/>
                                <w:sz w:val="20"/>
                              </w:rPr>
                              <w:t>分析整理</w:t>
                            </w:r>
                          </w:p>
                        </w:txbxContent>
                      </v:textbox>
                    </v:shape>
                  </w:pict>
                </mc:Fallback>
              </mc:AlternateContent>
            </w:r>
            <w:r w:rsidRPr="00DC6A40">
              <w:rPr>
                <w:rFonts w:ascii="FangSong" w:eastAsia="FangSong" w:hAnsi="FangSong"/>
                <w:noProof/>
                <w:sz w:val="20"/>
              </w:rPr>
              <mc:AlternateContent>
                <mc:Choice Requires="wps">
                  <w:drawing>
                    <wp:anchor distT="0" distB="0" distL="114300" distR="114300" simplePos="0" relativeHeight="251668480" behindDoc="0" locked="0" layoutInCell="1" allowOverlap="1" wp14:anchorId="75D7BC10" wp14:editId="3B69BB1E">
                      <wp:simplePos x="0" y="0"/>
                      <wp:positionH relativeFrom="column">
                        <wp:posOffset>786765</wp:posOffset>
                      </wp:positionH>
                      <wp:positionV relativeFrom="paragraph">
                        <wp:posOffset>1106170</wp:posOffset>
                      </wp:positionV>
                      <wp:extent cx="1909445" cy="344170"/>
                      <wp:effectExtent l="0" t="0" r="14605" b="17780"/>
                      <wp:wrapNone/>
                      <wp:docPr id="1446711827"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9445" cy="344170"/>
                              </a:xfrm>
                              <a:prstGeom prst="rect">
                                <a:avLst/>
                              </a:prstGeom>
                              <a:solidFill>
                                <a:srgbClr val="FFFFFF"/>
                              </a:solidFill>
                              <a:ln w="9525">
                                <a:solidFill>
                                  <a:srgbClr val="000000"/>
                                </a:solidFill>
                                <a:miter lim="800000"/>
                                <a:headEnd/>
                                <a:tailEnd/>
                              </a:ln>
                            </wps:spPr>
                            <wps:txbx>
                              <w:txbxContent>
                                <w:p w14:paraId="60C48F9B" w14:textId="2E7EBE7E" w:rsidR="0098663D" w:rsidRPr="00854B94" w:rsidRDefault="00854B94" w:rsidP="00854B94">
                                  <w:pPr>
                                    <w:spacing w:line="320" w:lineRule="exact"/>
                                    <w:jc w:val="center"/>
                                    <w:rPr>
                                      <w:sz w:val="20"/>
                                    </w:rPr>
                                  </w:pPr>
                                  <w:r w:rsidRPr="00854B94">
                                    <w:rPr>
                                      <w:sz w:val="20"/>
                                    </w:rPr>
                                    <w:t xml:space="preserve">Thu thập thông tin / </w:t>
                                  </w:r>
                                  <w:r w:rsidR="0098663D" w:rsidRPr="00854B94">
                                    <w:rPr>
                                      <w:rFonts w:ascii="FangSong" w:eastAsia="FangSong" w:hAnsi="FangSong" w:hint="eastAsia"/>
                                      <w:color w:val="000000"/>
                                      <w:sz w:val="20"/>
                                      <w:lang w:eastAsia="zh-CN"/>
                                    </w:rPr>
                                    <w:t>信息的收集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D7BC10" id="Text Box 33" o:spid="_x0000_s1032" type="#_x0000_t202" style="position:absolute;left:0;text-align:left;margin-left:61.95pt;margin-top:87.1pt;width:150.35pt;height:27.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">
                      <v:textbox>
                        <w:txbxContent>
                          <w:p w14:paraId="60C48F9B" w14:textId="2E7EBE7E" w:rsidR="0098663D" w:rsidRPr="00854B94" w:rsidRDefault="00854B94" w:rsidP="00854B94">
                            <w:pPr>
                              <w:spacing w:line="320" w:lineRule="exact"/>
                              <w:jc w:val="center"/>
                              <w:rPr>
                                <w:sz w:val="20"/>
                              </w:rPr>
                            </w:pPr>
                            <w:r w:rsidRPr="00854B94">
                              <w:rPr>
                                <w:sz w:val="20"/>
                              </w:rPr>
                              <w:t xml:space="preserve">Thu thập thông tin / </w:t>
                            </w:r>
                            <w:r w:rsidR="0098663D" w:rsidRPr="00854B94">
                              <w:rPr>
                                <w:rFonts w:ascii="FangSong" w:eastAsia="FangSong" w:hAnsi="FangSong" w:hint="eastAsia"/>
                                <w:color w:val="000000"/>
                                <w:sz w:val="20"/>
                                <w:lang w:eastAsia="zh-CN"/>
                              </w:rPr>
                              <w:t>信息的收集</w:t>
                            </w:r>
                          </w:p>
                        </w:txbxContent>
                      </v:textbox>
                    </v:shape>
                  </w:pict>
                </mc:Fallback>
              </mc:AlternateContent>
            </w:r>
            <w:r w:rsidRPr="00DC6A40">
              <w:rPr>
                <w:rFonts w:ascii="FangSong" w:eastAsia="FangSong" w:hAnsi="FangSong"/>
                <w:noProof/>
                <w:sz w:val="20"/>
              </w:rPr>
              <mc:AlternateContent>
                <mc:Choice Requires="wps">
                  <w:drawing>
                    <wp:anchor distT="0" distB="0" distL="114300" distR="114300" simplePos="0" relativeHeight="251662336" behindDoc="0" locked="0" layoutInCell="1" allowOverlap="1" wp14:anchorId="62A77210" wp14:editId="1CA28496">
                      <wp:simplePos x="0" y="0"/>
                      <wp:positionH relativeFrom="column">
                        <wp:posOffset>262890</wp:posOffset>
                      </wp:positionH>
                      <wp:positionV relativeFrom="paragraph">
                        <wp:posOffset>-31750</wp:posOffset>
                      </wp:positionV>
                      <wp:extent cx="1143000" cy="563880"/>
                      <wp:effectExtent l="0" t="0" r="19050" b="26670"/>
                      <wp:wrapNone/>
                      <wp:docPr id="226640328"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563880"/>
                              </a:xfrm>
                              <a:prstGeom prst="rect">
                                <a:avLst/>
                              </a:prstGeom>
                              <a:solidFill>
                                <a:srgbClr val="FFFFFF"/>
                              </a:solidFill>
                              <a:ln w="9525">
                                <a:solidFill>
                                  <a:srgbClr val="000000"/>
                                </a:solidFill>
                                <a:miter lim="800000"/>
                                <a:headEnd/>
                                <a:tailEnd/>
                              </a:ln>
                            </wps:spPr>
                            <wps:txbx>
                              <w:txbxContent>
                                <w:p w14:paraId="6FC60D70" w14:textId="387EC95D" w:rsidR="0098663D" w:rsidRPr="00854B94" w:rsidRDefault="00854B94" w:rsidP="0098663D">
                                  <w:pPr>
                                    <w:spacing w:line="320" w:lineRule="exact"/>
                                    <w:jc w:val="center"/>
                                    <w:rPr>
                                      <w:rFonts w:ascii="FangSong" w:eastAsia="FangSong" w:hAnsi="FangSong"/>
                                      <w:color w:val="000000"/>
                                      <w:sz w:val="18"/>
                                      <w:szCs w:val="18"/>
                                    </w:rPr>
                                  </w:pPr>
                                  <w:r w:rsidRPr="00854B94">
                                    <w:rPr>
                                      <w:sz w:val="18"/>
                                      <w:szCs w:val="18"/>
                                    </w:rPr>
                                    <w:t>Thông tin bên ngoài</w:t>
                                  </w:r>
                                  <w:r w:rsidR="0098663D" w:rsidRPr="00854B94">
                                    <w:rPr>
                                      <w:rFonts w:ascii="FangSong" w:eastAsia="FangSong" w:hAnsi="FangSong" w:hint="eastAsia"/>
                                      <w:color w:val="000000"/>
                                      <w:sz w:val="18"/>
                                      <w:szCs w:val="18"/>
                                      <w:lang w:eastAsia="zh-CN"/>
                                    </w:rPr>
                                    <w:t>外部信息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A77210" id="Text Box 30" o:spid="_x0000_s1033" type="#_x0000_t202" style="position:absolute;left:0;text-align:left;margin-left:20.7pt;margin-top:-2.5pt;width:90pt;height:44.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">
                      <v:textbox>
                        <w:txbxContent>
                          <w:p w14:paraId="6FC60D70" w14:textId="387EC95D" w:rsidR="0098663D" w:rsidRPr="00854B94" w:rsidRDefault="00854B94" w:rsidP="0098663D">
                            <w:pPr>
                              <w:spacing w:line="320" w:lineRule="exact"/>
                              <w:jc w:val="center"/>
                              <w:rPr>
                                <w:rFonts w:ascii="FangSong" w:eastAsia="FangSong" w:hAnsi="FangSong"/>
                                <w:color w:val="000000"/>
                                <w:sz w:val="18"/>
                                <w:szCs w:val="18"/>
                              </w:rPr>
                            </w:pPr>
                            <w:r w:rsidRPr="00854B94">
                              <w:rPr>
                                <w:sz w:val="18"/>
                                <w:szCs w:val="18"/>
                              </w:rPr>
                              <w:t>Thông tin bên ngoài</w:t>
                            </w:r>
                            <w:r w:rsidR="0098663D" w:rsidRPr="00854B94">
                              <w:rPr>
                                <w:rFonts w:ascii="FangSong" w:eastAsia="FangSong" w:hAnsi="FangSong" w:hint="eastAsia"/>
                                <w:color w:val="000000"/>
                                <w:sz w:val="18"/>
                                <w:szCs w:val="18"/>
                                <w:lang w:eastAsia="zh-CN"/>
                              </w:rPr>
                              <w:t>外部信息</w:t>
                            </w:r>
                          </w:p>
                        </w:txbxContent>
                      </v:textbox>
                    </v:shape>
                  </w:pict>
                </mc:Fallback>
              </mc:AlternateContent>
            </w:r>
            <w:r w:rsidR="0098663D" w:rsidRPr="00DC6A40">
              <w:rPr>
                <w:rFonts w:ascii="FangSong" w:eastAsia="FangSong" w:hAnsi="FangSong"/>
                <w:noProof/>
                <w:sz w:val="20"/>
              </w:rPr>
              <mc:AlternateContent>
                <mc:Choice Requires="wps">
                  <w:drawing>
                    <wp:anchor distT="0" distB="0" distL="114300" distR="114300" simplePos="0" relativeHeight="251676672" behindDoc="0" locked="0" layoutInCell="1" allowOverlap="1" wp14:anchorId="4BF34BCF" wp14:editId="0C4BAD59">
                      <wp:simplePos x="0" y="0"/>
                      <wp:positionH relativeFrom="column">
                        <wp:posOffset>935990</wp:posOffset>
                      </wp:positionH>
                      <wp:positionV relativeFrom="paragraph">
                        <wp:posOffset>3511550</wp:posOffset>
                      </wp:positionV>
                      <wp:extent cx="1600200" cy="0"/>
                      <wp:effectExtent l="12065" t="6350" r="6985" b="12700"/>
                      <wp:wrapNone/>
                      <wp:docPr id="1662652746"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5BE9CC" id="Straight Connector 44"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7pt,276.5pt" to="199.7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8rf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"/>
                  </w:pict>
                </mc:Fallback>
              </mc:AlternateContent>
            </w:r>
            <w:r w:rsidR="0098663D" w:rsidRPr="00DC6A40">
              <w:rPr>
                <w:rFonts w:ascii="FangSong" w:eastAsia="FangSong" w:hAnsi="FangSong"/>
                <w:noProof/>
                <w:sz w:val="20"/>
              </w:rPr>
              <mc:AlternateContent>
                <mc:Choice Requires="wps">
                  <w:drawing>
                    <wp:anchor distT="0" distB="0" distL="114300" distR="114300" simplePos="0" relativeHeight="251680768" behindDoc="0" locked="0" layoutInCell="1" allowOverlap="1" wp14:anchorId="4FB01366" wp14:editId="0497C046">
                      <wp:simplePos x="0" y="0"/>
                      <wp:positionH relativeFrom="column">
                        <wp:posOffset>2536190</wp:posOffset>
                      </wp:positionH>
                      <wp:positionV relativeFrom="paragraph">
                        <wp:posOffset>3511550</wp:posOffset>
                      </wp:positionV>
                      <wp:extent cx="0" cy="342900"/>
                      <wp:effectExtent l="59690" t="6350" r="54610" b="22225"/>
                      <wp:wrapNone/>
                      <wp:docPr id="2099148511"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2924A8" id="Straight Connector 43"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9.7pt,276.5pt" to="199.7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">
                      <v:stroke endarrow="block"/>
                    </v:line>
                  </w:pict>
                </mc:Fallback>
              </mc:AlternateContent>
            </w:r>
            <w:r w:rsidR="0098663D" w:rsidRPr="00DC6A40">
              <w:rPr>
                <w:rFonts w:ascii="FangSong" w:eastAsia="FangSong" w:hAnsi="FangSong"/>
                <w:noProof/>
                <w:sz w:val="20"/>
              </w:rPr>
              <mc:AlternateContent>
                <mc:Choice Requires="wps">
                  <w:drawing>
                    <wp:anchor distT="0" distB="0" distL="114300" distR="114300" simplePos="0" relativeHeight="251679744" behindDoc="0" locked="0" layoutInCell="1" allowOverlap="1" wp14:anchorId="30E509AC" wp14:editId="0DBE9499">
                      <wp:simplePos x="0" y="0"/>
                      <wp:positionH relativeFrom="column">
                        <wp:posOffset>935990</wp:posOffset>
                      </wp:positionH>
                      <wp:positionV relativeFrom="paragraph">
                        <wp:posOffset>3511550</wp:posOffset>
                      </wp:positionV>
                      <wp:extent cx="0" cy="342900"/>
                      <wp:effectExtent l="59690" t="6350" r="54610" b="22225"/>
                      <wp:wrapNone/>
                      <wp:docPr id="393928338"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D0E5CC" id="Straight Connector 42"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7pt,276.5pt" to="73.7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">
                      <v:stroke endarrow="block"/>
                    </v:line>
                  </w:pict>
                </mc:Fallback>
              </mc:AlternateContent>
            </w:r>
            <w:r w:rsidR="0098663D" w:rsidRPr="00DC6A40">
              <w:rPr>
                <w:rFonts w:ascii="FangSong" w:eastAsia="FangSong" w:hAnsi="FangSong"/>
                <w:noProof/>
                <w:sz w:val="20"/>
              </w:rPr>
              <mc:AlternateContent>
                <mc:Choice Requires="wps">
                  <w:drawing>
                    <wp:anchor distT="0" distB="0" distL="114300" distR="114300" simplePos="0" relativeHeight="251675648" behindDoc="0" locked="0" layoutInCell="1" allowOverlap="1" wp14:anchorId="5DB0C840" wp14:editId="5E25B347">
                      <wp:simplePos x="0" y="0"/>
                      <wp:positionH relativeFrom="column">
                        <wp:posOffset>1627505</wp:posOffset>
                      </wp:positionH>
                      <wp:positionV relativeFrom="paragraph">
                        <wp:posOffset>3168650</wp:posOffset>
                      </wp:positionV>
                      <wp:extent cx="0" cy="342900"/>
                      <wp:effectExtent l="55880" t="6350" r="58420" b="22225"/>
                      <wp:wrapNone/>
                      <wp:docPr id="1764809913"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D5969D" id="Straight Connector 41"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15pt,249.5pt" to="128.15pt,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">
                      <v:stroke endarrow="block"/>
                    </v:line>
                  </w:pict>
                </mc:Fallback>
              </mc:AlternateContent>
            </w:r>
            <w:r w:rsidR="0098663D" w:rsidRPr="00DC6A40">
              <w:rPr>
                <w:rFonts w:ascii="FangSong" w:eastAsia="FangSong" w:hAnsi="FangSong"/>
                <w:noProof/>
                <w:sz w:val="20"/>
              </w:rPr>
              <mc:AlternateContent>
                <mc:Choice Requires="wps">
                  <w:drawing>
                    <wp:anchor distT="0" distB="0" distL="114300" distR="114300" simplePos="0" relativeHeight="251674624" behindDoc="0" locked="0" layoutInCell="1" allowOverlap="1" wp14:anchorId="61FF2500" wp14:editId="269EAF28">
                      <wp:simplePos x="0" y="0"/>
                      <wp:positionH relativeFrom="column">
                        <wp:posOffset>719455</wp:posOffset>
                      </wp:positionH>
                      <wp:positionV relativeFrom="paragraph">
                        <wp:posOffset>2989580</wp:posOffset>
                      </wp:positionV>
                      <wp:extent cx="342900" cy="0"/>
                      <wp:effectExtent l="5080" t="55880" r="23495" b="58420"/>
                      <wp:wrapNone/>
                      <wp:docPr id="1491309737"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3C604E" id="Straight Connector 40"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65pt,235.4pt" to="83.65pt,2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">
                      <v:stroke endarrow="block"/>
                    </v:line>
                  </w:pict>
                </mc:Fallback>
              </mc:AlternateContent>
            </w:r>
            <w:r w:rsidR="0098663D" w:rsidRPr="00DC6A40">
              <w:rPr>
                <w:rFonts w:ascii="FangSong" w:eastAsia="FangSong" w:hAnsi="FangSong"/>
                <w:noProof/>
                <w:sz w:val="20"/>
              </w:rPr>
              <mc:AlternateContent>
                <mc:Choice Requires="wps">
                  <w:drawing>
                    <wp:anchor distT="0" distB="0" distL="114300" distR="114300" simplePos="0" relativeHeight="251671552" behindDoc="0" locked="0" layoutInCell="1" allowOverlap="1" wp14:anchorId="5A1D814A" wp14:editId="5E844D3E">
                      <wp:simplePos x="0" y="0"/>
                      <wp:positionH relativeFrom="column">
                        <wp:posOffset>1627505</wp:posOffset>
                      </wp:positionH>
                      <wp:positionV relativeFrom="paragraph">
                        <wp:posOffset>2254250</wp:posOffset>
                      </wp:positionV>
                      <wp:extent cx="0" cy="571500"/>
                      <wp:effectExtent l="55880" t="6350" r="58420" b="22225"/>
                      <wp:wrapNone/>
                      <wp:docPr id="1988196092"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1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FF2D66" id="Straight Connector 37"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15pt,177.5pt" to="128.15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">
                      <v:stroke endarrow="block"/>
                    </v:line>
                  </w:pict>
                </mc:Fallback>
              </mc:AlternateContent>
            </w:r>
            <w:r w:rsidR="0098663D" w:rsidRPr="00DC6A40">
              <w:rPr>
                <w:rFonts w:ascii="FangSong" w:eastAsia="FangSong" w:hAnsi="FangSong"/>
                <w:noProof/>
                <w:sz w:val="20"/>
              </w:rPr>
              <mc:AlternateContent>
                <mc:Choice Requires="wps">
                  <w:drawing>
                    <wp:anchor distT="0" distB="0" distL="114300" distR="114300" simplePos="0" relativeHeight="251669504" behindDoc="0" locked="0" layoutInCell="1" allowOverlap="1" wp14:anchorId="4918A16C" wp14:editId="002B29CC">
                      <wp:simplePos x="0" y="0"/>
                      <wp:positionH relativeFrom="column">
                        <wp:posOffset>1627505</wp:posOffset>
                      </wp:positionH>
                      <wp:positionV relativeFrom="paragraph">
                        <wp:posOffset>1454150</wp:posOffset>
                      </wp:positionV>
                      <wp:extent cx="0" cy="457200"/>
                      <wp:effectExtent l="55880" t="6350" r="58420" b="22225"/>
                      <wp:wrapNone/>
                      <wp:docPr id="1708586013"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E5FE50" id="Straight Connector 35"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15pt,114.5pt" to="128.15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">
                      <v:stroke endarrow="block"/>
                    </v:line>
                  </w:pict>
                </mc:Fallback>
              </mc:AlternateContent>
            </w:r>
            <w:r w:rsidR="0098663D" w:rsidRPr="00DC6A40">
              <w:rPr>
                <w:rFonts w:ascii="FangSong" w:eastAsia="FangSong" w:hAnsi="FangSong"/>
                <w:noProof/>
                <w:sz w:val="20"/>
              </w:rPr>
              <mc:AlternateContent>
                <mc:Choice Requires="wps">
                  <w:drawing>
                    <wp:anchor distT="0" distB="0" distL="114300" distR="114300" simplePos="0" relativeHeight="251667456" behindDoc="0" locked="0" layoutInCell="1" allowOverlap="1" wp14:anchorId="50F5840D" wp14:editId="27E4AABF">
                      <wp:simplePos x="0" y="0"/>
                      <wp:positionH relativeFrom="column">
                        <wp:posOffset>1633220</wp:posOffset>
                      </wp:positionH>
                      <wp:positionV relativeFrom="paragraph">
                        <wp:posOffset>764540</wp:posOffset>
                      </wp:positionV>
                      <wp:extent cx="0" cy="342900"/>
                      <wp:effectExtent l="61595" t="12065" r="52705" b="16510"/>
                      <wp:wrapNone/>
                      <wp:docPr id="1673313562"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3A4737" id="Straight Connector 34"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6pt,60.2pt" to="128.6pt,8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">
                      <v:stroke endarrow="block"/>
                    </v:line>
                  </w:pict>
                </mc:Fallback>
              </mc:AlternateContent>
            </w:r>
            <w:r w:rsidR="0098663D" w:rsidRPr="00DC6A40">
              <w:rPr>
                <w:rFonts w:ascii="FangSong" w:eastAsia="FangSong" w:hAnsi="FangSong"/>
                <w:noProof/>
                <w:sz w:val="20"/>
              </w:rPr>
              <mc:AlternateContent>
                <mc:Choice Requires="wps">
                  <w:drawing>
                    <wp:anchor distT="0" distB="0" distL="114300" distR="114300" simplePos="0" relativeHeight="251666432" behindDoc="0" locked="0" layoutInCell="1" allowOverlap="1" wp14:anchorId="7056ADBE" wp14:editId="3432489D">
                      <wp:simplePos x="0" y="0"/>
                      <wp:positionH relativeFrom="column">
                        <wp:posOffset>827405</wp:posOffset>
                      </wp:positionH>
                      <wp:positionV relativeFrom="paragraph">
                        <wp:posOffset>768350</wp:posOffset>
                      </wp:positionV>
                      <wp:extent cx="1600200" cy="0"/>
                      <wp:effectExtent l="8255" t="6350" r="10795" b="12700"/>
                      <wp:wrapNone/>
                      <wp:docPr id="1534789019"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FE3F11" id="Straight Connector 32"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15pt,60.5pt" to="191.1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8rf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"/>
                  </w:pict>
                </mc:Fallback>
              </mc:AlternateContent>
            </w:r>
            <w:r w:rsidR="0098663D" w:rsidRPr="00DC6A40">
              <w:rPr>
                <w:rFonts w:ascii="FangSong" w:eastAsia="FangSong" w:hAnsi="FangSong"/>
                <w:noProof/>
                <w:sz w:val="20"/>
              </w:rPr>
              <mc:AlternateContent>
                <mc:Choice Requires="wps">
                  <w:drawing>
                    <wp:anchor distT="0" distB="0" distL="114300" distR="114300" simplePos="0" relativeHeight="251665408" behindDoc="0" locked="0" layoutInCell="1" allowOverlap="1" wp14:anchorId="48543CA5" wp14:editId="1DBCB320">
                      <wp:simplePos x="0" y="0"/>
                      <wp:positionH relativeFrom="column">
                        <wp:posOffset>2433320</wp:posOffset>
                      </wp:positionH>
                      <wp:positionV relativeFrom="paragraph">
                        <wp:posOffset>535940</wp:posOffset>
                      </wp:positionV>
                      <wp:extent cx="0" cy="228600"/>
                      <wp:effectExtent l="13970" t="12065" r="5080" b="6985"/>
                      <wp:wrapNone/>
                      <wp:docPr id="75157130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336CF4" id="Straight Connector 3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1.6pt,42.2pt" to="191.6pt,6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"/>
                  </w:pict>
                </mc:Fallback>
              </mc:AlternateContent>
            </w:r>
            <w:r w:rsidR="0098663D" w:rsidRPr="00DC6A40">
              <w:rPr>
                <w:rFonts w:ascii="FangSong" w:eastAsia="FangSong" w:hAnsi="FangSong"/>
                <w:noProof/>
                <w:sz w:val="20"/>
              </w:rPr>
              <mc:AlternateContent>
                <mc:Choice Requires="wps">
                  <w:drawing>
                    <wp:anchor distT="0" distB="0" distL="114300" distR="114300" simplePos="0" relativeHeight="251664384" behindDoc="0" locked="0" layoutInCell="1" allowOverlap="1" wp14:anchorId="4CCFADC6" wp14:editId="29D21F26">
                      <wp:simplePos x="0" y="0"/>
                      <wp:positionH relativeFrom="column">
                        <wp:posOffset>827405</wp:posOffset>
                      </wp:positionH>
                      <wp:positionV relativeFrom="paragraph">
                        <wp:posOffset>535940</wp:posOffset>
                      </wp:positionV>
                      <wp:extent cx="0" cy="228600"/>
                      <wp:effectExtent l="8255" t="12065" r="10795" b="6985"/>
                      <wp:wrapNone/>
                      <wp:docPr id="1877859622"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E116D9" id="Straight Connector 29"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15pt,42.2pt" to="65.15pt,6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"/>
                  </w:pict>
                </mc:Fallback>
              </mc:AlternateContent>
            </w:r>
          </w:p>
        </w:tc>
        <w:tc>
          <w:tcPr>
            <w:tcW w:w="2552" w:type="dxa"/>
          </w:tcPr>
          <w:p w14:paraId="58128B40" w14:textId="77777777" w:rsidR="0098663D" w:rsidRPr="00DC6A40" w:rsidRDefault="0098663D" w:rsidP="00633C22">
            <w:pPr>
              <w:tabs>
                <w:tab w:val="left" w:pos="229"/>
                <w:tab w:val="left" w:pos="1335"/>
              </w:tabs>
              <w:snapToGrid w:val="0"/>
              <w:spacing w:line="360" w:lineRule="auto"/>
              <w:ind w:right="52"/>
              <w:rPr>
                <w:rFonts w:ascii="FangSong" w:eastAsia="FangSong" w:hAnsi="FangSong"/>
                <w:lang w:eastAsia="zh-CN"/>
              </w:rPr>
            </w:pPr>
          </w:p>
          <w:p w14:paraId="2537929B" w14:textId="77777777" w:rsidR="0098663D" w:rsidRDefault="0098663D" w:rsidP="00633C22">
            <w:pPr>
              <w:tabs>
                <w:tab w:val="left" w:pos="229"/>
                <w:tab w:val="left" w:pos="1335"/>
              </w:tabs>
              <w:snapToGrid w:val="0"/>
              <w:spacing w:line="360" w:lineRule="auto"/>
              <w:ind w:right="52"/>
              <w:jc w:val="center"/>
            </w:pPr>
            <w:r>
              <w:t>Phòng Nhân sự / Bộ phận QA / Tổng vụ / Bộ phận Kinh doanh</w:t>
            </w:r>
          </w:p>
          <w:p w14:paraId="5A74F854" w14:textId="2CED4332" w:rsidR="0098663D" w:rsidRPr="00DC6A40" w:rsidRDefault="0098663D" w:rsidP="00633C22">
            <w:pPr>
              <w:tabs>
                <w:tab w:val="left" w:pos="229"/>
                <w:tab w:val="left" w:pos="1335"/>
              </w:tabs>
              <w:snapToGrid w:val="0"/>
              <w:spacing w:line="360" w:lineRule="auto"/>
              <w:ind w:right="52"/>
              <w:jc w:val="center"/>
              <w:rPr>
                <w:rFonts w:ascii="FangSong" w:eastAsia="FangSong" w:hAnsi="FangSong"/>
              </w:rPr>
            </w:pPr>
            <w:r w:rsidRPr="00DC6A40">
              <w:rPr>
                <w:rFonts w:ascii="FangSong" w:eastAsia="FangSong" w:hAnsi="FangSong" w:hint="eastAsia"/>
                <w:lang w:eastAsia="zh-CN"/>
              </w:rPr>
              <w:t>人事部</w:t>
            </w:r>
            <w:r w:rsidRPr="00DC6A40">
              <w:rPr>
                <w:rFonts w:ascii="FangSong" w:eastAsia="FangSong" w:hAnsi="FangSong"/>
                <w:lang w:eastAsia="zh-CN"/>
              </w:rPr>
              <w:t>/</w:t>
            </w:r>
            <w:r w:rsidRPr="00DC6A40">
              <w:rPr>
                <w:rFonts w:ascii="FangSong" w:eastAsia="FangSong" w:hAnsi="FangSong" w:hint="eastAsia"/>
                <w:lang w:eastAsia="zh-CN"/>
              </w:rPr>
              <w:t>品保课</w:t>
            </w:r>
            <w:r w:rsidRPr="00DC6A40">
              <w:rPr>
                <w:rFonts w:ascii="FangSong" w:eastAsia="FangSong" w:hAnsi="FangSong"/>
                <w:lang w:eastAsia="zh-CN"/>
              </w:rPr>
              <w:t>/</w:t>
            </w:r>
          </w:p>
          <w:p w14:paraId="5467A5CD" w14:textId="77777777" w:rsidR="0098663D" w:rsidRPr="00DC6A40" w:rsidRDefault="0098663D" w:rsidP="00633C22">
            <w:pPr>
              <w:tabs>
                <w:tab w:val="left" w:pos="229"/>
                <w:tab w:val="left" w:pos="1335"/>
              </w:tabs>
              <w:snapToGrid w:val="0"/>
              <w:spacing w:line="360" w:lineRule="auto"/>
              <w:ind w:right="52"/>
              <w:jc w:val="center"/>
              <w:rPr>
                <w:rFonts w:ascii="FangSong" w:eastAsia="FangSong" w:hAnsi="FangSong"/>
              </w:rPr>
            </w:pPr>
            <w:r w:rsidRPr="00DC6A40">
              <w:rPr>
                <w:rFonts w:ascii="FangSong" w:eastAsia="FangSong" w:hAnsi="FangSong" w:hint="eastAsia"/>
                <w:lang w:eastAsia="zh-CN"/>
              </w:rPr>
              <w:t>总务</w:t>
            </w:r>
            <w:r w:rsidRPr="00DC6A40">
              <w:rPr>
                <w:rFonts w:ascii="FangSong" w:eastAsia="FangSong" w:hAnsi="FangSong"/>
                <w:lang w:eastAsia="zh-CN"/>
              </w:rPr>
              <w:t>/</w:t>
            </w:r>
            <w:r w:rsidRPr="00DC6A40">
              <w:rPr>
                <w:rFonts w:ascii="FangSong" w:eastAsia="FangSong" w:hAnsi="FangSong" w:hint="eastAsia"/>
                <w:lang w:eastAsia="zh-CN"/>
              </w:rPr>
              <w:t>业务部</w:t>
            </w:r>
          </w:p>
          <w:p w14:paraId="275089E8" w14:textId="77777777" w:rsidR="0098663D" w:rsidRPr="00DC6A40" w:rsidRDefault="0098663D" w:rsidP="00633C22">
            <w:pPr>
              <w:tabs>
                <w:tab w:val="left" w:pos="229"/>
                <w:tab w:val="left" w:pos="1335"/>
              </w:tabs>
              <w:snapToGrid w:val="0"/>
              <w:spacing w:line="360" w:lineRule="auto"/>
              <w:ind w:right="52"/>
              <w:jc w:val="center"/>
              <w:rPr>
                <w:rFonts w:ascii="FangSong" w:eastAsia="FangSong" w:hAnsi="FangSong"/>
              </w:rPr>
            </w:pPr>
          </w:p>
          <w:p w14:paraId="147C72B7" w14:textId="77777777" w:rsidR="0098663D" w:rsidRDefault="0098663D" w:rsidP="00633C22">
            <w:pPr>
              <w:tabs>
                <w:tab w:val="left" w:pos="229"/>
                <w:tab w:val="left" w:pos="1335"/>
              </w:tabs>
              <w:snapToGrid w:val="0"/>
              <w:spacing w:line="360" w:lineRule="auto"/>
              <w:ind w:right="52"/>
              <w:jc w:val="center"/>
            </w:pPr>
            <w:r>
              <w:t>Phòng Nhân sự / Bộ phận QA / Tổng vụ / Bộ phận Kinh doanh</w:t>
            </w:r>
          </w:p>
          <w:p w14:paraId="57C75A5A" w14:textId="349A09F3" w:rsidR="0098663D" w:rsidRPr="00DC6A40" w:rsidRDefault="0098663D" w:rsidP="00633C22">
            <w:pPr>
              <w:tabs>
                <w:tab w:val="left" w:pos="229"/>
                <w:tab w:val="left" w:pos="1335"/>
              </w:tabs>
              <w:snapToGrid w:val="0"/>
              <w:spacing w:line="360" w:lineRule="auto"/>
              <w:ind w:right="52"/>
              <w:jc w:val="center"/>
              <w:rPr>
                <w:rFonts w:ascii="FangSong" w:eastAsia="FangSong" w:hAnsi="FangSong"/>
              </w:rPr>
            </w:pPr>
            <w:r w:rsidRPr="00DC6A40">
              <w:rPr>
                <w:rFonts w:ascii="FangSong" w:eastAsia="FangSong" w:hAnsi="FangSong" w:hint="eastAsia"/>
                <w:lang w:eastAsia="zh-CN"/>
              </w:rPr>
              <w:t>人事部</w:t>
            </w:r>
            <w:r w:rsidRPr="00DC6A40">
              <w:rPr>
                <w:rFonts w:ascii="FangSong" w:eastAsia="FangSong" w:hAnsi="FangSong"/>
                <w:lang w:eastAsia="zh-CN"/>
              </w:rPr>
              <w:t>/</w:t>
            </w:r>
            <w:r w:rsidRPr="00DC6A40">
              <w:rPr>
                <w:rFonts w:ascii="FangSong" w:eastAsia="FangSong" w:hAnsi="FangSong" w:hint="eastAsia"/>
                <w:lang w:eastAsia="zh-CN"/>
              </w:rPr>
              <w:t>品保课</w:t>
            </w:r>
            <w:r w:rsidRPr="00DC6A40">
              <w:rPr>
                <w:rFonts w:ascii="FangSong" w:eastAsia="FangSong" w:hAnsi="FangSong"/>
                <w:lang w:eastAsia="zh-CN"/>
              </w:rPr>
              <w:t>/</w:t>
            </w:r>
          </w:p>
          <w:p w14:paraId="15E21D11" w14:textId="77777777" w:rsidR="0098663D" w:rsidRPr="00DC6A40" w:rsidRDefault="0098663D" w:rsidP="00633C22">
            <w:pPr>
              <w:tabs>
                <w:tab w:val="left" w:pos="229"/>
                <w:tab w:val="left" w:pos="1335"/>
              </w:tabs>
              <w:snapToGrid w:val="0"/>
              <w:spacing w:line="360" w:lineRule="auto"/>
              <w:ind w:right="52"/>
              <w:jc w:val="center"/>
              <w:rPr>
                <w:rFonts w:ascii="FangSong" w:eastAsia="FangSong" w:hAnsi="FangSong"/>
              </w:rPr>
            </w:pPr>
            <w:r w:rsidRPr="00DC6A40">
              <w:rPr>
                <w:rFonts w:ascii="FangSong" w:eastAsia="FangSong" w:hAnsi="FangSong" w:hint="eastAsia"/>
                <w:lang w:eastAsia="zh-CN"/>
              </w:rPr>
              <w:t>总务</w:t>
            </w:r>
            <w:r w:rsidRPr="00DC6A40">
              <w:rPr>
                <w:rFonts w:ascii="FangSong" w:eastAsia="FangSong" w:hAnsi="FangSong"/>
                <w:lang w:eastAsia="zh-CN"/>
              </w:rPr>
              <w:t>/</w:t>
            </w:r>
            <w:r w:rsidRPr="00DC6A40">
              <w:rPr>
                <w:rFonts w:ascii="FangSong" w:eastAsia="FangSong" w:hAnsi="FangSong" w:hint="eastAsia"/>
                <w:lang w:eastAsia="zh-CN"/>
              </w:rPr>
              <w:t>业务部</w:t>
            </w:r>
          </w:p>
          <w:p w14:paraId="1E81DE02" w14:textId="77777777" w:rsidR="0098663D" w:rsidRPr="00DC6A40" w:rsidRDefault="0098663D" w:rsidP="00633C22">
            <w:pPr>
              <w:tabs>
                <w:tab w:val="left" w:pos="229"/>
                <w:tab w:val="left" w:pos="1335"/>
              </w:tabs>
              <w:snapToGrid w:val="0"/>
              <w:spacing w:line="360" w:lineRule="auto"/>
              <w:ind w:right="52"/>
              <w:jc w:val="center"/>
              <w:rPr>
                <w:rFonts w:ascii="FangSong" w:eastAsia="FangSong" w:hAnsi="FangSong"/>
                <w:sz w:val="20"/>
              </w:rPr>
            </w:pPr>
          </w:p>
          <w:p w14:paraId="55273C1B" w14:textId="77777777" w:rsidR="0098663D" w:rsidRDefault="0098663D" w:rsidP="00633C22">
            <w:pPr>
              <w:tabs>
                <w:tab w:val="left" w:pos="229"/>
                <w:tab w:val="left" w:pos="1335"/>
              </w:tabs>
              <w:snapToGrid w:val="0"/>
              <w:spacing w:line="360" w:lineRule="auto"/>
              <w:ind w:right="52"/>
              <w:jc w:val="center"/>
            </w:pPr>
            <w:r>
              <w:t>Các bộ phận</w:t>
            </w:r>
          </w:p>
          <w:p w14:paraId="772EBB7B" w14:textId="0B1F91C0" w:rsidR="0098663D" w:rsidRPr="00DC6A40" w:rsidRDefault="0098663D" w:rsidP="00633C22">
            <w:pPr>
              <w:tabs>
                <w:tab w:val="left" w:pos="229"/>
                <w:tab w:val="left" w:pos="1335"/>
              </w:tabs>
              <w:snapToGrid w:val="0"/>
              <w:spacing w:line="360" w:lineRule="auto"/>
              <w:ind w:right="52"/>
              <w:jc w:val="center"/>
              <w:rPr>
                <w:rFonts w:ascii="FangSong" w:eastAsia="FangSong" w:hAnsi="FangSong"/>
              </w:rPr>
            </w:pPr>
            <w:r w:rsidRPr="00DC6A40">
              <w:rPr>
                <w:rFonts w:ascii="FangSong" w:eastAsia="FangSong" w:hAnsi="FangSong" w:hint="eastAsia"/>
                <w:lang w:eastAsia="zh-CN"/>
              </w:rPr>
              <w:t>各部门</w:t>
            </w:r>
          </w:p>
          <w:p w14:paraId="56DB45D5" w14:textId="77777777" w:rsidR="0098663D" w:rsidRPr="00DC6A40" w:rsidRDefault="0098663D" w:rsidP="00633C22">
            <w:pPr>
              <w:tabs>
                <w:tab w:val="left" w:pos="229"/>
                <w:tab w:val="left" w:pos="1335"/>
              </w:tabs>
              <w:snapToGrid w:val="0"/>
              <w:spacing w:line="360" w:lineRule="auto"/>
              <w:ind w:right="52"/>
              <w:rPr>
                <w:rFonts w:ascii="FangSong" w:eastAsia="FangSong" w:hAnsi="FangSong"/>
                <w:lang w:eastAsia="zh-CN"/>
              </w:rPr>
            </w:pPr>
          </w:p>
          <w:p w14:paraId="08612A7E" w14:textId="21A1A9E5" w:rsidR="0098663D" w:rsidRDefault="0098663D" w:rsidP="00633C22">
            <w:pPr>
              <w:tabs>
                <w:tab w:val="left" w:pos="229"/>
                <w:tab w:val="left" w:pos="1335"/>
              </w:tabs>
              <w:snapToGrid w:val="0"/>
              <w:spacing w:line="360" w:lineRule="auto"/>
              <w:ind w:right="52"/>
              <w:jc w:val="center"/>
              <w:rPr>
                <w:rFonts w:ascii="FangSong" w:eastAsia="FangSong" w:hAnsi="FangSong"/>
                <w:lang w:eastAsia="zh-CN"/>
              </w:rPr>
            </w:pPr>
            <w:r>
              <w:t>Các bộ phận</w:t>
            </w:r>
          </w:p>
          <w:p w14:paraId="3512E8CD" w14:textId="5D39AAFA" w:rsidR="0098663D" w:rsidRPr="00DC6A40" w:rsidRDefault="0098663D" w:rsidP="00633C22">
            <w:pPr>
              <w:tabs>
                <w:tab w:val="left" w:pos="229"/>
                <w:tab w:val="left" w:pos="1335"/>
              </w:tabs>
              <w:snapToGrid w:val="0"/>
              <w:spacing w:line="360" w:lineRule="auto"/>
              <w:ind w:right="52"/>
              <w:jc w:val="center"/>
              <w:rPr>
                <w:rFonts w:ascii="FangSong" w:eastAsia="FangSong" w:hAnsi="FangSong"/>
              </w:rPr>
            </w:pPr>
            <w:r w:rsidRPr="00DC6A40">
              <w:rPr>
                <w:rFonts w:ascii="FangSong" w:eastAsia="FangSong" w:hAnsi="FangSong" w:hint="eastAsia"/>
                <w:lang w:eastAsia="zh-CN"/>
              </w:rPr>
              <w:t>各部门</w:t>
            </w:r>
          </w:p>
        </w:tc>
        <w:tc>
          <w:tcPr>
            <w:tcW w:w="2706" w:type="dxa"/>
          </w:tcPr>
          <w:p w14:paraId="3179D3F2" w14:textId="77777777" w:rsidR="0098663D" w:rsidRPr="00DC6A40" w:rsidRDefault="0098663D" w:rsidP="0098663D">
            <w:pPr>
              <w:tabs>
                <w:tab w:val="left" w:pos="229"/>
                <w:tab w:val="left" w:pos="1335"/>
              </w:tabs>
              <w:snapToGrid w:val="0"/>
              <w:spacing w:line="360" w:lineRule="auto"/>
              <w:ind w:right="52"/>
              <w:jc w:val="center"/>
              <w:rPr>
                <w:rFonts w:ascii="FangSong" w:eastAsia="FangSong" w:hAnsi="FangSong"/>
              </w:rPr>
            </w:pPr>
          </w:p>
          <w:p w14:paraId="7B32A361" w14:textId="77777777" w:rsidR="0098663D" w:rsidRDefault="0098663D" w:rsidP="0098663D">
            <w:pPr>
              <w:tabs>
                <w:tab w:val="left" w:pos="229"/>
                <w:tab w:val="left" w:pos="820"/>
              </w:tabs>
              <w:snapToGrid w:val="0"/>
              <w:spacing w:line="360" w:lineRule="auto"/>
              <w:ind w:right="52"/>
              <w:jc w:val="center"/>
            </w:pPr>
            <w:r>
              <w:t>Biểu ghi chép trao đổi thông tin</w:t>
            </w:r>
          </w:p>
          <w:p w14:paraId="29C4ABBB" w14:textId="71E50D0D" w:rsidR="0098663D" w:rsidRPr="00DC6A40" w:rsidRDefault="0098663D" w:rsidP="0098663D">
            <w:pPr>
              <w:tabs>
                <w:tab w:val="left" w:pos="229"/>
                <w:tab w:val="left" w:pos="820"/>
              </w:tabs>
              <w:snapToGrid w:val="0"/>
              <w:spacing w:line="360" w:lineRule="auto"/>
              <w:ind w:left="434" w:right="52"/>
              <w:rPr>
                <w:rFonts w:ascii="FangSong" w:eastAsia="FangSong" w:hAnsi="FangSong"/>
              </w:rPr>
            </w:pPr>
            <w:r w:rsidRPr="00DC6A40">
              <w:rPr>
                <w:rFonts w:ascii="FangSong" w:eastAsia="FangSong" w:hAnsi="FangSong" w:hint="eastAsia"/>
                <w:lang w:eastAsia="zh-CN"/>
              </w:rPr>
              <w:t>信息交流记录表</w:t>
            </w:r>
          </w:p>
          <w:p w14:paraId="4A3E37B8" w14:textId="77777777" w:rsidR="0098663D" w:rsidRPr="00DC6A40" w:rsidRDefault="0098663D" w:rsidP="00633C22">
            <w:pPr>
              <w:tabs>
                <w:tab w:val="left" w:pos="229"/>
                <w:tab w:val="left" w:pos="1335"/>
              </w:tabs>
              <w:snapToGrid w:val="0"/>
              <w:spacing w:line="360" w:lineRule="auto"/>
              <w:ind w:right="52"/>
              <w:jc w:val="both"/>
              <w:rPr>
                <w:rFonts w:ascii="FangSong" w:eastAsia="FangSong" w:hAnsi="FangSong"/>
              </w:rPr>
            </w:pPr>
          </w:p>
          <w:p w14:paraId="4FEC79E4" w14:textId="77777777" w:rsidR="0098663D" w:rsidRPr="00DC6A40" w:rsidRDefault="0098663D" w:rsidP="00633C22">
            <w:pPr>
              <w:tabs>
                <w:tab w:val="left" w:pos="229"/>
                <w:tab w:val="left" w:pos="1335"/>
              </w:tabs>
              <w:snapToGrid w:val="0"/>
              <w:spacing w:line="360" w:lineRule="auto"/>
              <w:ind w:right="52"/>
              <w:jc w:val="both"/>
              <w:rPr>
                <w:rFonts w:ascii="FangSong" w:eastAsia="FangSong" w:hAnsi="FangSong"/>
                <w:lang w:eastAsia="zh-CN"/>
              </w:rPr>
            </w:pPr>
          </w:p>
          <w:p w14:paraId="32E4AFE5" w14:textId="77777777" w:rsidR="0098663D" w:rsidRDefault="0098663D" w:rsidP="00633C22">
            <w:pPr>
              <w:tabs>
                <w:tab w:val="left" w:pos="229"/>
                <w:tab w:val="left" w:pos="1335"/>
              </w:tabs>
              <w:snapToGrid w:val="0"/>
              <w:spacing w:line="360" w:lineRule="auto"/>
              <w:ind w:right="52"/>
              <w:jc w:val="center"/>
            </w:pPr>
            <w:r>
              <w:t>Phiếu liên lạc nội bộ</w:t>
            </w:r>
          </w:p>
          <w:p w14:paraId="3E0CF6D2" w14:textId="71D5D1F6" w:rsidR="0098663D" w:rsidRPr="00DC6A40" w:rsidRDefault="0098663D" w:rsidP="00633C22">
            <w:pPr>
              <w:tabs>
                <w:tab w:val="left" w:pos="229"/>
                <w:tab w:val="left" w:pos="1335"/>
              </w:tabs>
              <w:snapToGrid w:val="0"/>
              <w:spacing w:line="360" w:lineRule="auto"/>
              <w:ind w:right="52"/>
              <w:jc w:val="center"/>
              <w:rPr>
                <w:rFonts w:ascii="FangSong" w:eastAsia="FangSong" w:hAnsi="FangSong"/>
              </w:rPr>
            </w:pPr>
            <w:r w:rsidRPr="00DC6A40">
              <w:rPr>
                <w:rFonts w:ascii="FangSong" w:eastAsia="FangSong" w:hAnsi="FangSong" w:hint="eastAsia"/>
                <w:lang w:eastAsia="zh-CN"/>
              </w:rPr>
              <w:t>内部联络单</w:t>
            </w:r>
          </w:p>
          <w:p w14:paraId="6B64947E" w14:textId="77777777" w:rsidR="00854B94" w:rsidRDefault="00854B94" w:rsidP="00633C22">
            <w:pPr>
              <w:tabs>
                <w:tab w:val="left" w:pos="229"/>
                <w:tab w:val="left" w:pos="1335"/>
              </w:tabs>
              <w:snapToGrid w:val="0"/>
              <w:spacing w:line="360" w:lineRule="auto"/>
              <w:ind w:right="52"/>
              <w:jc w:val="center"/>
              <w:rPr>
                <w:rStyle w:val="Strong"/>
                <w:b w:val="0"/>
                <w:bCs w:val="0"/>
              </w:rPr>
            </w:pPr>
          </w:p>
          <w:p w14:paraId="4FAA0933" w14:textId="55D8709A" w:rsidR="00854B94" w:rsidRPr="00854B94" w:rsidRDefault="00854B94" w:rsidP="00633C22">
            <w:pPr>
              <w:tabs>
                <w:tab w:val="left" w:pos="229"/>
                <w:tab w:val="left" w:pos="1335"/>
              </w:tabs>
              <w:snapToGrid w:val="0"/>
              <w:spacing w:line="360" w:lineRule="auto"/>
              <w:ind w:right="52"/>
              <w:jc w:val="center"/>
              <w:rPr>
                <w:rStyle w:val="Strong"/>
                <w:b w:val="0"/>
                <w:bCs w:val="0"/>
              </w:rPr>
            </w:pPr>
            <w:r w:rsidRPr="00854B94">
              <w:rPr>
                <w:rStyle w:val="Strong"/>
                <w:b w:val="0"/>
                <w:bCs w:val="0"/>
              </w:rPr>
              <w:t>Biên bản họp</w:t>
            </w:r>
          </w:p>
          <w:p w14:paraId="1265ABB6" w14:textId="3820715F" w:rsidR="0098663D" w:rsidRPr="00DC6A40" w:rsidRDefault="0098663D" w:rsidP="00633C22">
            <w:pPr>
              <w:tabs>
                <w:tab w:val="left" w:pos="229"/>
                <w:tab w:val="left" w:pos="1335"/>
              </w:tabs>
              <w:snapToGrid w:val="0"/>
              <w:spacing w:line="360" w:lineRule="auto"/>
              <w:ind w:right="52"/>
              <w:jc w:val="center"/>
              <w:rPr>
                <w:rFonts w:ascii="FangSong" w:eastAsia="FangSong" w:hAnsi="FangSong"/>
              </w:rPr>
            </w:pPr>
            <w:r w:rsidRPr="00DC6A40">
              <w:rPr>
                <w:rFonts w:ascii="FangSong" w:eastAsia="FangSong" w:hAnsi="FangSong" w:hint="eastAsia"/>
                <w:lang w:eastAsia="zh-CN"/>
              </w:rPr>
              <w:t>会议记录</w:t>
            </w:r>
          </w:p>
          <w:p w14:paraId="01D304D0" w14:textId="77777777" w:rsidR="00854B94" w:rsidRDefault="00854B94" w:rsidP="00633C22">
            <w:pPr>
              <w:tabs>
                <w:tab w:val="left" w:pos="229"/>
                <w:tab w:val="left" w:pos="1335"/>
              </w:tabs>
              <w:snapToGrid w:val="0"/>
              <w:spacing w:line="360" w:lineRule="auto"/>
              <w:ind w:right="52"/>
              <w:jc w:val="center"/>
            </w:pPr>
          </w:p>
          <w:p w14:paraId="30EB819F" w14:textId="77777777" w:rsidR="00854B94" w:rsidRDefault="00854B94" w:rsidP="00633C22">
            <w:pPr>
              <w:tabs>
                <w:tab w:val="left" w:pos="229"/>
                <w:tab w:val="left" w:pos="1335"/>
              </w:tabs>
              <w:snapToGrid w:val="0"/>
              <w:spacing w:line="360" w:lineRule="auto"/>
              <w:ind w:right="52"/>
              <w:jc w:val="center"/>
            </w:pPr>
          </w:p>
          <w:p w14:paraId="3D52E279" w14:textId="176C4DA5" w:rsidR="00854B94" w:rsidRDefault="00854B94" w:rsidP="00633C22">
            <w:pPr>
              <w:tabs>
                <w:tab w:val="left" w:pos="229"/>
                <w:tab w:val="left" w:pos="1335"/>
              </w:tabs>
              <w:snapToGrid w:val="0"/>
              <w:spacing w:line="360" w:lineRule="auto"/>
              <w:ind w:right="52"/>
              <w:jc w:val="center"/>
            </w:pPr>
            <w:r>
              <w:t>Emai</w:t>
            </w:r>
          </w:p>
          <w:p w14:paraId="61791B4A" w14:textId="00AB0E5E" w:rsidR="0098663D" w:rsidRPr="00DC6A40" w:rsidRDefault="0098663D" w:rsidP="00633C22">
            <w:pPr>
              <w:tabs>
                <w:tab w:val="left" w:pos="229"/>
                <w:tab w:val="left" w:pos="1335"/>
              </w:tabs>
              <w:snapToGrid w:val="0"/>
              <w:spacing w:line="360" w:lineRule="auto"/>
              <w:ind w:right="52"/>
              <w:jc w:val="center"/>
              <w:rPr>
                <w:rFonts w:ascii="FangSong" w:eastAsia="FangSong" w:hAnsi="FangSong"/>
              </w:rPr>
            </w:pPr>
            <w:r w:rsidRPr="00DC6A40">
              <w:rPr>
                <w:rFonts w:ascii="FangSong" w:eastAsia="FangSong" w:hAnsi="FangSong" w:hint="eastAsia"/>
                <w:lang w:eastAsia="zh-CN"/>
              </w:rPr>
              <w:t>邮件</w:t>
            </w:r>
          </w:p>
        </w:tc>
      </w:tr>
    </w:tbl>
    <w:p w14:paraId="569EB203" w14:textId="77777777" w:rsidR="0098663D" w:rsidRDefault="0098663D" w:rsidP="0098663D">
      <w:pPr>
        <w:pStyle w:val="NormalWeb"/>
      </w:pPr>
    </w:p>
    <w:p w14:paraId="64ED0512" w14:textId="77777777" w:rsidR="001A3FCE" w:rsidRDefault="001A3FCE" w:rsidP="009B6966">
      <w:pPr>
        <w:pStyle w:val="NormalWeb"/>
      </w:pPr>
    </w:p>
    <w:sectPr w:rsidR="001A3FCE" w:rsidSect="008D1F5F">
      <w:headerReference w:type="default" r:id="rId8"/>
      <w:pgSz w:w="11907" w:h="16840" w:code="9"/>
      <w:pgMar w:top="720" w:right="567" w:bottom="720" w:left="567" w:header="357" w:footer="284"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CB08A" w14:textId="77777777" w:rsidR="0004025B" w:rsidRDefault="0004025B" w:rsidP="003539C2">
      <w:r>
        <w:separator/>
      </w:r>
    </w:p>
  </w:endnote>
  <w:endnote w:type="continuationSeparator" w:id="0">
    <w:p w14:paraId="4F8FED0D" w14:textId="77777777" w:rsidR="0004025B" w:rsidRDefault="0004025B" w:rsidP="00353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FKai-SB">
    <w:altName w:val="Microsoft YaHei"/>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MingLiU">
    <w:panose1 w:val="02010609000101010101"/>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angSong">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D8467" w14:textId="77777777" w:rsidR="0004025B" w:rsidRDefault="0004025B" w:rsidP="003539C2">
      <w:r>
        <w:separator/>
      </w:r>
    </w:p>
  </w:footnote>
  <w:footnote w:type="continuationSeparator" w:id="0">
    <w:p w14:paraId="65D0BA82" w14:textId="77777777" w:rsidR="0004025B" w:rsidRDefault="0004025B" w:rsidP="00353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35"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8"/>
      <w:gridCol w:w="6321"/>
      <w:gridCol w:w="2736"/>
    </w:tblGrid>
    <w:tr w:rsidR="00C17D9B" w:rsidRPr="00FF20C6" w14:paraId="5F3BEDDD" w14:textId="77777777">
      <w:trPr>
        <w:cantSplit/>
        <w:trHeight w:val="285"/>
      </w:trPr>
      <w:tc>
        <w:tcPr>
          <w:tcW w:w="1778" w:type="dxa"/>
          <w:vMerge w:val="restart"/>
          <w:vAlign w:val="center"/>
        </w:tcPr>
        <w:p w14:paraId="053DCDF7" w14:textId="02CED52E" w:rsidR="00276A94" w:rsidRPr="00FF20C6" w:rsidRDefault="00792A06">
          <w:pPr>
            <w:rPr>
              <w:rFonts w:ascii="FangSong" w:eastAsia="FangSong" w:hAnsi="FangSong"/>
              <w:sz w:val="44"/>
              <w:lang w:eastAsia="zh-CN"/>
            </w:rPr>
          </w:pPr>
          <w:r>
            <w:rPr>
              <w:rFonts w:ascii="FangSong" w:eastAsia="FangSong" w:hAnsi="FangSong" w:hint="eastAsia"/>
              <w:noProof/>
              <w:color w:val="000000"/>
              <w:sz w:val="44"/>
            </w:rPr>
            <w:drawing>
              <wp:inline distT="0" distB="0" distL="0" distR="0" wp14:anchorId="35EB88CF" wp14:editId="529D97A1">
                <wp:extent cx="1043940" cy="836930"/>
                <wp:effectExtent l="0" t="0" r="3810" b="1270"/>
                <wp:docPr id="21204619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contrast="80000"/>
                          <a:grayscl/>
                          <a:biLevel thresh="50000"/>
                          <a:extLst>
                            <a:ext uri="{28A0092B-C50C-407E-A947-70E740481C1C}">
                              <a14:useLocalDpi xmlns:a14="http://schemas.microsoft.com/office/drawing/2010/main" val="0"/>
                            </a:ext>
                          </a:extLst>
                        </a:blip>
                        <a:srcRect/>
                        <a:stretch>
                          <a:fillRect/>
                        </a:stretch>
                      </pic:blipFill>
                      <pic:spPr bwMode="auto">
                        <a:xfrm>
                          <a:off x="0" y="0"/>
                          <a:ext cx="1043940" cy="836930"/>
                        </a:xfrm>
                        <a:prstGeom prst="rect">
                          <a:avLst/>
                        </a:prstGeom>
                        <a:noFill/>
                        <a:ln>
                          <a:noFill/>
                        </a:ln>
                      </pic:spPr>
                    </pic:pic>
                  </a:graphicData>
                </a:graphic>
              </wp:inline>
            </w:drawing>
          </w:r>
        </w:p>
      </w:tc>
      <w:tc>
        <w:tcPr>
          <w:tcW w:w="6321" w:type="dxa"/>
          <w:vMerge w:val="restart"/>
          <w:vAlign w:val="center"/>
        </w:tcPr>
        <w:p w14:paraId="4258CB64" w14:textId="77777777" w:rsidR="00792A06" w:rsidRPr="00F52701" w:rsidRDefault="00792A06" w:rsidP="00792A06">
          <w:pPr>
            <w:adjustRightInd w:val="0"/>
            <w:snapToGrid w:val="0"/>
            <w:jc w:val="center"/>
            <w:rPr>
              <w:rFonts w:eastAsia="FangSong"/>
              <w:sz w:val="32"/>
              <w:szCs w:val="16"/>
              <w:lang w:eastAsia="zh-CN"/>
            </w:rPr>
          </w:pPr>
          <w:r w:rsidRPr="00F52701">
            <w:rPr>
              <w:rFonts w:eastAsia="FangSong"/>
              <w:sz w:val="32"/>
              <w:szCs w:val="16"/>
              <w:lang w:eastAsia="zh-CN"/>
            </w:rPr>
            <w:t>CÔNG TY TNHH ĐIỆN TỬ GLAM</w:t>
          </w:r>
        </w:p>
        <w:p w14:paraId="2F1336CD" w14:textId="637F85BB" w:rsidR="00276A94" w:rsidRPr="00FF20C6" w:rsidRDefault="00792A06" w:rsidP="00792A06">
          <w:pPr>
            <w:adjustRightInd w:val="0"/>
            <w:snapToGrid w:val="0"/>
            <w:jc w:val="center"/>
            <w:rPr>
              <w:rFonts w:ascii="FangSong" w:eastAsia="FangSong" w:hAnsi="FangSong"/>
              <w:color w:val="000000"/>
              <w:sz w:val="40"/>
            </w:rPr>
          </w:pPr>
          <w:r w:rsidRPr="00F52701">
            <w:rPr>
              <w:rFonts w:eastAsia="FangSong"/>
              <w:sz w:val="32"/>
              <w:szCs w:val="16"/>
              <w:lang w:eastAsia="zh-CN"/>
            </w:rPr>
            <w:t>格琳电子有限公</w:t>
          </w:r>
          <w:r w:rsidRPr="00F52701">
            <w:rPr>
              <w:rFonts w:eastAsia="FangSong"/>
              <w:sz w:val="32"/>
              <w:szCs w:val="16"/>
            </w:rPr>
            <w:t>司</w:t>
          </w:r>
        </w:p>
      </w:tc>
      <w:tc>
        <w:tcPr>
          <w:tcW w:w="2736" w:type="dxa"/>
          <w:vAlign w:val="center"/>
        </w:tcPr>
        <w:p w14:paraId="0F2A278C" w14:textId="443DFF1C" w:rsidR="00276A94" w:rsidRPr="00FF20C6" w:rsidRDefault="00792A06" w:rsidP="00DD096C">
          <w:pPr>
            <w:widowControl/>
            <w:rPr>
              <w:rFonts w:ascii="FangSong" w:eastAsia="FangSong" w:hAnsi="FangSong"/>
              <w:color w:val="000000"/>
              <w:sz w:val="20"/>
              <w:szCs w:val="24"/>
            </w:rPr>
          </w:pPr>
          <w:r w:rsidRPr="00F52701">
            <w:rPr>
              <w:rFonts w:eastAsia="FangSong"/>
              <w:sz w:val="18"/>
              <w:szCs w:val="22"/>
              <w:lang w:eastAsia="zh-CN"/>
            </w:rPr>
            <w:t>Mã tài liệu/</w:t>
          </w:r>
          <w:r w:rsidRPr="00F52701">
            <w:rPr>
              <w:rFonts w:eastAsia="FangSong"/>
              <w:color w:val="000000"/>
              <w:sz w:val="20"/>
              <w:szCs w:val="24"/>
              <w:lang w:eastAsia="zh-CN"/>
            </w:rPr>
            <w:t>文件编号：</w:t>
          </w:r>
          <w:r w:rsidR="00276A94" w:rsidRPr="00FF20C6">
            <w:rPr>
              <w:rFonts w:ascii="FangSong" w:eastAsia="FangSong" w:hAnsi="FangSong" w:hint="eastAsia"/>
              <w:color w:val="000000"/>
              <w:sz w:val="20"/>
              <w:szCs w:val="24"/>
            </w:rPr>
            <w:t>QE</w:t>
          </w:r>
          <w:r w:rsidR="00276A94" w:rsidRPr="00FF20C6">
            <w:rPr>
              <w:rFonts w:ascii="FangSong" w:eastAsia="FangSong" w:hAnsi="FangSong" w:hint="eastAsia"/>
              <w:color w:val="000000"/>
              <w:sz w:val="20"/>
              <w:szCs w:val="24"/>
              <w:lang w:eastAsia="zh-CN"/>
            </w:rPr>
            <w:t>H</w:t>
          </w:r>
          <w:r w:rsidR="00276A94" w:rsidRPr="00FF20C6">
            <w:rPr>
              <w:rFonts w:ascii="FangSong" w:eastAsia="FangSong" w:hAnsi="FangSong" w:hint="eastAsia"/>
              <w:color w:val="000000"/>
              <w:sz w:val="20"/>
              <w:szCs w:val="24"/>
            </w:rPr>
            <w:t>P0</w:t>
          </w:r>
          <w:r w:rsidR="008E2775">
            <w:rPr>
              <w:rFonts w:ascii="FangSong" w:eastAsia="FangSong" w:hAnsi="FangSong"/>
              <w:color w:val="000000"/>
              <w:sz w:val="20"/>
              <w:szCs w:val="24"/>
            </w:rPr>
            <w:t>19</w:t>
          </w:r>
        </w:p>
      </w:tc>
    </w:tr>
    <w:tr w:rsidR="00C17D9B" w:rsidRPr="00FF20C6" w14:paraId="7288DB03" w14:textId="77777777">
      <w:trPr>
        <w:cantSplit/>
        <w:trHeight w:val="285"/>
      </w:trPr>
      <w:tc>
        <w:tcPr>
          <w:tcW w:w="1778" w:type="dxa"/>
          <w:vMerge/>
          <w:vAlign w:val="center"/>
        </w:tcPr>
        <w:p w14:paraId="1921267B" w14:textId="77777777" w:rsidR="00276A94" w:rsidRPr="00FF20C6" w:rsidRDefault="00276A94">
          <w:pPr>
            <w:rPr>
              <w:rFonts w:ascii="FangSong" w:eastAsia="FangSong" w:hAnsi="FangSong"/>
              <w:noProof/>
            </w:rPr>
          </w:pPr>
        </w:p>
      </w:tc>
      <w:tc>
        <w:tcPr>
          <w:tcW w:w="6321" w:type="dxa"/>
          <w:vMerge/>
          <w:vAlign w:val="center"/>
        </w:tcPr>
        <w:p w14:paraId="27CE0571" w14:textId="77777777" w:rsidR="00276A94" w:rsidRPr="00FF20C6" w:rsidRDefault="00276A94">
          <w:pPr>
            <w:adjustRightInd w:val="0"/>
            <w:snapToGrid w:val="0"/>
            <w:rPr>
              <w:rFonts w:ascii="FangSong" w:eastAsia="FangSong" w:hAnsi="FangSong"/>
              <w:noProof/>
              <w:color w:val="000000"/>
            </w:rPr>
          </w:pPr>
        </w:p>
      </w:tc>
      <w:tc>
        <w:tcPr>
          <w:tcW w:w="2736" w:type="dxa"/>
          <w:vAlign w:val="center"/>
        </w:tcPr>
        <w:p w14:paraId="25B381D7" w14:textId="2B467497" w:rsidR="00276A94" w:rsidRPr="00FF20C6" w:rsidRDefault="00792A06" w:rsidP="007256B2">
          <w:pPr>
            <w:widowControl/>
            <w:rPr>
              <w:rFonts w:ascii="FangSong" w:eastAsia="FangSong" w:hAnsi="FangSong"/>
              <w:color w:val="000000"/>
              <w:sz w:val="20"/>
              <w:szCs w:val="24"/>
              <w:lang w:eastAsia="zh-CN"/>
            </w:rPr>
          </w:pPr>
          <w:r w:rsidRPr="00F52701">
            <w:rPr>
              <w:rFonts w:eastAsia="FangSong"/>
              <w:sz w:val="18"/>
              <w:szCs w:val="22"/>
              <w:lang w:eastAsia="zh-CN"/>
            </w:rPr>
            <w:t>Lần sửa đổi/</w:t>
          </w:r>
          <w:r w:rsidRPr="00F52701">
            <w:rPr>
              <w:rFonts w:eastAsia="FangSong"/>
              <w:color w:val="000000"/>
              <w:sz w:val="20"/>
              <w:szCs w:val="24"/>
              <w:lang w:eastAsia="zh-CN"/>
            </w:rPr>
            <w:t>修订版次：</w:t>
          </w:r>
          <w:r w:rsidRPr="00F52701">
            <w:rPr>
              <w:rFonts w:eastAsia="FangSong"/>
              <w:color w:val="000000"/>
              <w:sz w:val="20"/>
              <w:szCs w:val="24"/>
              <w:lang w:eastAsia="zh-CN"/>
            </w:rPr>
            <w:t>A01</w:t>
          </w:r>
        </w:p>
      </w:tc>
    </w:tr>
    <w:tr w:rsidR="00FF20C6" w:rsidRPr="00FF20C6" w14:paraId="5E62F81D" w14:textId="77777777" w:rsidTr="00FF20C6">
      <w:trPr>
        <w:cantSplit/>
        <w:trHeight w:val="259"/>
      </w:trPr>
      <w:tc>
        <w:tcPr>
          <w:tcW w:w="1778" w:type="dxa"/>
          <w:vMerge/>
          <w:vAlign w:val="center"/>
        </w:tcPr>
        <w:p w14:paraId="0746EDFE" w14:textId="77777777" w:rsidR="00276A94" w:rsidRPr="00FF20C6" w:rsidRDefault="00276A94">
          <w:pPr>
            <w:jc w:val="center"/>
            <w:rPr>
              <w:rFonts w:ascii="FangSong" w:eastAsia="FangSong" w:hAnsi="FangSong"/>
              <w:noProof/>
            </w:rPr>
          </w:pPr>
        </w:p>
      </w:tc>
      <w:tc>
        <w:tcPr>
          <w:tcW w:w="6321" w:type="dxa"/>
          <w:vAlign w:val="center"/>
        </w:tcPr>
        <w:p w14:paraId="4724CBF7" w14:textId="185536F9" w:rsidR="008E2775" w:rsidRPr="00792A06" w:rsidRDefault="00792A06" w:rsidP="00792A06">
          <w:pPr>
            <w:pStyle w:val="NormalWeb"/>
            <w:jc w:val="center"/>
            <w:rPr>
              <w:sz w:val="28"/>
              <w:szCs w:val="28"/>
            </w:rPr>
          </w:pPr>
          <w:r w:rsidRPr="00792A06">
            <w:rPr>
              <w:rStyle w:val="Strong"/>
              <w:rFonts w:eastAsiaTheme="majorEastAsia"/>
              <w:b w:val="0"/>
              <w:bCs w:val="0"/>
              <w:sz w:val="28"/>
              <w:szCs w:val="28"/>
            </w:rPr>
            <w:t>Quy trình kiểm soát thông tin và trao đổi</w:t>
          </w:r>
          <w:r w:rsidRPr="00792A06">
            <w:rPr>
              <w:sz w:val="28"/>
              <w:szCs w:val="28"/>
            </w:rPr>
            <w:br/>
          </w:r>
          <w:r w:rsidRPr="00792A06">
            <w:rPr>
              <w:rFonts w:ascii="SimSun" w:eastAsia="SimSun" w:hAnsi="SimSun" w:cs="SimSun" w:hint="eastAsia"/>
              <w:sz w:val="28"/>
              <w:szCs w:val="28"/>
            </w:rPr>
            <w:t>信息沟通与交流控制程序</w:t>
          </w:r>
        </w:p>
      </w:tc>
      <w:tc>
        <w:tcPr>
          <w:tcW w:w="2736" w:type="dxa"/>
          <w:vAlign w:val="center"/>
        </w:tcPr>
        <w:p w14:paraId="69B1A063" w14:textId="2BC478A2" w:rsidR="00276A94" w:rsidRPr="00FF20C6" w:rsidRDefault="00792A06" w:rsidP="00DD096C">
          <w:pPr>
            <w:rPr>
              <w:rFonts w:ascii="FangSong" w:eastAsia="FangSong" w:hAnsi="FangSong"/>
              <w:color w:val="000000"/>
              <w:sz w:val="20"/>
              <w:lang w:eastAsia="zh-CN"/>
            </w:rPr>
          </w:pPr>
          <w:r w:rsidRPr="00F52701">
            <w:rPr>
              <w:rFonts w:eastAsia="FangSong"/>
              <w:sz w:val="16"/>
              <w:szCs w:val="16"/>
              <w:lang w:eastAsia="zh-CN"/>
            </w:rPr>
            <w:t>Số trang</w:t>
          </w:r>
          <w:r>
            <w:rPr>
              <w:rFonts w:eastAsia="FangSong"/>
              <w:sz w:val="16"/>
              <w:szCs w:val="16"/>
              <w:lang w:eastAsia="zh-CN"/>
            </w:rPr>
            <w:t xml:space="preserve"> / </w:t>
          </w:r>
          <w:r w:rsidR="00276A94">
            <w:rPr>
              <w:rFonts w:ascii="FangSong" w:eastAsia="FangSong" w:hAnsi="FangSong" w:hint="eastAsia"/>
              <w:color w:val="000000"/>
              <w:sz w:val="20"/>
              <w:lang w:eastAsia="zh-CN"/>
            </w:rPr>
            <w:t>页数</w:t>
          </w:r>
          <w:r w:rsidR="00276A94" w:rsidRPr="00FF20C6">
            <w:rPr>
              <w:rFonts w:ascii="FangSong" w:eastAsia="FangSong" w:hAnsi="FangSong" w:hint="eastAsia"/>
              <w:color w:val="000000"/>
              <w:sz w:val="20"/>
            </w:rPr>
            <w:t>：</w:t>
          </w:r>
          <w:r w:rsidR="00276A94" w:rsidRPr="00FF20C6">
            <w:rPr>
              <w:rFonts w:ascii="FangSong" w:eastAsia="FangSong" w:hAnsi="FangSong" w:hint="eastAsia"/>
              <w:color w:val="000000"/>
              <w:kern w:val="0"/>
              <w:sz w:val="20"/>
            </w:rPr>
            <w:t xml:space="preserve">第 </w:t>
          </w:r>
          <w:r w:rsidR="00276A94" w:rsidRPr="00FF20C6">
            <w:rPr>
              <w:rFonts w:ascii="FangSong" w:eastAsia="FangSong" w:hAnsi="FangSong"/>
              <w:color w:val="000000"/>
              <w:kern w:val="0"/>
              <w:sz w:val="20"/>
            </w:rPr>
            <w:fldChar w:fldCharType="begin"/>
          </w:r>
          <w:r w:rsidR="00276A94" w:rsidRPr="00FF20C6">
            <w:rPr>
              <w:rFonts w:ascii="FangSong" w:eastAsia="FangSong" w:hAnsi="FangSong"/>
              <w:color w:val="000000"/>
              <w:kern w:val="0"/>
              <w:sz w:val="20"/>
            </w:rPr>
            <w:instrText xml:space="preserve"> PAGE </w:instrText>
          </w:r>
          <w:r w:rsidR="00276A94" w:rsidRPr="00FF20C6">
            <w:rPr>
              <w:rFonts w:ascii="FangSong" w:eastAsia="FangSong" w:hAnsi="FangSong"/>
              <w:color w:val="000000"/>
              <w:kern w:val="0"/>
              <w:sz w:val="20"/>
            </w:rPr>
            <w:fldChar w:fldCharType="separate"/>
          </w:r>
          <w:r w:rsidR="00276A94">
            <w:rPr>
              <w:rFonts w:ascii="FangSong" w:eastAsia="FangSong" w:hAnsi="FangSong"/>
              <w:noProof/>
              <w:color w:val="000000"/>
              <w:kern w:val="0"/>
              <w:sz w:val="20"/>
            </w:rPr>
            <w:t>2</w:t>
          </w:r>
          <w:r w:rsidR="00276A94" w:rsidRPr="00FF20C6">
            <w:rPr>
              <w:rFonts w:ascii="FangSong" w:eastAsia="FangSong" w:hAnsi="FangSong"/>
              <w:color w:val="000000"/>
              <w:kern w:val="0"/>
              <w:sz w:val="20"/>
            </w:rPr>
            <w:fldChar w:fldCharType="end"/>
          </w:r>
          <w:r w:rsidR="00276A94" w:rsidRPr="00FF20C6">
            <w:rPr>
              <w:rFonts w:ascii="FangSong" w:eastAsia="FangSong" w:hAnsi="FangSong" w:hint="eastAsia"/>
              <w:color w:val="000000"/>
              <w:kern w:val="0"/>
              <w:sz w:val="20"/>
            </w:rPr>
            <w:t xml:space="preserve"> </w:t>
          </w:r>
          <w:r w:rsidR="00276A94">
            <w:rPr>
              <w:rFonts w:ascii="FangSong" w:eastAsia="FangSong" w:hAnsi="FangSong" w:hint="eastAsia"/>
              <w:color w:val="000000"/>
              <w:kern w:val="0"/>
              <w:sz w:val="20"/>
              <w:lang w:eastAsia="zh-CN"/>
            </w:rPr>
            <w:t>页</w:t>
          </w:r>
          <w:r w:rsidR="00276A94" w:rsidRPr="00FF20C6">
            <w:rPr>
              <w:rFonts w:ascii="FangSong" w:eastAsia="FangSong" w:hAnsi="FangSong" w:hint="eastAsia"/>
              <w:color w:val="000000"/>
              <w:kern w:val="0"/>
              <w:sz w:val="20"/>
            </w:rPr>
            <w:t xml:space="preserve"> 共 </w:t>
          </w:r>
          <w:r w:rsidR="00276A94" w:rsidRPr="00FF20C6">
            <w:rPr>
              <w:rFonts w:ascii="FangSong" w:eastAsia="FangSong" w:hAnsi="FangSong"/>
              <w:color w:val="000000"/>
              <w:kern w:val="0"/>
              <w:sz w:val="20"/>
            </w:rPr>
            <w:fldChar w:fldCharType="begin"/>
          </w:r>
          <w:r w:rsidR="00276A94" w:rsidRPr="00FF20C6">
            <w:rPr>
              <w:rFonts w:ascii="FangSong" w:eastAsia="FangSong" w:hAnsi="FangSong"/>
              <w:color w:val="000000"/>
              <w:kern w:val="0"/>
              <w:sz w:val="20"/>
            </w:rPr>
            <w:instrText xml:space="preserve"> NUMPAGES </w:instrText>
          </w:r>
          <w:r w:rsidR="00276A94" w:rsidRPr="00FF20C6">
            <w:rPr>
              <w:rFonts w:ascii="FangSong" w:eastAsia="FangSong" w:hAnsi="FangSong"/>
              <w:color w:val="000000"/>
              <w:kern w:val="0"/>
              <w:sz w:val="20"/>
            </w:rPr>
            <w:fldChar w:fldCharType="separate"/>
          </w:r>
          <w:r w:rsidR="00276A94">
            <w:rPr>
              <w:rFonts w:ascii="FangSong" w:eastAsia="FangSong" w:hAnsi="FangSong"/>
              <w:noProof/>
              <w:color w:val="000000"/>
              <w:kern w:val="0"/>
              <w:sz w:val="20"/>
            </w:rPr>
            <w:t>5</w:t>
          </w:r>
          <w:r w:rsidR="00276A94" w:rsidRPr="00FF20C6">
            <w:rPr>
              <w:rFonts w:ascii="FangSong" w:eastAsia="FangSong" w:hAnsi="FangSong"/>
              <w:color w:val="000000"/>
              <w:kern w:val="0"/>
              <w:sz w:val="20"/>
            </w:rPr>
            <w:fldChar w:fldCharType="end"/>
          </w:r>
          <w:r w:rsidR="00276A94" w:rsidRPr="00FF20C6">
            <w:rPr>
              <w:rFonts w:ascii="FangSong" w:eastAsia="FangSong" w:hAnsi="FangSong" w:hint="eastAsia"/>
              <w:color w:val="000000"/>
              <w:kern w:val="0"/>
              <w:sz w:val="20"/>
            </w:rPr>
            <w:t xml:space="preserve"> </w:t>
          </w:r>
          <w:r w:rsidR="00276A94">
            <w:rPr>
              <w:rFonts w:ascii="FangSong" w:eastAsia="FangSong" w:hAnsi="FangSong" w:hint="eastAsia"/>
              <w:color w:val="000000"/>
              <w:kern w:val="0"/>
              <w:sz w:val="20"/>
              <w:lang w:eastAsia="zh-CN"/>
            </w:rPr>
            <w:t>页</w:t>
          </w:r>
          <w:r w:rsidR="00276A94" w:rsidRPr="00FF20C6">
            <w:rPr>
              <w:rFonts w:ascii="FangSong" w:eastAsia="FangSong" w:hAnsi="FangSong" w:hint="eastAsia"/>
              <w:color w:val="000000"/>
              <w:sz w:val="20"/>
            </w:rPr>
            <w:t xml:space="preserve"> </w:t>
          </w:r>
        </w:p>
      </w:tc>
    </w:tr>
  </w:tbl>
  <w:p w14:paraId="15D55DEF" w14:textId="77777777" w:rsidR="00276A94" w:rsidRPr="00FF20C6" w:rsidRDefault="00276A94">
    <w:pPr>
      <w:pStyle w:val="Header"/>
      <w:pBdr>
        <w:bottom w:val="single" w:sz="6" w:space="0" w:color="auto"/>
      </w:pBdr>
      <w:jc w:val="left"/>
      <w:rPr>
        <w:rFonts w:ascii="FangSong" w:eastAsia="FangSong" w:hAnsi="FangSon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B95"/>
    <w:multiLevelType w:val="multilevel"/>
    <w:tmpl w:val="211EF7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83B76"/>
    <w:multiLevelType w:val="hybridMultilevel"/>
    <w:tmpl w:val="584CF78E"/>
    <w:lvl w:ilvl="0" w:tplc="F2BCD7BC">
      <w:start w:val="1"/>
      <w:numFmt w:val="upperLetter"/>
      <w:lvlText w:val="%1."/>
      <w:lvlJc w:val="left"/>
      <w:pPr>
        <w:tabs>
          <w:tab w:val="num" w:pos="1154"/>
        </w:tabs>
        <w:ind w:left="1154" w:hanging="360"/>
      </w:pPr>
      <w:rPr>
        <w:rFonts w:eastAsia="DFKai-SB" w:hint="eastAsia"/>
      </w:rPr>
    </w:lvl>
    <w:lvl w:ilvl="1" w:tplc="C654058A">
      <w:start w:val="1"/>
      <w:numFmt w:val="decimal"/>
      <w:lvlText w:val="%2）"/>
      <w:lvlJc w:val="left"/>
      <w:pPr>
        <w:tabs>
          <w:tab w:val="num" w:pos="1634"/>
        </w:tabs>
        <w:ind w:left="1634" w:hanging="360"/>
      </w:pPr>
      <w:rPr>
        <w:rFonts w:hint="default"/>
      </w:rPr>
    </w:lvl>
    <w:lvl w:ilvl="2" w:tplc="0409001B" w:tentative="1">
      <w:start w:val="1"/>
      <w:numFmt w:val="lowerRoman"/>
      <w:lvlText w:val="%3."/>
      <w:lvlJc w:val="right"/>
      <w:pPr>
        <w:tabs>
          <w:tab w:val="num" w:pos="2234"/>
        </w:tabs>
        <w:ind w:left="2234" w:hanging="480"/>
      </w:pPr>
    </w:lvl>
    <w:lvl w:ilvl="3" w:tplc="0409000F" w:tentative="1">
      <w:start w:val="1"/>
      <w:numFmt w:val="decimal"/>
      <w:lvlText w:val="%4."/>
      <w:lvlJc w:val="left"/>
      <w:pPr>
        <w:tabs>
          <w:tab w:val="num" w:pos="2714"/>
        </w:tabs>
        <w:ind w:left="2714" w:hanging="480"/>
      </w:pPr>
    </w:lvl>
    <w:lvl w:ilvl="4" w:tplc="04090019" w:tentative="1">
      <w:start w:val="1"/>
      <w:numFmt w:val="ideographTraditional"/>
      <w:lvlText w:val="%5、"/>
      <w:lvlJc w:val="left"/>
      <w:pPr>
        <w:tabs>
          <w:tab w:val="num" w:pos="3194"/>
        </w:tabs>
        <w:ind w:left="3194" w:hanging="480"/>
      </w:pPr>
    </w:lvl>
    <w:lvl w:ilvl="5" w:tplc="0409001B" w:tentative="1">
      <w:start w:val="1"/>
      <w:numFmt w:val="lowerRoman"/>
      <w:lvlText w:val="%6."/>
      <w:lvlJc w:val="right"/>
      <w:pPr>
        <w:tabs>
          <w:tab w:val="num" w:pos="3674"/>
        </w:tabs>
        <w:ind w:left="3674" w:hanging="480"/>
      </w:pPr>
    </w:lvl>
    <w:lvl w:ilvl="6" w:tplc="0409000F" w:tentative="1">
      <w:start w:val="1"/>
      <w:numFmt w:val="decimal"/>
      <w:lvlText w:val="%7."/>
      <w:lvlJc w:val="left"/>
      <w:pPr>
        <w:tabs>
          <w:tab w:val="num" w:pos="4154"/>
        </w:tabs>
        <w:ind w:left="4154" w:hanging="480"/>
      </w:pPr>
    </w:lvl>
    <w:lvl w:ilvl="7" w:tplc="04090019" w:tentative="1">
      <w:start w:val="1"/>
      <w:numFmt w:val="ideographTraditional"/>
      <w:lvlText w:val="%8、"/>
      <w:lvlJc w:val="left"/>
      <w:pPr>
        <w:tabs>
          <w:tab w:val="num" w:pos="4634"/>
        </w:tabs>
        <w:ind w:left="4634" w:hanging="480"/>
      </w:pPr>
    </w:lvl>
    <w:lvl w:ilvl="8" w:tplc="0409001B" w:tentative="1">
      <w:start w:val="1"/>
      <w:numFmt w:val="lowerRoman"/>
      <w:lvlText w:val="%9."/>
      <w:lvlJc w:val="right"/>
      <w:pPr>
        <w:tabs>
          <w:tab w:val="num" w:pos="5114"/>
        </w:tabs>
        <w:ind w:left="5114" w:hanging="480"/>
      </w:pPr>
    </w:lvl>
  </w:abstractNum>
  <w:abstractNum w:abstractNumId="2" w15:restartNumberingAfterBreak="0">
    <w:nsid w:val="08597D1C"/>
    <w:multiLevelType w:val="multilevel"/>
    <w:tmpl w:val="CFAC80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5D1D57"/>
    <w:multiLevelType w:val="multilevel"/>
    <w:tmpl w:val="A7588C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245A2A"/>
    <w:multiLevelType w:val="multilevel"/>
    <w:tmpl w:val="72BC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FA6D29"/>
    <w:multiLevelType w:val="multilevel"/>
    <w:tmpl w:val="0B66AD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A33F31"/>
    <w:multiLevelType w:val="multilevel"/>
    <w:tmpl w:val="DA207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A633DE"/>
    <w:multiLevelType w:val="multilevel"/>
    <w:tmpl w:val="12BE89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6825BE"/>
    <w:multiLevelType w:val="multilevel"/>
    <w:tmpl w:val="4856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0808DF"/>
    <w:multiLevelType w:val="hybridMultilevel"/>
    <w:tmpl w:val="CCC68308"/>
    <w:lvl w:ilvl="0" w:tplc="786C3202">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10" w15:restartNumberingAfterBreak="0">
    <w:nsid w:val="2C2829FE"/>
    <w:multiLevelType w:val="hybridMultilevel"/>
    <w:tmpl w:val="9D4049E2"/>
    <w:lvl w:ilvl="0" w:tplc="23E672D0">
      <w:start w:val="1"/>
      <w:numFmt w:val="upperLetter"/>
      <w:lvlText w:val="%1."/>
      <w:lvlJc w:val="left"/>
      <w:pPr>
        <w:tabs>
          <w:tab w:val="num" w:pos="1517"/>
        </w:tabs>
        <w:ind w:left="1517" w:hanging="360"/>
      </w:pPr>
      <w:rPr>
        <w:rFonts w:hint="eastAsia"/>
      </w:rPr>
    </w:lvl>
    <w:lvl w:ilvl="1" w:tplc="C5503F0C">
      <w:start w:val="1"/>
      <w:numFmt w:val="decimal"/>
      <w:lvlText w:val="%2）"/>
      <w:lvlJc w:val="left"/>
      <w:pPr>
        <w:tabs>
          <w:tab w:val="num" w:pos="1997"/>
        </w:tabs>
        <w:ind w:left="1997" w:hanging="360"/>
      </w:pPr>
      <w:rPr>
        <w:rFonts w:hint="default"/>
      </w:rPr>
    </w:lvl>
    <w:lvl w:ilvl="2" w:tplc="0409001B" w:tentative="1">
      <w:start w:val="1"/>
      <w:numFmt w:val="lowerRoman"/>
      <w:lvlText w:val="%3."/>
      <w:lvlJc w:val="right"/>
      <w:pPr>
        <w:tabs>
          <w:tab w:val="num" w:pos="2597"/>
        </w:tabs>
        <w:ind w:left="2597" w:hanging="480"/>
      </w:pPr>
    </w:lvl>
    <w:lvl w:ilvl="3" w:tplc="0409000F" w:tentative="1">
      <w:start w:val="1"/>
      <w:numFmt w:val="decimal"/>
      <w:lvlText w:val="%4."/>
      <w:lvlJc w:val="left"/>
      <w:pPr>
        <w:tabs>
          <w:tab w:val="num" w:pos="3077"/>
        </w:tabs>
        <w:ind w:left="3077" w:hanging="480"/>
      </w:pPr>
    </w:lvl>
    <w:lvl w:ilvl="4" w:tplc="04090019" w:tentative="1">
      <w:start w:val="1"/>
      <w:numFmt w:val="ideographTraditional"/>
      <w:lvlText w:val="%5、"/>
      <w:lvlJc w:val="left"/>
      <w:pPr>
        <w:tabs>
          <w:tab w:val="num" w:pos="3557"/>
        </w:tabs>
        <w:ind w:left="3557" w:hanging="480"/>
      </w:pPr>
    </w:lvl>
    <w:lvl w:ilvl="5" w:tplc="0409001B" w:tentative="1">
      <w:start w:val="1"/>
      <w:numFmt w:val="lowerRoman"/>
      <w:lvlText w:val="%6."/>
      <w:lvlJc w:val="right"/>
      <w:pPr>
        <w:tabs>
          <w:tab w:val="num" w:pos="4037"/>
        </w:tabs>
        <w:ind w:left="4037" w:hanging="480"/>
      </w:pPr>
    </w:lvl>
    <w:lvl w:ilvl="6" w:tplc="0409000F" w:tentative="1">
      <w:start w:val="1"/>
      <w:numFmt w:val="decimal"/>
      <w:lvlText w:val="%7."/>
      <w:lvlJc w:val="left"/>
      <w:pPr>
        <w:tabs>
          <w:tab w:val="num" w:pos="4517"/>
        </w:tabs>
        <w:ind w:left="4517" w:hanging="480"/>
      </w:pPr>
    </w:lvl>
    <w:lvl w:ilvl="7" w:tplc="04090019" w:tentative="1">
      <w:start w:val="1"/>
      <w:numFmt w:val="ideographTraditional"/>
      <w:lvlText w:val="%8、"/>
      <w:lvlJc w:val="left"/>
      <w:pPr>
        <w:tabs>
          <w:tab w:val="num" w:pos="4997"/>
        </w:tabs>
        <w:ind w:left="4997" w:hanging="480"/>
      </w:pPr>
    </w:lvl>
    <w:lvl w:ilvl="8" w:tplc="0409001B" w:tentative="1">
      <w:start w:val="1"/>
      <w:numFmt w:val="lowerRoman"/>
      <w:lvlText w:val="%9."/>
      <w:lvlJc w:val="right"/>
      <w:pPr>
        <w:tabs>
          <w:tab w:val="num" w:pos="5477"/>
        </w:tabs>
        <w:ind w:left="5477" w:hanging="480"/>
      </w:pPr>
    </w:lvl>
  </w:abstractNum>
  <w:abstractNum w:abstractNumId="11" w15:restartNumberingAfterBreak="0">
    <w:nsid w:val="38D3443E"/>
    <w:multiLevelType w:val="hybridMultilevel"/>
    <w:tmpl w:val="3580BE76"/>
    <w:lvl w:ilvl="0" w:tplc="14E4AE6E">
      <w:start w:val="1"/>
      <w:numFmt w:val="upperLetter"/>
      <w:lvlText w:val="%1."/>
      <w:lvlJc w:val="left"/>
      <w:pPr>
        <w:tabs>
          <w:tab w:val="num" w:pos="974"/>
        </w:tabs>
        <w:ind w:left="974" w:hanging="360"/>
      </w:pPr>
      <w:rPr>
        <w:rFonts w:eastAsia="DFKai-SB" w:hint="eastAsia"/>
      </w:rPr>
    </w:lvl>
    <w:lvl w:ilvl="1" w:tplc="4D504B80">
      <w:start w:val="1"/>
      <w:numFmt w:val="upperLetter"/>
      <w:lvlText w:val="%2."/>
      <w:lvlJc w:val="left"/>
      <w:pPr>
        <w:tabs>
          <w:tab w:val="num" w:pos="1454"/>
        </w:tabs>
        <w:ind w:left="1454" w:hanging="360"/>
      </w:pPr>
      <w:rPr>
        <w:rFonts w:hint="eastAsia"/>
      </w:rPr>
    </w:lvl>
    <w:lvl w:ilvl="2" w:tplc="0409001B" w:tentative="1">
      <w:start w:val="1"/>
      <w:numFmt w:val="lowerRoman"/>
      <w:lvlText w:val="%3."/>
      <w:lvlJc w:val="right"/>
      <w:pPr>
        <w:tabs>
          <w:tab w:val="num" w:pos="2054"/>
        </w:tabs>
        <w:ind w:left="2054" w:hanging="480"/>
      </w:pPr>
    </w:lvl>
    <w:lvl w:ilvl="3" w:tplc="0409000F" w:tentative="1">
      <w:start w:val="1"/>
      <w:numFmt w:val="decimal"/>
      <w:lvlText w:val="%4."/>
      <w:lvlJc w:val="left"/>
      <w:pPr>
        <w:tabs>
          <w:tab w:val="num" w:pos="2534"/>
        </w:tabs>
        <w:ind w:left="2534" w:hanging="480"/>
      </w:pPr>
    </w:lvl>
    <w:lvl w:ilvl="4" w:tplc="04090019" w:tentative="1">
      <w:start w:val="1"/>
      <w:numFmt w:val="ideographTraditional"/>
      <w:lvlText w:val="%5、"/>
      <w:lvlJc w:val="left"/>
      <w:pPr>
        <w:tabs>
          <w:tab w:val="num" w:pos="3014"/>
        </w:tabs>
        <w:ind w:left="3014" w:hanging="480"/>
      </w:pPr>
    </w:lvl>
    <w:lvl w:ilvl="5" w:tplc="0409001B" w:tentative="1">
      <w:start w:val="1"/>
      <w:numFmt w:val="lowerRoman"/>
      <w:lvlText w:val="%6."/>
      <w:lvlJc w:val="right"/>
      <w:pPr>
        <w:tabs>
          <w:tab w:val="num" w:pos="3494"/>
        </w:tabs>
        <w:ind w:left="3494" w:hanging="480"/>
      </w:pPr>
    </w:lvl>
    <w:lvl w:ilvl="6" w:tplc="0409000F" w:tentative="1">
      <w:start w:val="1"/>
      <w:numFmt w:val="decimal"/>
      <w:lvlText w:val="%7."/>
      <w:lvlJc w:val="left"/>
      <w:pPr>
        <w:tabs>
          <w:tab w:val="num" w:pos="3974"/>
        </w:tabs>
        <w:ind w:left="3974" w:hanging="480"/>
      </w:pPr>
    </w:lvl>
    <w:lvl w:ilvl="7" w:tplc="04090019" w:tentative="1">
      <w:start w:val="1"/>
      <w:numFmt w:val="ideographTraditional"/>
      <w:lvlText w:val="%8、"/>
      <w:lvlJc w:val="left"/>
      <w:pPr>
        <w:tabs>
          <w:tab w:val="num" w:pos="4454"/>
        </w:tabs>
        <w:ind w:left="4454" w:hanging="480"/>
      </w:pPr>
    </w:lvl>
    <w:lvl w:ilvl="8" w:tplc="0409001B" w:tentative="1">
      <w:start w:val="1"/>
      <w:numFmt w:val="lowerRoman"/>
      <w:lvlText w:val="%9."/>
      <w:lvlJc w:val="right"/>
      <w:pPr>
        <w:tabs>
          <w:tab w:val="num" w:pos="4934"/>
        </w:tabs>
        <w:ind w:left="4934" w:hanging="480"/>
      </w:pPr>
    </w:lvl>
  </w:abstractNum>
  <w:abstractNum w:abstractNumId="12" w15:restartNumberingAfterBreak="0">
    <w:nsid w:val="42E47097"/>
    <w:multiLevelType w:val="multilevel"/>
    <w:tmpl w:val="5CDA7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F03A34"/>
    <w:multiLevelType w:val="hybridMultilevel"/>
    <w:tmpl w:val="52F260A8"/>
    <w:lvl w:ilvl="0" w:tplc="70108D4E">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14" w15:restartNumberingAfterBreak="0">
    <w:nsid w:val="4A8921B8"/>
    <w:multiLevelType w:val="multilevel"/>
    <w:tmpl w:val="8C0053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D00C2A"/>
    <w:multiLevelType w:val="multilevel"/>
    <w:tmpl w:val="B91884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6A481E"/>
    <w:multiLevelType w:val="hybridMultilevel"/>
    <w:tmpl w:val="52F01F60"/>
    <w:lvl w:ilvl="0" w:tplc="2B8612B6">
      <w:start w:val="1"/>
      <w:numFmt w:val="upperLetter"/>
      <w:lvlText w:val="%1."/>
      <w:lvlJc w:val="left"/>
      <w:pPr>
        <w:tabs>
          <w:tab w:val="num" w:pos="1334"/>
        </w:tabs>
        <w:ind w:left="1334" w:hanging="360"/>
      </w:pPr>
      <w:rPr>
        <w:rFonts w:eastAsia="DFKai-SB"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17" w15:restartNumberingAfterBreak="0">
    <w:nsid w:val="60420E0A"/>
    <w:multiLevelType w:val="hybridMultilevel"/>
    <w:tmpl w:val="5DF2A870"/>
    <w:lvl w:ilvl="0" w:tplc="138AD246">
      <w:start w:val="1"/>
      <w:numFmt w:val="upperLetter"/>
      <w:lvlText w:val="%1."/>
      <w:lvlJc w:val="left"/>
      <w:pPr>
        <w:tabs>
          <w:tab w:val="num" w:pos="1353"/>
        </w:tabs>
        <w:ind w:left="1353" w:hanging="360"/>
      </w:pPr>
      <w:rPr>
        <w:rFonts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18" w15:restartNumberingAfterBreak="0">
    <w:nsid w:val="61FB13E7"/>
    <w:multiLevelType w:val="multilevel"/>
    <w:tmpl w:val="6150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FE6811"/>
    <w:multiLevelType w:val="multilevel"/>
    <w:tmpl w:val="5A3E84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E1787B"/>
    <w:multiLevelType w:val="multilevel"/>
    <w:tmpl w:val="A5CC2A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6A4A9B"/>
    <w:multiLevelType w:val="multilevel"/>
    <w:tmpl w:val="DB18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BD4EF3"/>
    <w:multiLevelType w:val="hybridMultilevel"/>
    <w:tmpl w:val="E7461F52"/>
    <w:lvl w:ilvl="0" w:tplc="8BB4FE9C">
      <w:start w:val="1"/>
      <w:numFmt w:val="upperLetter"/>
      <w:lvlText w:val="%1."/>
      <w:lvlJc w:val="left"/>
      <w:pPr>
        <w:tabs>
          <w:tab w:val="num" w:pos="1157"/>
        </w:tabs>
        <w:ind w:left="1157" w:hanging="360"/>
      </w:pPr>
      <w:rPr>
        <w:rFonts w:hint="eastAsia"/>
      </w:rPr>
    </w:lvl>
    <w:lvl w:ilvl="1" w:tplc="ED0EBF02">
      <w:start w:val="1"/>
      <w:numFmt w:val="decimal"/>
      <w:lvlText w:val="%2)"/>
      <w:lvlJc w:val="left"/>
      <w:pPr>
        <w:tabs>
          <w:tab w:val="num" w:pos="1637"/>
        </w:tabs>
        <w:ind w:left="1637" w:hanging="360"/>
      </w:pPr>
      <w:rPr>
        <w:rFonts w:hint="eastAsia"/>
      </w:rPr>
    </w:lvl>
    <w:lvl w:ilvl="2" w:tplc="0409001B" w:tentative="1">
      <w:start w:val="1"/>
      <w:numFmt w:val="lowerRoman"/>
      <w:lvlText w:val="%3."/>
      <w:lvlJc w:val="right"/>
      <w:pPr>
        <w:tabs>
          <w:tab w:val="num" w:pos="2237"/>
        </w:tabs>
        <w:ind w:left="2237" w:hanging="480"/>
      </w:pPr>
    </w:lvl>
    <w:lvl w:ilvl="3" w:tplc="0409000F" w:tentative="1">
      <w:start w:val="1"/>
      <w:numFmt w:val="decimal"/>
      <w:lvlText w:val="%4."/>
      <w:lvlJc w:val="left"/>
      <w:pPr>
        <w:tabs>
          <w:tab w:val="num" w:pos="2717"/>
        </w:tabs>
        <w:ind w:left="2717" w:hanging="480"/>
      </w:pPr>
    </w:lvl>
    <w:lvl w:ilvl="4" w:tplc="04090019" w:tentative="1">
      <w:start w:val="1"/>
      <w:numFmt w:val="ideographTraditional"/>
      <w:lvlText w:val="%5、"/>
      <w:lvlJc w:val="left"/>
      <w:pPr>
        <w:tabs>
          <w:tab w:val="num" w:pos="3197"/>
        </w:tabs>
        <w:ind w:left="3197" w:hanging="480"/>
      </w:pPr>
    </w:lvl>
    <w:lvl w:ilvl="5" w:tplc="0409001B" w:tentative="1">
      <w:start w:val="1"/>
      <w:numFmt w:val="lowerRoman"/>
      <w:lvlText w:val="%6."/>
      <w:lvlJc w:val="right"/>
      <w:pPr>
        <w:tabs>
          <w:tab w:val="num" w:pos="3677"/>
        </w:tabs>
        <w:ind w:left="3677" w:hanging="480"/>
      </w:pPr>
    </w:lvl>
    <w:lvl w:ilvl="6" w:tplc="0409000F" w:tentative="1">
      <w:start w:val="1"/>
      <w:numFmt w:val="decimal"/>
      <w:lvlText w:val="%7."/>
      <w:lvlJc w:val="left"/>
      <w:pPr>
        <w:tabs>
          <w:tab w:val="num" w:pos="4157"/>
        </w:tabs>
        <w:ind w:left="4157" w:hanging="480"/>
      </w:pPr>
    </w:lvl>
    <w:lvl w:ilvl="7" w:tplc="04090019" w:tentative="1">
      <w:start w:val="1"/>
      <w:numFmt w:val="ideographTraditional"/>
      <w:lvlText w:val="%8、"/>
      <w:lvlJc w:val="left"/>
      <w:pPr>
        <w:tabs>
          <w:tab w:val="num" w:pos="4637"/>
        </w:tabs>
        <w:ind w:left="4637" w:hanging="480"/>
      </w:pPr>
    </w:lvl>
    <w:lvl w:ilvl="8" w:tplc="0409001B" w:tentative="1">
      <w:start w:val="1"/>
      <w:numFmt w:val="lowerRoman"/>
      <w:lvlText w:val="%9."/>
      <w:lvlJc w:val="right"/>
      <w:pPr>
        <w:tabs>
          <w:tab w:val="num" w:pos="5117"/>
        </w:tabs>
        <w:ind w:left="5117" w:hanging="480"/>
      </w:pPr>
    </w:lvl>
  </w:abstractNum>
  <w:num w:numId="1" w16cid:durableId="629438646">
    <w:abstractNumId w:val="22"/>
  </w:num>
  <w:num w:numId="2" w16cid:durableId="761148382">
    <w:abstractNumId w:val="9"/>
  </w:num>
  <w:num w:numId="3" w16cid:durableId="147209690">
    <w:abstractNumId w:val="10"/>
  </w:num>
  <w:num w:numId="4" w16cid:durableId="498620855">
    <w:abstractNumId w:val="13"/>
  </w:num>
  <w:num w:numId="5" w16cid:durableId="2038196653">
    <w:abstractNumId w:val="11"/>
  </w:num>
  <w:num w:numId="6" w16cid:durableId="1445149591">
    <w:abstractNumId w:val="16"/>
  </w:num>
  <w:num w:numId="7" w16cid:durableId="1310936688">
    <w:abstractNumId w:val="1"/>
  </w:num>
  <w:num w:numId="8" w16cid:durableId="1921789097">
    <w:abstractNumId w:val="17"/>
  </w:num>
  <w:num w:numId="9" w16cid:durableId="1986861057">
    <w:abstractNumId w:val="4"/>
  </w:num>
  <w:num w:numId="10" w16cid:durableId="250940130">
    <w:abstractNumId w:val="7"/>
  </w:num>
  <w:num w:numId="11" w16cid:durableId="1761218079">
    <w:abstractNumId w:val="8"/>
  </w:num>
  <w:num w:numId="12" w16cid:durableId="639042026">
    <w:abstractNumId w:val="18"/>
  </w:num>
  <w:num w:numId="13" w16cid:durableId="848451135">
    <w:abstractNumId w:val="3"/>
  </w:num>
  <w:num w:numId="14" w16cid:durableId="1482818224">
    <w:abstractNumId w:val="0"/>
  </w:num>
  <w:num w:numId="15" w16cid:durableId="51387028">
    <w:abstractNumId w:val="6"/>
  </w:num>
  <w:num w:numId="16" w16cid:durableId="1042513584">
    <w:abstractNumId w:val="15"/>
  </w:num>
  <w:num w:numId="17" w16cid:durableId="1271622348">
    <w:abstractNumId w:val="21"/>
  </w:num>
  <w:num w:numId="18" w16cid:durableId="1588884508">
    <w:abstractNumId w:val="20"/>
  </w:num>
  <w:num w:numId="19" w16cid:durableId="152375422">
    <w:abstractNumId w:val="5"/>
  </w:num>
  <w:num w:numId="20" w16cid:durableId="50159658">
    <w:abstractNumId w:val="12"/>
  </w:num>
  <w:num w:numId="21" w16cid:durableId="1080516273">
    <w:abstractNumId w:val="2"/>
  </w:num>
  <w:num w:numId="22" w16cid:durableId="1406293262">
    <w:abstractNumId w:val="19"/>
  </w:num>
  <w:num w:numId="23" w16cid:durableId="5350635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DA"/>
    <w:rsid w:val="00003F1F"/>
    <w:rsid w:val="0001133E"/>
    <w:rsid w:val="00011A78"/>
    <w:rsid w:val="000231ED"/>
    <w:rsid w:val="0004025B"/>
    <w:rsid w:val="000C335D"/>
    <w:rsid w:val="001208DF"/>
    <w:rsid w:val="00194F39"/>
    <w:rsid w:val="001A3FCE"/>
    <w:rsid w:val="001E302C"/>
    <w:rsid w:val="001F15E7"/>
    <w:rsid w:val="002225CD"/>
    <w:rsid w:val="00242546"/>
    <w:rsid w:val="00276A94"/>
    <w:rsid w:val="0031025C"/>
    <w:rsid w:val="003539C2"/>
    <w:rsid w:val="00465013"/>
    <w:rsid w:val="004C1FEB"/>
    <w:rsid w:val="004D2AE0"/>
    <w:rsid w:val="005E28EA"/>
    <w:rsid w:val="00613238"/>
    <w:rsid w:val="006811DE"/>
    <w:rsid w:val="00792A06"/>
    <w:rsid w:val="007A1339"/>
    <w:rsid w:val="00854B94"/>
    <w:rsid w:val="00867C98"/>
    <w:rsid w:val="008932A3"/>
    <w:rsid w:val="008E2775"/>
    <w:rsid w:val="0093453D"/>
    <w:rsid w:val="0098663D"/>
    <w:rsid w:val="0099531A"/>
    <w:rsid w:val="009B6966"/>
    <w:rsid w:val="00A44F6F"/>
    <w:rsid w:val="00AC51DC"/>
    <w:rsid w:val="00B40B2D"/>
    <w:rsid w:val="00B54A8B"/>
    <w:rsid w:val="00B75DE4"/>
    <w:rsid w:val="00B86EDA"/>
    <w:rsid w:val="00BD3971"/>
    <w:rsid w:val="00BE4F63"/>
    <w:rsid w:val="00C005B8"/>
    <w:rsid w:val="00C4070B"/>
    <w:rsid w:val="00D06602"/>
    <w:rsid w:val="00E52537"/>
    <w:rsid w:val="00E606DD"/>
    <w:rsid w:val="00E72056"/>
    <w:rsid w:val="00F67E03"/>
    <w:rsid w:val="00FD5B3D"/>
    <w:rsid w:val="00FF11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78352"/>
  <w15:chartTrackingRefBased/>
  <w15:docId w15:val="{AFA562FE-2CF6-4AB4-A62E-072A50FE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EDA"/>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paragraph" w:styleId="PlainText">
    <w:name w:val="Plain Text"/>
    <w:basedOn w:val="Normal"/>
    <w:link w:val="PlainTextChar"/>
    <w:rsid w:val="00B86EDA"/>
    <w:rPr>
      <w:rFonts w:ascii="MingLiU" w:eastAsia="MingLiU" w:hAnsi="Courier New"/>
    </w:rPr>
  </w:style>
  <w:style w:type="character" w:customStyle="1" w:styleId="PlainTextChar">
    <w:name w:val="Plain Text Char"/>
    <w:basedOn w:val="DefaultParagraphFont"/>
    <w:link w:val="PlainText"/>
    <w:rsid w:val="00B86EDA"/>
    <w:rPr>
      <w:rFonts w:ascii="MingLiU" w:eastAsia="MingLiU" w:hAnsi="Courier New" w:cs="Times New Roman"/>
      <w:sz w:val="24"/>
      <w:szCs w:val="20"/>
      <w:lang w:eastAsia="zh-TW"/>
      <w14:ligatures w14:val="none"/>
    </w:rPr>
  </w:style>
  <w:style w:type="paragraph" w:styleId="Header">
    <w:name w:val="header"/>
    <w:basedOn w:val="Normal"/>
    <w:link w:val="HeaderChar"/>
    <w:rsid w:val="00B86E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B86EDA"/>
    <w:rPr>
      <w:rFonts w:ascii="Times New Roman" w:eastAsia="PMingLiU" w:hAnsi="Times New Roman" w:cs="Times New Roman"/>
      <w:sz w:val="18"/>
      <w:szCs w:val="18"/>
      <w:lang w:eastAsia="zh-TW"/>
      <w14:ligatures w14:val="none"/>
    </w:rPr>
  </w:style>
  <w:style w:type="paragraph" w:styleId="BodyText2">
    <w:name w:val="Body Text 2"/>
    <w:basedOn w:val="Normal"/>
    <w:link w:val="BodyText2Char"/>
    <w:rsid w:val="00B86EDA"/>
    <w:pPr>
      <w:tabs>
        <w:tab w:val="left" w:pos="229"/>
        <w:tab w:val="left" w:pos="1005"/>
        <w:tab w:val="left" w:pos="1185"/>
      </w:tabs>
      <w:snapToGrid w:val="0"/>
      <w:spacing w:line="360" w:lineRule="exact"/>
      <w:ind w:right="127"/>
      <w:jc w:val="center"/>
    </w:pPr>
    <w:rPr>
      <w:rFonts w:ascii="DFKai-SB" w:eastAsia="DFKai-SB" w:hAnsi="DFKai-SB"/>
      <w:szCs w:val="24"/>
    </w:rPr>
  </w:style>
  <w:style w:type="character" w:customStyle="1" w:styleId="BodyText2Char">
    <w:name w:val="Body Text 2 Char"/>
    <w:basedOn w:val="DefaultParagraphFont"/>
    <w:link w:val="BodyText2"/>
    <w:rsid w:val="00B86EDA"/>
    <w:rPr>
      <w:rFonts w:ascii="DFKai-SB" w:eastAsia="DFKai-SB" w:hAnsi="DFKai-SB" w:cs="Times New Roman"/>
      <w:sz w:val="24"/>
      <w:szCs w:val="24"/>
      <w:lang w:eastAsia="zh-TW"/>
      <w14:ligatures w14:val="none"/>
    </w:rPr>
  </w:style>
  <w:style w:type="paragraph" w:styleId="NormalWeb">
    <w:name w:val="Normal (Web)"/>
    <w:basedOn w:val="Normal"/>
    <w:uiPriority w:val="99"/>
    <w:unhideWhenUsed/>
    <w:rsid w:val="00B86EDA"/>
    <w:pPr>
      <w:widowControl/>
      <w:spacing w:before="100" w:beforeAutospacing="1" w:after="100" w:afterAutospacing="1"/>
    </w:pPr>
    <w:rPr>
      <w:rFonts w:eastAsia="Times New Roman"/>
      <w:kern w:val="0"/>
      <w:szCs w:val="24"/>
      <w:lang w:eastAsia="zh-CN"/>
    </w:rPr>
  </w:style>
  <w:style w:type="character" w:styleId="Strong">
    <w:name w:val="Strong"/>
    <w:basedOn w:val="DefaultParagraphFont"/>
    <w:uiPriority w:val="22"/>
    <w:qFormat/>
    <w:rsid w:val="00BD3971"/>
    <w:rPr>
      <w:b/>
      <w:bCs/>
    </w:rPr>
  </w:style>
  <w:style w:type="paragraph" w:styleId="Footer">
    <w:name w:val="footer"/>
    <w:basedOn w:val="Normal"/>
    <w:link w:val="FooterChar"/>
    <w:uiPriority w:val="99"/>
    <w:unhideWhenUsed/>
    <w:rsid w:val="003539C2"/>
    <w:pPr>
      <w:tabs>
        <w:tab w:val="center" w:pos="4680"/>
        <w:tab w:val="right" w:pos="9360"/>
      </w:tabs>
    </w:pPr>
  </w:style>
  <w:style w:type="character" w:customStyle="1" w:styleId="FooterChar">
    <w:name w:val="Footer Char"/>
    <w:basedOn w:val="DefaultParagraphFont"/>
    <w:link w:val="Footer"/>
    <w:uiPriority w:val="99"/>
    <w:rsid w:val="003539C2"/>
    <w:rPr>
      <w:rFonts w:ascii="Times New Roman" w:eastAsia="PMingLiU" w:hAnsi="Times New Roman" w:cs="Times New Roman"/>
      <w:sz w:val="24"/>
      <w:szCs w:val="20"/>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672193">
      <w:bodyDiv w:val="1"/>
      <w:marLeft w:val="0"/>
      <w:marRight w:val="0"/>
      <w:marTop w:val="0"/>
      <w:marBottom w:val="0"/>
      <w:divBdr>
        <w:top w:val="none" w:sz="0" w:space="0" w:color="auto"/>
        <w:left w:val="none" w:sz="0" w:space="0" w:color="auto"/>
        <w:bottom w:val="none" w:sz="0" w:space="0" w:color="auto"/>
        <w:right w:val="none" w:sz="0" w:space="0" w:color="auto"/>
      </w:divBdr>
    </w:div>
    <w:div w:id="893731721">
      <w:bodyDiv w:val="1"/>
      <w:marLeft w:val="0"/>
      <w:marRight w:val="0"/>
      <w:marTop w:val="0"/>
      <w:marBottom w:val="0"/>
      <w:divBdr>
        <w:top w:val="none" w:sz="0" w:space="0" w:color="auto"/>
        <w:left w:val="none" w:sz="0" w:space="0" w:color="auto"/>
        <w:bottom w:val="none" w:sz="0" w:space="0" w:color="auto"/>
        <w:right w:val="none" w:sz="0" w:space="0" w:color="auto"/>
      </w:divBdr>
    </w:div>
    <w:div w:id="1134829813">
      <w:bodyDiv w:val="1"/>
      <w:marLeft w:val="0"/>
      <w:marRight w:val="0"/>
      <w:marTop w:val="0"/>
      <w:marBottom w:val="0"/>
      <w:divBdr>
        <w:top w:val="none" w:sz="0" w:space="0" w:color="auto"/>
        <w:left w:val="none" w:sz="0" w:space="0" w:color="auto"/>
        <w:bottom w:val="none" w:sz="0" w:space="0" w:color="auto"/>
        <w:right w:val="none" w:sz="0" w:space="0" w:color="auto"/>
      </w:divBdr>
    </w:div>
    <w:div w:id="1495730331">
      <w:bodyDiv w:val="1"/>
      <w:marLeft w:val="0"/>
      <w:marRight w:val="0"/>
      <w:marTop w:val="0"/>
      <w:marBottom w:val="0"/>
      <w:divBdr>
        <w:top w:val="none" w:sz="0" w:space="0" w:color="auto"/>
        <w:left w:val="none" w:sz="0" w:space="0" w:color="auto"/>
        <w:bottom w:val="none" w:sz="0" w:space="0" w:color="auto"/>
        <w:right w:val="none" w:sz="0" w:space="0" w:color="auto"/>
      </w:divBdr>
    </w:div>
    <w:div w:id="1574970913">
      <w:bodyDiv w:val="1"/>
      <w:marLeft w:val="0"/>
      <w:marRight w:val="0"/>
      <w:marTop w:val="0"/>
      <w:marBottom w:val="0"/>
      <w:divBdr>
        <w:top w:val="none" w:sz="0" w:space="0" w:color="auto"/>
        <w:left w:val="none" w:sz="0" w:space="0" w:color="auto"/>
        <w:bottom w:val="none" w:sz="0" w:space="0" w:color="auto"/>
        <w:right w:val="none" w:sz="0" w:space="0" w:color="auto"/>
      </w:divBdr>
    </w:div>
    <w:div w:id="1637490858">
      <w:bodyDiv w:val="1"/>
      <w:marLeft w:val="0"/>
      <w:marRight w:val="0"/>
      <w:marTop w:val="0"/>
      <w:marBottom w:val="0"/>
      <w:divBdr>
        <w:top w:val="none" w:sz="0" w:space="0" w:color="auto"/>
        <w:left w:val="none" w:sz="0" w:space="0" w:color="auto"/>
        <w:bottom w:val="none" w:sz="0" w:space="0" w:color="auto"/>
        <w:right w:val="none" w:sz="0" w:space="0" w:color="auto"/>
      </w:divBdr>
    </w:div>
    <w:div w:id="1682123070">
      <w:bodyDiv w:val="1"/>
      <w:marLeft w:val="0"/>
      <w:marRight w:val="0"/>
      <w:marTop w:val="0"/>
      <w:marBottom w:val="0"/>
      <w:divBdr>
        <w:top w:val="none" w:sz="0" w:space="0" w:color="auto"/>
        <w:left w:val="none" w:sz="0" w:space="0" w:color="auto"/>
        <w:bottom w:val="none" w:sz="0" w:space="0" w:color="auto"/>
        <w:right w:val="none" w:sz="0" w:space="0" w:color="auto"/>
      </w:divBdr>
      <w:divsChild>
        <w:div w:id="445345385">
          <w:marLeft w:val="0"/>
          <w:marRight w:val="0"/>
          <w:marTop w:val="0"/>
          <w:marBottom w:val="0"/>
          <w:divBdr>
            <w:top w:val="none" w:sz="0" w:space="0" w:color="auto"/>
            <w:left w:val="none" w:sz="0" w:space="0" w:color="auto"/>
            <w:bottom w:val="none" w:sz="0" w:space="0" w:color="auto"/>
            <w:right w:val="none" w:sz="0" w:space="0" w:color="auto"/>
          </w:divBdr>
          <w:divsChild>
            <w:div w:id="81024547">
              <w:marLeft w:val="0"/>
              <w:marRight w:val="0"/>
              <w:marTop w:val="0"/>
              <w:marBottom w:val="0"/>
              <w:divBdr>
                <w:top w:val="none" w:sz="0" w:space="0" w:color="auto"/>
                <w:left w:val="none" w:sz="0" w:space="0" w:color="auto"/>
                <w:bottom w:val="none" w:sz="0" w:space="0" w:color="auto"/>
                <w:right w:val="none" w:sz="0" w:space="0" w:color="auto"/>
              </w:divBdr>
              <w:divsChild>
                <w:div w:id="2142262835">
                  <w:marLeft w:val="0"/>
                  <w:marRight w:val="0"/>
                  <w:marTop w:val="0"/>
                  <w:marBottom w:val="0"/>
                  <w:divBdr>
                    <w:top w:val="none" w:sz="0" w:space="0" w:color="auto"/>
                    <w:left w:val="none" w:sz="0" w:space="0" w:color="auto"/>
                    <w:bottom w:val="none" w:sz="0" w:space="0" w:color="auto"/>
                    <w:right w:val="none" w:sz="0" w:space="0" w:color="auto"/>
                  </w:divBdr>
                  <w:divsChild>
                    <w:div w:id="1581712214">
                      <w:marLeft w:val="0"/>
                      <w:marRight w:val="0"/>
                      <w:marTop w:val="0"/>
                      <w:marBottom w:val="0"/>
                      <w:divBdr>
                        <w:top w:val="none" w:sz="0" w:space="0" w:color="auto"/>
                        <w:left w:val="none" w:sz="0" w:space="0" w:color="auto"/>
                        <w:bottom w:val="none" w:sz="0" w:space="0" w:color="auto"/>
                        <w:right w:val="none" w:sz="0" w:space="0" w:color="auto"/>
                      </w:divBdr>
                      <w:divsChild>
                        <w:div w:id="1431664150">
                          <w:marLeft w:val="0"/>
                          <w:marRight w:val="0"/>
                          <w:marTop w:val="0"/>
                          <w:marBottom w:val="0"/>
                          <w:divBdr>
                            <w:top w:val="none" w:sz="0" w:space="0" w:color="auto"/>
                            <w:left w:val="none" w:sz="0" w:space="0" w:color="auto"/>
                            <w:bottom w:val="none" w:sz="0" w:space="0" w:color="auto"/>
                            <w:right w:val="none" w:sz="0" w:space="0" w:color="auto"/>
                          </w:divBdr>
                          <w:divsChild>
                            <w:div w:id="2106683572">
                              <w:marLeft w:val="0"/>
                              <w:marRight w:val="0"/>
                              <w:marTop w:val="0"/>
                              <w:marBottom w:val="0"/>
                              <w:divBdr>
                                <w:top w:val="none" w:sz="0" w:space="0" w:color="auto"/>
                                <w:left w:val="none" w:sz="0" w:space="0" w:color="auto"/>
                                <w:bottom w:val="none" w:sz="0" w:space="0" w:color="auto"/>
                                <w:right w:val="none" w:sz="0" w:space="0" w:color="auto"/>
                              </w:divBdr>
                              <w:divsChild>
                                <w:div w:id="35311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4FC21-7C46-4FDC-B86A-67E69DA22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934</Words>
  <Characters>5324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15</cp:revision>
  <cp:lastPrinted>2026-03-13T04:31:00Z</cp:lastPrinted>
  <dcterms:created xsi:type="dcterms:W3CDTF">2026-03-10T09:34:00Z</dcterms:created>
  <dcterms:modified xsi:type="dcterms:W3CDTF">2026-03-13T04:32:00Z</dcterms:modified>
</cp:coreProperties>
</file>