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3218" w14:textId="77777777" w:rsidR="00AE6C05" w:rsidRPr="009060CA" w:rsidRDefault="00AE6C05" w:rsidP="00AE6C0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060CA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9060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60CA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9060CA">
        <w:rPr>
          <w:rFonts w:ascii="Times New Roman" w:hAnsi="Times New Roman" w:cs="Times New Roman"/>
          <w:b/>
          <w:bCs/>
          <w:sz w:val="28"/>
          <w:szCs w:val="28"/>
        </w:rPr>
        <w:t>: Ngô Đức Vũ</w:t>
      </w:r>
    </w:p>
    <w:p w14:paraId="75399ECD" w14:textId="77777777" w:rsidR="00AE6C05" w:rsidRPr="009060CA" w:rsidRDefault="00AE6C05" w:rsidP="00AE6C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60CA">
        <w:rPr>
          <w:rFonts w:ascii="Times New Roman" w:hAnsi="Times New Roman" w:cs="Times New Roman"/>
          <w:b/>
          <w:bCs/>
          <w:sz w:val="28"/>
          <w:szCs w:val="28"/>
        </w:rPr>
        <w:t>MSSV:20520950</w:t>
      </w:r>
    </w:p>
    <w:p w14:paraId="3E8E27BE" w14:textId="6128360A" w:rsidR="00AE6C05" w:rsidRDefault="00AE6C05" w:rsidP="00AE6C0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EC5FED" wp14:editId="6A3A7F08">
                <wp:simplePos x="0" y="0"/>
                <wp:positionH relativeFrom="column">
                  <wp:posOffset>19050</wp:posOffset>
                </wp:positionH>
                <wp:positionV relativeFrom="paragraph">
                  <wp:posOffset>584200</wp:posOffset>
                </wp:positionV>
                <wp:extent cx="6191250" cy="692785"/>
                <wp:effectExtent l="0" t="0" r="19050" b="139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8DBB2" w14:textId="1AB261B2" w:rsidR="00AE6C05" w:rsidRDefault="00AE6C05" w:rsidP="00AE6C05"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AE6C05">
                              <w:t>Wines Data Set</w:t>
                            </w:r>
                          </w:p>
                          <w:p w14:paraId="485AA59B" w14:textId="75642DF4" w:rsidR="00AE6C05" w:rsidRDefault="00AE6C05" w:rsidP="00AE6C05">
                            <w:proofErr w:type="spellStart"/>
                            <w:r>
                              <w:t>Nguồn</w:t>
                            </w:r>
                            <w:proofErr w:type="spellEnd"/>
                            <w:r>
                              <w:t>:</w:t>
                            </w:r>
                            <w:r w:rsidRPr="00AE6C05">
                              <w:t xml:space="preserve"> </w:t>
                            </w:r>
                            <w:hyperlink r:id="rId5" w:history="1">
                              <w:r w:rsidRPr="00A62F9F">
                                <w:rPr>
                                  <w:rStyle w:val="Hyperlink"/>
                                </w:rPr>
                                <w:t>https://archive.ics.uci.edu/ml/datasets/Wine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C5F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5pt;margin-top:46pt;width:487.5pt;height:54.5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">
                <v:textbox style="mso-fit-shape-to-text:t">
                  <w:txbxContent>
                    <w:p w14:paraId="0B28DBB2" w14:textId="1AB261B2" w:rsidR="00AE6C05" w:rsidRDefault="00AE6C05" w:rsidP="00AE6C05"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: </w:t>
                      </w:r>
                      <w:r w:rsidRPr="00AE6C05">
                        <w:t>Wines Data Set</w:t>
                      </w:r>
                    </w:p>
                    <w:p w14:paraId="485AA59B" w14:textId="75642DF4" w:rsidR="00AE6C05" w:rsidRDefault="00AE6C05" w:rsidP="00AE6C05">
                      <w:proofErr w:type="spellStart"/>
                      <w:r>
                        <w:t>Nguồn</w:t>
                      </w:r>
                      <w:proofErr w:type="spellEnd"/>
                      <w:r>
                        <w:t>:</w:t>
                      </w:r>
                      <w:r w:rsidRPr="00AE6C05">
                        <w:t xml:space="preserve"> </w:t>
                      </w:r>
                      <w:hyperlink r:id="rId6" w:history="1">
                        <w:r w:rsidRPr="00A62F9F">
                          <w:rPr>
                            <w:rStyle w:val="Hyperlink"/>
                          </w:rPr>
                          <w:t>https://archive.ics.uci.edu/ml/datasets/Wine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60CA">
        <w:rPr>
          <w:b/>
          <w:bCs/>
          <w:sz w:val="36"/>
          <w:szCs w:val="36"/>
        </w:rPr>
        <w:t>BÁO CÁO THỰC HÀNH TUẦN 2</w:t>
      </w:r>
    </w:p>
    <w:p w14:paraId="6E9774DE" w14:textId="057D9679" w:rsidR="00AE6C05" w:rsidRPr="005F1FA2" w:rsidRDefault="00AE6C05" w:rsidP="00AE6C05">
      <w:pPr>
        <w:rPr>
          <w:sz w:val="24"/>
          <w:szCs w:val="24"/>
        </w:rPr>
      </w:pPr>
      <w:r w:rsidRPr="005F1FA2">
        <w:rPr>
          <w:sz w:val="24"/>
          <w:szCs w:val="24"/>
        </w:rPr>
        <w:t xml:space="preserve">Codebook: </w:t>
      </w:r>
      <w:proofErr w:type="spellStart"/>
      <w:r w:rsidRPr="005F1FA2">
        <w:rPr>
          <w:sz w:val="24"/>
          <w:szCs w:val="24"/>
        </w:rPr>
        <w:t>Được</w:t>
      </w:r>
      <w:proofErr w:type="spellEnd"/>
      <w:r w:rsidRPr="005F1FA2">
        <w:rPr>
          <w:sz w:val="24"/>
          <w:szCs w:val="24"/>
        </w:rPr>
        <w:t xml:space="preserve"> </w:t>
      </w:r>
      <w:proofErr w:type="spellStart"/>
      <w:r w:rsidRPr="005F1FA2">
        <w:rPr>
          <w:sz w:val="24"/>
          <w:szCs w:val="24"/>
        </w:rPr>
        <w:t>mô</w:t>
      </w:r>
      <w:proofErr w:type="spellEnd"/>
      <w:r w:rsidRPr="005F1FA2">
        <w:rPr>
          <w:sz w:val="24"/>
          <w:szCs w:val="24"/>
        </w:rPr>
        <w:t xml:space="preserve"> </w:t>
      </w:r>
      <w:proofErr w:type="spellStart"/>
      <w:r w:rsidRPr="005F1FA2">
        <w:rPr>
          <w:sz w:val="24"/>
          <w:szCs w:val="24"/>
        </w:rPr>
        <w:t>tả</w:t>
      </w:r>
      <w:proofErr w:type="spellEnd"/>
      <w:r w:rsidRPr="005F1FA2">
        <w:rPr>
          <w:sz w:val="24"/>
          <w:szCs w:val="24"/>
        </w:rPr>
        <w:t xml:space="preserve"> trong file </w:t>
      </w:r>
      <w:r w:rsidR="00A837C8">
        <w:rPr>
          <w:sz w:val="24"/>
          <w:szCs w:val="24"/>
        </w:rPr>
        <w:t>wine.pdf</w:t>
      </w:r>
    </w:p>
    <w:p w14:paraId="4EC8ECD3" w14:textId="6C9F652A" w:rsidR="00246F9B" w:rsidRDefault="00AE6C05" w:rsidP="00AE6C05">
      <w:pPr>
        <w:jc w:val="center"/>
      </w:pPr>
      <w:proofErr w:type="spellStart"/>
      <w:r w:rsidRPr="005F1FA2">
        <w:rPr>
          <w:b/>
          <w:bCs/>
          <w:sz w:val="32"/>
          <w:szCs w:val="32"/>
        </w:rPr>
        <w:t>Bảng</w:t>
      </w:r>
      <w:proofErr w:type="spellEnd"/>
      <w:r w:rsidRPr="005F1FA2">
        <w:rPr>
          <w:b/>
          <w:bCs/>
          <w:sz w:val="32"/>
          <w:szCs w:val="32"/>
        </w:rPr>
        <w:t xml:space="preserve"> CODE</w:t>
      </w:r>
      <w:r>
        <w:rPr>
          <w:b/>
          <w:bCs/>
          <w:sz w:val="32"/>
          <w:szCs w:val="32"/>
        </w:rPr>
        <w:t xml:space="preserve"> B</w:t>
      </w:r>
      <w:r w:rsidRPr="005F1FA2">
        <w:rPr>
          <w:b/>
          <w:bCs/>
          <w:sz w:val="32"/>
          <w:szCs w:val="32"/>
        </w:rPr>
        <w:t xml:space="preserve">ook </w:t>
      </w:r>
      <w:proofErr w:type="spellStart"/>
      <w:r w:rsidRPr="005F1FA2">
        <w:rPr>
          <w:b/>
          <w:bCs/>
          <w:sz w:val="32"/>
          <w:szCs w:val="32"/>
        </w:rPr>
        <w:t>mô</w:t>
      </w:r>
      <w:proofErr w:type="spellEnd"/>
      <w:r w:rsidRPr="005F1FA2">
        <w:rPr>
          <w:b/>
          <w:bCs/>
          <w:sz w:val="32"/>
          <w:szCs w:val="32"/>
        </w:rPr>
        <w:t xml:space="preserve"> </w:t>
      </w:r>
      <w:proofErr w:type="spellStart"/>
      <w:r w:rsidRPr="005F1FA2">
        <w:rPr>
          <w:b/>
          <w:bCs/>
          <w:sz w:val="32"/>
          <w:szCs w:val="32"/>
        </w:rPr>
        <w:t>tả</w:t>
      </w:r>
      <w:proofErr w:type="spellEnd"/>
      <w:r w:rsidRPr="005F1FA2">
        <w:rPr>
          <w:b/>
          <w:bCs/>
          <w:sz w:val="32"/>
          <w:szCs w:val="32"/>
        </w:rPr>
        <w:t xml:space="preserve"> </w:t>
      </w:r>
      <w:proofErr w:type="spellStart"/>
      <w:r w:rsidRPr="005F1FA2">
        <w:rPr>
          <w:b/>
          <w:bCs/>
          <w:sz w:val="32"/>
          <w:szCs w:val="32"/>
        </w:rPr>
        <w:t>bộ</w:t>
      </w:r>
      <w:proofErr w:type="spellEnd"/>
      <w:r w:rsidRPr="005F1FA2">
        <w:rPr>
          <w:b/>
          <w:bCs/>
          <w:sz w:val="32"/>
          <w:szCs w:val="32"/>
        </w:rPr>
        <w:t xml:space="preserve"> </w:t>
      </w:r>
      <w:proofErr w:type="spellStart"/>
      <w:r w:rsidRPr="005F1FA2">
        <w:rPr>
          <w:b/>
          <w:bCs/>
          <w:sz w:val="32"/>
          <w:szCs w:val="32"/>
        </w:rPr>
        <w:t>dữ</w:t>
      </w:r>
      <w:proofErr w:type="spellEnd"/>
      <w:r w:rsidRPr="005F1FA2">
        <w:rPr>
          <w:b/>
          <w:bCs/>
          <w:sz w:val="32"/>
          <w:szCs w:val="32"/>
        </w:rPr>
        <w:t xml:space="preserve"> </w:t>
      </w:r>
      <w:proofErr w:type="spellStart"/>
      <w:r w:rsidRPr="005F1FA2">
        <w:rPr>
          <w:b/>
          <w:bCs/>
          <w:sz w:val="32"/>
          <w:szCs w:val="32"/>
        </w:rPr>
        <w:t>liệu</w:t>
      </w:r>
      <w:proofErr w:type="spellEnd"/>
      <w:r w:rsidRPr="005F1FA2">
        <w:rPr>
          <w:b/>
          <w:bCs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347"/>
        <w:tblW w:w="10075" w:type="dxa"/>
        <w:tblLayout w:type="fixed"/>
        <w:tblLook w:val="04A0" w:firstRow="1" w:lastRow="0" w:firstColumn="1" w:lastColumn="0" w:noHBand="0" w:noVBand="1"/>
      </w:tblPr>
      <w:tblGrid>
        <w:gridCol w:w="2155"/>
        <w:gridCol w:w="7920"/>
      </w:tblGrid>
      <w:tr w:rsidR="000D6592" w14:paraId="1D594C20" w14:textId="77777777" w:rsidTr="00AE6C05">
        <w:trPr>
          <w:trHeight w:val="456"/>
        </w:trPr>
        <w:tc>
          <w:tcPr>
            <w:tcW w:w="2155" w:type="dxa"/>
          </w:tcPr>
          <w:p w14:paraId="0EE3AC61" w14:textId="77777777" w:rsidR="000D6592" w:rsidRDefault="000D6592" w:rsidP="000D6592"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7920" w:type="dxa"/>
          </w:tcPr>
          <w:p w14:paraId="4F58D111" w14:textId="77777777" w:rsidR="000D6592" w:rsidRDefault="000D6592" w:rsidP="000D6592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0D6592" w14:paraId="1EA62807" w14:textId="77777777" w:rsidTr="00AE6C05">
        <w:trPr>
          <w:trHeight w:val="1163"/>
        </w:trPr>
        <w:tc>
          <w:tcPr>
            <w:tcW w:w="2155" w:type="dxa"/>
          </w:tcPr>
          <w:p w14:paraId="05CA1E07" w14:textId="77777777" w:rsidR="000D6592" w:rsidRDefault="000D6592" w:rsidP="000D6592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7920" w:type="dxa"/>
          </w:tcPr>
          <w:p w14:paraId="35EEA113" w14:textId="77777777" w:rsidR="000D6592" w:rsidRDefault="000D6592" w:rsidP="000D6592">
            <w:r w:rsidRPr="009A3C04">
              <w:t>Wine recognition data</w:t>
            </w:r>
          </w:p>
        </w:tc>
      </w:tr>
      <w:tr w:rsidR="000D6592" w14:paraId="329E556D" w14:textId="77777777" w:rsidTr="00AE6C05">
        <w:trPr>
          <w:trHeight w:val="1232"/>
        </w:trPr>
        <w:tc>
          <w:tcPr>
            <w:tcW w:w="2155" w:type="dxa"/>
          </w:tcPr>
          <w:p w14:paraId="675A4B04" w14:textId="77777777" w:rsidR="000D6592" w:rsidRDefault="000D6592" w:rsidP="000D6592"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7920" w:type="dxa"/>
          </w:tcPr>
          <w:p w14:paraId="0DFCB452" w14:textId="7B941597" w:rsidR="000D6592" w:rsidRDefault="000D6592" w:rsidP="000D6592"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: </w:t>
            </w:r>
            <w:proofErr w:type="spellStart"/>
            <w:r w:rsidRPr="009A3C04">
              <w:t>Những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dữ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liệu</w:t>
            </w:r>
            <w:proofErr w:type="spellEnd"/>
            <w:r w:rsidRPr="009A3C04">
              <w:t xml:space="preserve"> này là </w:t>
            </w:r>
            <w:proofErr w:type="spellStart"/>
            <w:r w:rsidRPr="009A3C04">
              <w:t>kết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quả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phân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tích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hóa</w:t>
            </w:r>
            <w:proofErr w:type="spellEnd"/>
            <w:r w:rsidRPr="009A3C04">
              <w:t xml:space="preserve"> học </w:t>
            </w:r>
            <w:proofErr w:type="spellStart"/>
            <w:r w:rsidRPr="009A3C04">
              <w:t>của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các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loại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rượu</w:t>
            </w:r>
            <w:proofErr w:type="spellEnd"/>
            <w:r w:rsidRPr="009A3C04">
              <w:t xml:space="preserve"> vang </w:t>
            </w:r>
            <w:proofErr w:type="spellStart"/>
            <w:r w:rsidRPr="009A3C04">
              <w:t>được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trồng</w:t>
            </w:r>
            <w:proofErr w:type="spellEnd"/>
            <w:r w:rsidRPr="009A3C04">
              <w:t xml:space="preserve"> ở </w:t>
            </w:r>
            <w:proofErr w:type="spellStart"/>
            <w:r w:rsidRPr="009A3C04">
              <w:t>cùng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một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vùng</w:t>
            </w:r>
            <w:proofErr w:type="spellEnd"/>
            <w:r w:rsidRPr="009A3C04">
              <w:t xml:space="preserve"> ở Ý </w:t>
            </w:r>
            <w:proofErr w:type="spellStart"/>
            <w:r w:rsidRPr="009A3C04">
              <w:t>nhưng</w:t>
            </w:r>
            <w:proofErr w:type="spellEnd"/>
            <w:r w:rsidRPr="009A3C04">
              <w:t xml:space="preserve"> có </w:t>
            </w:r>
            <w:proofErr w:type="spellStart"/>
            <w:r w:rsidRPr="009A3C04">
              <w:t>nguồn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gốc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từ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ba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giống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rượu</w:t>
            </w:r>
            <w:proofErr w:type="spellEnd"/>
            <w:r w:rsidRPr="009A3C04">
              <w:t xml:space="preserve"> khác </w:t>
            </w:r>
            <w:proofErr w:type="spellStart"/>
            <w:r w:rsidRPr="009A3C04">
              <w:t>nhau</w:t>
            </w:r>
            <w:proofErr w:type="spellEnd"/>
            <w:r w:rsidRPr="009A3C04">
              <w:t xml:space="preserve">. </w:t>
            </w:r>
            <w:proofErr w:type="spellStart"/>
            <w:r w:rsidRPr="009A3C04">
              <w:t>Phân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tích</w:t>
            </w:r>
            <w:proofErr w:type="spellEnd"/>
            <w:r w:rsidRPr="009A3C04">
              <w:t xml:space="preserve"> xác định </w:t>
            </w:r>
            <w:proofErr w:type="spellStart"/>
            <w:r w:rsidRPr="009A3C04">
              <w:t>số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lượng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của</w:t>
            </w:r>
            <w:proofErr w:type="spellEnd"/>
            <w:r w:rsidRPr="009A3C04">
              <w:t xml:space="preserve"> 13 </w:t>
            </w:r>
            <w:proofErr w:type="spellStart"/>
            <w:r w:rsidRPr="009A3C04">
              <w:t>thành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phần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được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tìm</w:t>
            </w:r>
            <w:proofErr w:type="spellEnd"/>
            <w:r w:rsidRPr="009A3C04">
              <w:t xml:space="preserve"> thấy trong </w:t>
            </w:r>
            <w:proofErr w:type="spellStart"/>
            <w:r w:rsidRPr="009A3C04">
              <w:t>mỗi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loại</w:t>
            </w:r>
            <w:proofErr w:type="spellEnd"/>
            <w:r w:rsidRPr="009A3C04">
              <w:t xml:space="preserve"> trong </w:t>
            </w:r>
            <w:proofErr w:type="spellStart"/>
            <w:r w:rsidRPr="009A3C04">
              <w:t>số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ba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loại</w:t>
            </w:r>
            <w:proofErr w:type="spellEnd"/>
            <w:r w:rsidRPr="009A3C04">
              <w:t xml:space="preserve"> </w:t>
            </w:r>
            <w:proofErr w:type="spellStart"/>
            <w:r w:rsidRPr="009A3C04">
              <w:t>rượu</w:t>
            </w:r>
            <w:proofErr w:type="spellEnd"/>
            <w:r w:rsidRPr="009A3C04">
              <w:t xml:space="preserve"> vang.</w:t>
            </w:r>
          </w:p>
        </w:tc>
      </w:tr>
      <w:tr w:rsidR="000D6592" w14:paraId="6134C1F7" w14:textId="77777777" w:rsidTr="00AE6C05">
        <w:trPr>
          <w:trHeight w:val="567"/>
        </w:trPr>
        <w:tc>
          <w:tcPr>
            <w:tcW w:w="2155" w:type="dxa"/>
          </w:tcPr>
          <w:p w14:paraId="7F4013CE" w14:textId="77777777" w:rsidR="000D6592" w:rsidRDefault="000D6592" w:rsidP="000D6592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7920" w:type="dxa"/>
          </w:tcPr>
          <w:p w14:paraId="5844C48A" w14:textId="77777777" w:rsidR="000D6592" w:rsidRDefault="000D6592" w:rsidP="000D6592">
            <w:r>
              <w:t>14</w:t>
            </w:r>
          </w:p>
        </w:tc>
      </w:tr>
      <w:tr w:rsidR="000D6592" w14:paraId="25567E3C" w14:textId="77777777" w:rsidTr="00AE6C05">
        <w:trPr>
          <w:trHeight w:val="1232"/>
        </w:trPr>
        <w:tc>
          <w:tcPr>
            <w:tcW w:w="2155" w:type="dxa"/>
          </w:tcPr>
          <w:p w14:paraId="400206C8" w14:textId="77777777" w:rsidR="000D6592" w:rsidRDefault="000D6592" w:rsidP="000D6592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7920" w:type="dxa"/>
          </w:tcPr>
          <w:p w14:paraId="28CB0FA2" w14:textId="77777777" w:rsidR="000D6592" w:rsidRDefault="000D6592" w:rsidP="000D6592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liệt</w:t>
            </w:r>
            <w:proofErr w:type="spellEnd"/>
            <w:r>
              <w:t xml:space="preserve"> kê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>:</w:t>
            </w:r>
          </w:p>
          <w:p w14:paraId="11237FB0" w14:textId="77777777" w:rsidR="000D6592" w:rsidRDefault="000D6592" w:rsidP="000D6592">
            <w:r>
              <w:t xml:space="preserve">1)Type: </w:t>
            </w:r>
            <w:proofErr w:type="spellStart"/>
            <w:r>
              <w:t>Loại</w:t>
            </w:r>
            <w:proofErr w:type="spellEnd"/>
            <w:r>
              <w:t xml:space="preserve"> (1, 2, 3)</w:t>
            </w:r>
          </w:p>
          <w:p w14:paraId="19E64181" w14:textId="77777777" w:rsidR="000D6592" w:rsidRDefault="000D6592" w:rsidP="000D6592">
            <w:r>
              <w:t xml:space="preserve">2) Alcohol: </w:t>
            </w: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cồn</w:t>
            </w:r>
            <w:proofErr w:type="spellEnd"/>
            <w:r>
              <w:t xml:space="preserve"> (numeric)</w:t>
            </w:r>
          </w:p>
          <w:p w14:paraId="316BBF0A" w14:textId="77777777" w:rsidR="000D6592" w:rsidRDefault="000D6592" w:rsidP="000D6592">
            <w:r>
              <w:t xml:space="preserve">3) Malic acid: </w:t>
            </w: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axit</w:t>
            </w:r>
            <w:proofErr w:type="spellEnd"/>
            <w:r>
              <w:t xml:space="preserve"> malic (numeric)</w:t>
            </w:r>
          </w:p>
          <w:p w14:paraId="0D8CBFEC" w14:textId="77777777" w:rsidR="000D6592" w:rsidRDefault="000D6592" w:rsidP="000D6592">
            <w:r>
              <w:t xml:space="preserve">4) Ash: </w:t>
            </w:r>
            <w:proofErr w:type="spellStart"/>
            <w:r>
              <w:t>tro</w:t>
            </w:r>
            <w:proofErr w:type="spellEnd"/>
            <w:r>
              <w:t xml:space="preserve"> (numeric)</w:t>
            </w:r>
          </w:p>
          <w:p w14:paraId="6BAB79AD" w14:textId="77777777" w:rsidR="000D6592" w:rsidRDefault="000D6592" w:rsidP="000D6592">
            <w:r>
              <w:t xml:space="preserve">5) </w:t>
            </w:r>
            <w:proofErr w:type="spellStart"/>
            <w:r>
              <w:t>Alcalinity</w:t>
            </w:r>
            <w:proofErr w:type="spellEnd"/>
            <w:r>
              <w:t xml:space="preserve"> of ash: </w:t>
            </w:r>
            <w:proofErr w:type="spellStart"/>
            <w:r w:rsidRPr="00012EBF">
              <w:t>Độ</w:t>
            </w:r>
            <w:proofErr w:type="spellEnd"/>
            <w:r w:rsidRPr="00012EBF">
              <w:t xml:space="preserve"> </w:t>
            </w:r>
            <w:proofErr w:type="spellStart"/>
            <w:r w:rsidRPr="00012EBF">
              <w:t>kiềm</w:t>
            </w:r>
            <w:proofErr w:type="spellEnd"/>
            <w:r w:rsidRPr="00012EBF">
              <w:t xml:space="preserve"> </w:t>
            </w:r>
            <w:proofErr w:type="spellStart"/>
            <w:r w:rsidRPr="00012EBF">
              <w:t>của</w:t>
            </w:r>
            <w:proofErr w:type="spellEnd"/>
            <w:r w:rsidRPr="00012EBF">
              <w:t xml:space="preserve"> </w:t>
            </w:r>
            <w:proofErr w:type="spellStart"/>
            <w:r w:rsidRPr="00012EBF">
              <w:t>tro</w:t>
            </w:r>
            <w:proofErr w:type="spellEnd"/>
            <w:r>
              <w:t xml:space="preserve"> (numeric)</w:t>
            </w:r>
          </w:p>
          <w:p w14:paraId="2C67E3DA" w14:textId="77777777" w:rsidR="000D6592" w:rsidRDefault="000D6592" w:rsidP="000D6592">
            <w:r>
              <w:t xml:space="preserve">6) Magnesium: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magie</w:t>
            </w:r>
            <w:proofErr w:type="spellEnd"/>
            <w:r>
              <w:t xml:space="preserve"> (numeric)</w:t>
            </w:r>
          </w:p>
          <w:p w14:paraId="289CDB5E" w14:textId="77777777" w:rsidR="000D6592" w:rsidRDefault="000D6592" w:rsidP="000D6592">
            <w:r>
              <w:t xml:space="preserve">7) Total phenols: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cồn</w:t>
            </w:r>
            <w:proofErr w:type="spellEnd"/>
            <w:r>
              <w:t xml:space="preserve"> (numeric)</w:t>
            </w:r>
          </w:p>
          <w:p w14:paraId="24986F54" w14:textId="77777777" w:rsidR="000D6592" w:rsidRDefault="000D6592" w:rsidP="000D6592">
            <w:r>
              <w:t xml:space="preserve">8) </w:t>
            </w:r>
            <w:proofErr w:type="spellStart"/>
            <w:r>
              <w:t>Flavanoids</w:t>
            </w:r>
            <w:proofErr w:type="spellEnd"/>
            <w:r>
              <w:t>: (numeric)</w:t>
            </w:r>
          </w:p>
          <w:p w14:paraId="06F3BC9D" w14:textId="77777777" w:rsidR="000D6592" w:rsidRDefault="000D6592" w:rsidP="000D6592">
            <w:r>
              <w:t xml:space="preserve">9) </w:t>
            </w:r>
            <w:proofErr w:type="spellStart"/>
            <w:r>
              <w:t>Nonflavanoid</w:t>
            </w:r>
            <w:proofErr w:type="spellEnd"/>
            <w:r>
              <w:t xml:space="preserve"> phenols: (numeric)</w:t>
            </w:r>
          </w:p>
          <w:p w14:paraId="4F97975E" w14:textId="77777777" w:rsidR="000D6592" w:rsidRDefault="000D6592" w:rsidP="000D6592">
            <w:r>
              <w:t>10) Proanthocyanins: (numeric)</w:t>
            </w:r>
          </w:p>
          <w:p w14:paraId="0596E42B" w14:textId="77777777" w:rsidR="000D6592" w:rsidRDefault="000D6592" w:rsidP="000D6592">
            <w:r>
              <w:t xml:space="preserve">11)Color intensity: </w:t>
            </w:r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(numeric)</w:t>
            </w:r>
          </w:p>
          <w:p w14:paraId="08BBF222" w14:textId="77777777" w:rsidR="000D6592" w:rsidRDefault="000D6592" w:rsidP="000D6592">
            <w:r>
              <w:t>12)Hue: (numeric)</w:t>
            </w:r>
          </w:p>
          <w:p w14:paraId="2D44B1C8" w14:textId="77777777" w:rsidR="000D6592" w:rsidRDefault="000D6592" w:rsidP="000D6592">
            <w:r>
              <w:t>13)OD280/OD315 of diluted wines: (numeric)</w:t>
            </w:r>
          </w:p>
          <w:p w14:paraId="3F651EAC" w14:textId="77777777" w:rsidR="000D6592" w:rsidRDefault="000D6592" w:rsidP="000D6592">
            <w:r>
              <w:t>14)Proline: (numeric)</w:t>
            </w:r>
            <w:r>
              <w:br/>
            </w:r>
          </w:p>
        </w:tc>
      </w:tr>
      <w:tr w:rsidR="000D6592" w14:paraId="79D82C22" w14:textId="77777777" w:rsidTr="00AE6C05">
        <w:trPr>
          <w:trHeight w:val="1232"/>
        </w:trPr>
        <w:tc>
          <w:tcPr>
            <w:tcW w:w="2155" w:type="dxa"/>
          </w:tcPr>
          <w:p w14:paraId="02357DCC" w14:textId="5242E887" w:rsidR="000D6592" w:rsidRDefault="000D6592" w:rsidP="000D6592">
            <w:proofErr w:type="spellStart"/>
            <w:r>
              <w:lastRenderedPageBreak/>
              <w:t>Thông</w:t>
            </w:r>
            <w:proofErr w:type="spellEnd"/>
            <w:r>
              <w:t xml:space="preserve"> tin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: </w:t>
            </w:r>
          </w:p>
        </w:tc>
        <w:tc>
          <w:tcPr>
            <w:tcW w:w="7920" w:type="dxa"/>
          </w:tcPr>
          <w:p w14:paraId="59279ED9" w14:textId="6175FE53" w:rsidR="000D6592" w:rsidRDefault="000D6592" w:rsidP="000D6592">
            <w:r>
              <w:t xml:space="preserve">(a)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: </w:t>
            </w:r>
            <w:proofErr w:type="spellStart"/>
            <w:r>
              <w:t>Forina</w:t>
            </w:r>
            <w:proofErr w:type="spellEnd"/>
            <w:r>
              <w:t>, M. et al, PARVUS - An Extendible Package for Data</w:t>
            </w:r>
          </w:p>
          <w:p w14:paraId="6005DD53" w14:textId="77777777" w:rsidR="000D6592" w:rsidRDefault="000D6592" w:rsidP="000D6592">
            <w:r>
              <w:t xml:space="preserve">     Exploration, Classification and Correlation. Institute of Pharmaceutical</w:t>
            </w:r>
          </w:p>
          <w:p w14:paraId="5C08989C" w14:textId="77777777" w:rsidR="000D6592" w:rsidRDefault="000D6592" w:rsidP="000D6592">
            <w:r>
              <w:t xml:space="preserve">       and Food Analysis and Technologies, Via </w:t>
            </w:r>
            <w:proofErr w:type="spellStart"/>
            <w:r>
              <w:t>Brigata</w:t>
            </w:r>
            <w:proofErr w:type="spellEnd"/>
            <w:r>
              <w:t xml:space="preserve"> Salerno, </w:t>
            </w:r>
          </w:p>
          <w:p w14:paraId="50D3823F" w14:textId="77777777" w:rsidR="000D6592" w:rsidRDefault="000D6592" w:rsidP="000D6592">
            <w:r>
              <w:t xml:space="preserve">       16147 Genoa, Italy.</w:t>
            </w:r>
          </w:p>
          <w:p w14:paraId="5D38821A" w14:textId="77777777" w:rsidR="000D6592" w:rsidRDefault="000D6592" w:rsidP="000D6592">
            <w:r>
              <w:t xml:space="preserve">(b)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: Stefan </w:t>
            </w:r>
            <w:proofErr w:type="spellStart"/>
            <w:r>
              <w:t>Aeberhard</w:t>
            </w:r>
            <w:proofErr w:type="spellEnd"/>
            <w:r>
              <w:t>, email: stefan@coral.cs.jcu.edu.au</w:t>
            </w:r>
          </w:p>
          <w:p w14:paraId="5BE409C4" w14:textId="77777777" w:rsidR="000D6592" w:rsidRDefault="000D6592" w:rsidP="000D6592">
            <w:r>
              <w:t xml:space="preserve">(c)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: </w:t>
            </w:r>
            <w:proofErr w:type="spellStart"/>
            <w:r>
              <w:t>Tháng</w:t>
            </w:r>
            <w:proofErr w:type="spellEnd"/>
            <w:r>
              <w:t xml:space="preserve"> 7 năm 1991</w:t>
            </w:r>
          </w:p>
          <w:p w14:paraId="56579ABD" w14:textId="77777777" w:rsidR="000D6592" w:rsidRDefault="000D6592" w:rsidP="000D6592">
            <w:r>
              <w:t xml:space="preserve">(d)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9A3C04"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21 </w:t>
            </w:r>
            <w:proofErr w:type="spellStart"/>
            <w:r>
              <w:t>tháng</w:t>
            </w:r>
            <w:proofErr w:type="spellEnd"/>
            <w:r>
              <w:t xml:space="preserve"> 9 năm 1998 </w:t>
            </w:r>
            <w:proofErr w:type="spellStart"/>
            <w:proofErr w:type="gramStart"/>
            <w:r>
              <w:t>bởi</w:t>
            </w:r>
            <w:proofErr w:type="spellEnd"/>
            <w:r>
              <w:t xml:space="preserve"> </w:t>
            </w:r>
            <w:r w:rsidRPr="009A3C04">
              <w:t xml:space="preserve"> </w:t>
            </w:r>
            <w:proofErr w:type="spellStart"/>
            <w:r w:rsidRPr="009A3C04">
              <w:t>C</w:t>
            </w:r>
            <w:proofErr w:type="gramEnd"/>
            <w:r w:rsidRPr="009A3C04">
              <w:t>.Blake</w:t>
            </w:r>
            <w:proofErr w:type="spellEnd"/>
            <w:r w:rsidRPr="009A3C04">
              <w:t xml:space="preserve"> :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</w:tbl>
    <w:p w14:paraId="4176E502" w14:textId="3CA702C0" w:rsidR="00AE6C05" w:rsidRPr="00AE6C05" w:rsidRDefault="00AE6C05" w:rsidP="00AE6C05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</w:rPr>
      </w:pPr>
      <w:r w:rsidRPr="00AE6C05">
        <w:rPr>
          <w:rFonts w:ascii="Times New Roman" w:hAnsi="Times New Roman" w:cs="Times New Roman"/>
        </w:rPr>
        <w:t xml:space="preserve">Raw data: </w:t>
      </w:r>
      <w:proofErr w:type="spellStart"/>
      <w:r>
        <w:rPr>
          <w:rFonts w:ascii="Times New Roman" w:hAnsi="Times New Roman" w:cs="Times New Roman"/>
        </w:rPr>
        <w:t>wine</w:t>
      </w:r>
      <w:r w:rsidRPr="00AE6C05">
        <w:rPr>
          <w:rFonts w:ascii="Times New Roman" w:hAnsi="Times New Roman" w:cs="Times New Roman"/>
        </w:rPr>
        <w:t>.data</w:t>
      </w:r>
      <w:proofErr w:type="spellEnd"/>
    </w:p>
    <w:p w14:paraId="093C497C" w14:textId="314D5697" w:rsidR="00AE6C05" w:rsidRPr="00AE6C05" w:rsidRDefault="00AE6C05" w:rsidP="00AE6C05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</w:rPr>
      </w:pPr>
      <w:r w:rsidRPr="00AE6C05">
        <w:rPr>
          <w:rFonts w:ascii="Times New Roman" w:hAnsi="Times New Roman" w:cs="Times New Roman"/>
        </w:rPr>
        <w:t xml:space="preserve">Tidy data: </w:t>
      </w:r>
      <w:proofErr w:type="spellStart"/>
      <w:r>
        <w:rPr>
          <w:rFonts w:ascii="Times New Roman" w:hAnsi="Times New Roman" w:cs="Times New Roman"/>
        </w:rPr>
        <w:t>l</w:t>
      </w:r>
      <w:r w:rsidRPr="00AE6C05">
        <w:rPr>
          <w:rFonts w:ascii="Times New Roman" w:hAnsi="Times New Roman" w:cs="Times New Roman"/>
        </w:rPr>
        <w:t>ưu</w:t>
      </w:r>
      <w:proofErr w:type="spellEnd"/>
      <w:r w:rsidRPr="00AE6C05">
        <w:rPr>
          <w:rFonts w:ascii="Times New Roman" w:hAnsi="Times New Roman" w:cs="Times New Roman"/>
        </w:rPr>
        <w:t xml:space="preserve"> </w:t>
      </w:r>
      <w:proofErr w:type="spellStart"/>
      <w:r w:rsidRPr="00AE6C05">
        <w:rPr>
          <w:rFonts w:ascii="Times New Roman" w:hAnsi="Times New Roman" w:cs="Times New Roman"/>
        </w:rPr>
        <w:t>thành</w:t>
      </w:r>
      <w:proofErr w:type="spellEnd"/>
      <w:r w:rsidRPr="00AE6C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file wine</w:t>
      </w:r>
      <w:r w:rsidRPr="00AE6C05">
        <w:rPr>
          <w:rFonts w:ascii="Times New Roman" w:hAnsi="Times New Roman" w:cs="Times New Roman"/>
        </w:rPr>
        <w:t>.csv</w:t>
      </w:r>
    </w:p>
    <w:p w14:paraId="143B181B" w14:textId="2612E29E" w:rsidR="000D6592" w:rsidRDefault="00AE6C05" w:rsidP="00F61843">
      <w:pPr>
        <w:pStyle w:val="ListParagraph"/>
        <w:numPr>
          <w:ilvl w:val="0"/>
          <w:numId w:val="2"/>
        </w:numPr>
        <w:ind w:left="270"/>
      </w:pPr>
      <w:r w:rsidRPr="000D6592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D37802" wp14:editId="3F199E09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240780" cy="23812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1CBF0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rm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list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ls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7C96F96" w14:textId="1DEDE422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</w:t>
                            </w:r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Đọc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và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lưu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file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dữ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liệu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vào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biến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wine,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ngăn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cách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bởi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dấu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phẩy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“,”</w:t>
                            </w:r>
                          </w:p>
                          <w:p w14:paraId="55CA8636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wine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&lt;- </w:t>
                            </w:r>
                            <w:proofErr w:type="gram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read.csv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"wine/</w:t>
                            </w:r>
                            <w:proofErr w:type="spell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wine.data</w:t>
                            </w:r>
                            <w:proofErr w:type="spell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sep</w:t>
                            </w:r>
                            <w:proofErr w:type="spell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","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8BB2B6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B53DBF0" w14:textId="4DDB1F24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</w:t>
                            </w:r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#Tạo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biến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chứa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header</w:t>
                            </w:r>
                          </w:p>
                          <w:p w14:paraId="0B296EA4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variables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</w:t>
                            </w:r>
                            <w:proofErr w:type="gram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  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</w:t>
                            </w:r>
                            <w:proofErr w:type="gram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'Type'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'Alcohol'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'Malic'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'Ash'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F864525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Alcalinity</w:t>
                            </w:r>
                            <w:proofErr w:type="spell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'Magnesium'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'Phenols'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Flavanoids</w:t>
                            </w:r>
                            <w:proofErr w:type="spell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D1785CA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Nonflavanoids</w:t>
                            </w:r>
                            <w:proofErr w:type="spell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'Proanthocyanins'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'Color'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'Hue'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</w:p>
                          <w:p w14:paraId="3A747F0F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'Dilution'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'Proline'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23B32D9" w14:textId="62755FDD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#N</w:t>
                            </w:r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ối header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với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biến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dữ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liệu</w:t>
                            </w:r>
                            <w:proofErr w:type="spellEnd"/>
                          </w:p>
                          <w:p w14:paraId="541A84D9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colnames</w:t>
                            </w:r>
                            <w:proofErr w:type="spell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wine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&lt;-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variables</w:t>
                            </w:r>
                          </w:p>
                          <w:p w14:paraId="186766C1" w14:textId="3C983BD4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D65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</w:t>
                            </w:r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Xuất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dữ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liệu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ra</w:t>
                            </w:r>
                            <w:proofErr w:type="spellEnd"/>
                            <w:r w:rsidR="00AE6C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 fil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e iris.csv</w:t>
                            </w:r>
                          </w:p>
                          <w:p w14:paraId="51DDBF7F" w14:textId="77777777" w:rsidR="000D6592" w:rsidRPr="000D6592" w:rsidRDefault="000D6592" w:rsidP="000D65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write.csv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wine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"wine.csv"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proofErr w:type="spellStart"/>
                            <w:r w:rsidRPr="000D65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row.names</w:t>
                            </w:r>
                            <w:proofErr w:type="spellEnd"/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  <w:r w:rsidRPr="000D65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3084C9E" w14:textId="77777777" w:rsidR="000D6592" w:rsidRDefault="000D6592" w:rsidP="000D6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7802" id="Text Box 2" o:spid="_x0000_s1027" type="#_x0000_t202" style="position:absolute;left:0;text-align:left;margin-left:0;margin-top:26.1pt;width:491.4pt;height:18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">
                <v:textbox>
                  <w:txbxContent>
                    <w:p w14:paraId="2A11CBF0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rm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list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0D659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ls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7C96F96" w14:textId="1DEDE422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</w:t>
                      </w:r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Đọc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và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lưu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file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dữ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liệu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vào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biến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wine,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ngăn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cách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bởi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dấu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phẩy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“,”</w:t>
                      </w:r>
                    </w:p>
                    <w:p w14:paraId="55CA8636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wine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&lt;- </w:t>
                      </w:r>
                      <w:proofErr w:type="gramStart"/>
                      <w:r w:rsidRPr="000D659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read.csv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"wine/</w:t>
                      </w:r>
                      <w:proofErr w:type="spellStart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wine.data</w:t>
                      </w:r>
                      <w:proofErr w:type="spellEnd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D65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sep</w:t>
                      </w:r>
                      <w:proofErr w:type="spellEnd"/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","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58BB2B6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B53DBF0" w14:textId="4DDB1F24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</w:t>
                      </w:r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#Tạo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biến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chứa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header</w:t>
                      </w:r>
                    </w:p>
                    <w:p w14:paraId="0B296EA4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variables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</w:t>
                      </w:r>
                      <w:proofErr w:type="gramStart"/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  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</w:t>
                      </w:r>
                      <w:proofErr w:type="gramEnd"/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'Type'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'Alcohol'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'Malic'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'Ash'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4F864525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Alcalinity</w:t>
                      </w:r>
                      <w:proofErr w:type="spellEnd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'Magnesium'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'Phenols'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Flavanoids</w:t>
                      </w:r>
                      <w:proofErr w:type="spellEnd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6D1785CA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Nonflavanoids</w:t>
                      </w:r>
                      <w:proofErr w:type="spellEnd"/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'Proanthocyanins'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'Color'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'Hue'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</w:p>
                    <w:p w14:paraId="3A747F0F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       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'Dilution'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'Proline'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23B32D9" w14:textId="62755FDD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#N</w:t>
                      </w:r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ối header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với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biến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dữ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liệu</w:t>
                      </w:r>
                      <w:proofErr w:type="spellEnd"/>
                    </w:p>
                    <w:p w14:paraId="541A84D9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0D659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colnames</w:t>
                      </w:r>
                      <w:proofErr w:type="spellEnd"/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wine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&lt;-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variables</w:t>
                      </w:r>
                    </w:p>
                    <w:p w14:paraId="186766C1" w14:textId="3C983BD4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D659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</w:t>
                      </w:r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Xuất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dữ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liệu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ra</w:t>
                      </w:r>
                      <w:proofErr w:type="spellEnd"/>
                      <w:r w:rsidR="00AE6C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 fil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e iris.csv</w:t>
                      </w:r>
                    </w:p>
                    <w:p w14:paraId="51DDBF7F" w14:textId="77777777" w:rsidR="000D6592" w:rsidRPr="000D6592" w:rsidRDefault="000D6592" w:rsidP="000D65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0D659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write.csv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D65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wine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"wine.csv"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proofErr w:type="spellStart"/>
                      <w:r w:rsidRPr="000D65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row.names</w:t>
                      </w:r>
                      <w:proofErr w:type="spellEnd"/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  <w:r w:rsidRPr="000D65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3084C9E" w14:textId="77777777" w:rsidR="000D6592" w:rsidRDefault="000D6592" w:rsidP="000D6592"/>
                  </w:txbxContent>
                </v:textbox>
                <w10:wrap type="square" anchorx="margin"/>
              </v:shape>
            </w:pict>
          </mc:Fallback>
        </mc:AlternateContent>
      </w:r>
      <w:r w:rsidRPr="00AE6C05">
        <w:rPr>
          <w:rFonts w:ascii="Times New Roman" w:hAnsi="Times New Roman" w:cs="Times New Roman"/>
        </w:rPr>
        <w:t xml:space="preserve">Instruction list: </w:t>
      </w:r>
      <w:proofErr w:type="spellStart"/>
      <w:proofErr w:type="gramStart"/>
      <w:r>
        <w:rPr>
          <w:rFonts w:ascii="Times New Roman" w:hAnsi="Times New Roman" w:cs="Times New Roman"/>
        </w:rPr>
        <w:t>wine.R</w:t>
      </w:r>
      <w:proofErr w:type="spellEnd"/>
      <w:proofErr w:type="gramEnd"/>
    </w:p>
    <w:p w14:paraId="569C8917" w14:textId="4E440C40" w:rsidR="000D6592" w:rsidRDefault="000D6592"/>
    <w:p w14:paraId="2396C560" w14:textId="6A1EAA58" w:rsidR="000D6592" w:rsidRDefault="000D6592"/>
    <w:p w14:paraId="3579F432" w14:textId="2299F02B" w:rsidR="000D6592" w:rsidRDefault="000D6592"/>
    <w:p w14:paraId="069F5879" w14:textId="77777777" w:rsidR="000D6592" w:rsidRDefault="000D6592"/>
    <w:p w14:paraId="455AD028" w14:textId="7F1CAF90" w:rsidR="000D6592" w:rsidRDefault="000D6592"/>
    <w:sectPr w:rsidR="000D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A5FB2"/>
    <w:multiLevelType w:val="hybridMultilevel"/>
    <w:tmpl w:val="33B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75D56"/>
    <w:multiLevelType w:val="hybridMultilevel"/>
    <w:tmpl w:val="D0922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5F"/>
    <w:rsid w:val="00012EBF"/>
    <w:rsid w:val="000D6592"/>
    <w:rsid w:val="00163C0F"/>
    <w:rsid w:val="00211537"/>
    <w:rsid w:val="00246F9B"/>
    <w:rsid w:val="004043BB"/>
    <w:rsid w:val="006F62A4"/>
    <w:rsid w:val="007A4BB6"/>
    <w:rsid w:val="007F63C1"/>
    <w:rsid w:val="008D06DB"/>
    <w:rsid w:val="00A32D5F"/>
    <w:rsid w:val="00A837C8"/>
    <w:rsid w:val="00AE6C05"/>
    <w:rsid w:val="00BD137A"/>
    <w:rsid w:val="00BF2473"/>
    <w:rsid w:val="00C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0133"/>
  <w15:chartTrackingRefBased/>
  <w15:docId w15:val="{98A25953-9297-44CD-A545-949F0CE9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Wine" TargetMode="External"/><Relationship Id="rId5" Type="http://schemas.openxmlformats.org/officeDocument/2006/relationships/hyperlink" Target="https://archive.ics.uci.edu/ml/datasets/W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Đức Vũ</dc:creator>
  <cp:keywords/>
  <dc:description/>
  <cp:lastModifiedBy>Ngô Đức Vũ</cp:lastModifiedBy>
  <cp:revision>9</cp:revision>
  <cp:lastPrinted>2022-03-28T23:24:00Z</cp:lastPrinted>
  <dcterms:created xsi:type="dcterms:W3CDTF">2022-03-24T18:04:00Z</dcterms:created>
  <dcterms:modified xsi:type="dcterms:W3CDTF">2022-03-28T23:29:00Z</dcterms:modified>
</cp:coreProperties>
</file>