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34912" w:rsidRPr="00334912" w:rsidRDefault="00334912" w:rsidP="00334912">
      <w:pPr>
        <w:spacing w:before="100" w:beforeAutospacing="1" w:after="100" w:afterAutospacing="1" w:line="240" w:lineRule="auto"/>
        <w:outlineLvl w:val="1"/>
        <w:rPr>
          <w:rFonts w:ascii="Times New Roman" w:eastAsia="Times New Roman" w:hAnsi="Times New Roman" w:cs="Times New Roman"/>
          <w:b/>
          <w:bCs/>
          <w:sz w:val="24"/>
          <w:szCs w:val="24"/>
        </w:rPr>
      </w:pPr>
      <w:r w:rsidRPr="00334912">
        <w:rPr>
          <w:rFonts w:ascii="Times New Roman" w:eastAsia="Times New Roman" w:hAnsi="Times New Roman" w:cs="Times New Roman"/>
          <w:b/>
          <w:bCs/>
          <w:sz w:val="24"/>
          <w:szCs w:val="24"/>
        </w:rPr>
        <w:t>Activity 2: Writing FURPS+ Requirements and a Mini SRS</w:t>
      </w:r>
    </w:p>
    <w:p w:rsidR="00334912" w:rsidRPr="00334912" w:rsidRDefault="00334912" w:rsidP="00334912">
      <w:pPr>
        <w:spacing w:before="100" w:beforeAutospacing="1" w:after="100" w:afterAutospacing="1" w:line="240" w:lineRule="auto"/>
        <w:outlineLvl w:val="2"/>
        <w:rPr>
          <w:rFonts w:ascii="Times New Roman" w:eastAsia="Times New Roman" w:hAnsi="Times New Roman" w:cs="Times New Roman"/>
          <w:b/>
          <w:bCs/>
          <w:sz w:val="24"/>
          <w:szCs w:val="24"/>
        </w:rPr>
      </w:pPr>
      <w:r w:rsidRPr="00334912">
        <w:rPr>
          <w:rFonts w:ascii="Times New Roman" w:eastAsia="Times New Roman" w:hAnsi="Times New Roman" w:cs="Times New Roman"/>
          <w:b/>
          <w:bCs/>
          <w:sz w:val="24"/>
          <w:szCs w:val="24"/>
        </w:rPr>
        <w:t>Step 1: Write 4 functional requirements and validate them</w:t>
      </w:r>
    </w:p>
    <w:p w:rsidR="00334912" w:rsidRPr="00334912" w:rsidRDefault="00334912" w:rsidP="00334912">
      <w:pPr>
        <w:spacing w:before="100" w:beforeAutospacing="1" w:after="100" w:afterAutospacing="1" w:line="240" w:lineRule="auto"/>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Functional requirements describe what the Tool-Session Service must do. Each requirement should be clear, complete, consistent, testable, and measurable.</w:t>
      </w:r>
    </w:p>
    <w:p w:rsidR="00334912" w:rsidRPr="00334912" w:rsidRDefault="00334912" w:rsidP="00334912">
      <w:pPr>
        <w:spacing w:before="100" w:beforeAutospacing="1" w:after="100" w:afterAutospacing="1" w:line="240" w:lineRule="auto"/>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For RP-Cloud Labs, our four functional requirements are:</w:t>
      </w:r>
    </w:p>
    <w:p w:rsidR="00334912" w:rsidRPr="00334912" w:rsidRDefault="00334912" w:rsidP="00334912">
      <w:pPr>
        <w:spacing w:before="100" w:beforeAutospacing="1" w:after="100" w:afterAutospacing="1" w:line="240" w:lineRule="auto"/>
        <w:outlineLvl w:val="2"/>
        <w:rPr>
          <w:rFonts w:ascii="Times New Roman" w:eastAsia="Times New Roman" w:hAnsi="Times New Roman" w:cs="Times New Roman"/>
          <w:b/>
          <w:bCs/>
          <w:sz w:val="24"/>
          <w:szCs w:val="24"/>
        </w:rPr>
      </w:pPr>
      <w:r w:rsidRPr="00334912">
        <w:rPr>
          <w:rFonts w:ascii="Times New Roman" w:eastAsia="Times New Roman" w:hAnsi="Times New Roman" w:cs="Times New Roman"/>
          <w:b/>
          <w:bCs/>
          <w:sz w:val="24"/>
          <w:szCs w:val="24"/>
        </w:rPr>
        <w:t>Requirement 1: Request a tool session</w:t>
      </w:r>
    </w:p>
    <w:p w:rsidR="00334912" w:rsidRPr="00334912" w:rsidRDefault="00334912" w:rsidP="00334912">
      <w:pPr>
        <w:spacing w:before="100" w:beforeAutospacing="1" w:after="100" w:afterAutospacing="1" w:line="240" w:lineRule="auto"/>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Initial requirement: The student should be able to request a tool session.</w:t>
      </w:r>
    </w:p>
    <w:p w:rsidR="00334912" w:rsidRPr="00334912" w:rsidRDefault="00334912" w:rsidP="00334912">
      <w:pPr>
        <w:spacing w:before="100" w:beforeAutospacing="1" w:after="100" w:afterAutospacing="1" w:line="240" w:lineRule="auto"/>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Problem: This is not complete because it does not specify what information the student must provide or how the system responds.</w:t>
      </w:r>
    </w:p>
    <w:p w:rsidR="00334912" w:rsidRPr="00334912" w:rsidRDefault="00334912" w:rsidP="00334912">
      <w:pPr>
        <w:spacing w:before="100" w:beforeAutospacing="1" w:after="100" w:afterAutospacing="1" w:line="240" w:lineRule="auto"/>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Rewritten requirement (FR-01):</w:t>
      </w:r>
    </w:p>
    <w:p w:rsidR="00334912" w:rsidRPr="00334912" w:rsidRDefault="00334912" w:rsidP="00334912">
      <w:pPr>
        <w:spacing w:before="100" w:beforeAutospacing="1" w:after="100" w:afterAutospacing="1" w:line="240" w:lineRule="auto"/>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The system shall allow an authenticated student to submit a tool-session request by selecting an available tool and providing the requested session duration. The system shall return a unique request ID and a status of either Approved or Rejected after processing the request.</w:t>
      </w:r>
    </w:p>
    <w:p w:rsidR="00334912" w:rsidRPr="00334912" w:rsidRDefault="00334912" w:rsidP="00334912">
      <w:pPr>
        <w:spacing w:before="100" w:beforeAutospacing="1" w:after="100" w:afterAutospacing="1" w:line="240" w:lineRule="auto"/>
        <w:outlineLvl w:val="2"/>
        <w:rPr>
          <w:rFonts w:ascii="Times New Roman" w:eastAsia="Times New Roman" w:hAnsi="Times New Roman" w:cs="Times New Roman"/>
          <w:b/>
          <w:bCs/>
          <w:sz w:val="24"/>
          <w:szCs w:val="24"/>
        </w:rPr>
      </w:pPr>
      <w:r w:rsidRPr="00334912">
        <w:rPr>
          <w:rFonts w:ascii="Times New Roman" w:eastAsia="Times New Roman" w:hAnsi="Times New Roman" w:cs="Times New Roman"/>
          <w:b/>
          <w:bCs/>
          <w:sz w:val="24"/>
          <w:szCs w:val="24"/>
        </w:rPr>
        <w:t>Requirement 2: Validate the student's account</w:t>
      </w:r>
    </w:p>
    <w:p w:rsidR="00334912" w:rsidRPr="00334912" w:rsidRDefault="00334912" w:rsidP="00334912">
      <w:pPr>
        <w:spacing w:before="100" w:beforeAutospacing="1" w:after="100" w:afterAutospacing="1" w:line="240" w:lineRule="auto"/>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Initial requirement: The system should check whether the student has a valid account.</w:t>
      </w:r>
    </w:p>
    <w:p w:rsidR="00334912" w:rsidRPr="00334912" w:rsidRDefault="00334912" w:rsidP="00334912">
      <w:pPr>
        <w:spacing w:before="100" w:beforeAutospacing="1" w:after="100" w:afterAutospacing="1" w:line="240" w:lineRule="auto"/>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Problem: The meaning of a valid account is unclear.</w:t>
      </w:r>
    </w:p>
    <w:p w:rsidR="00334912" w:rsidRPr="00334912" w:rsidRDefault="00334912" w:rsidP="00334912">
      <w:pPr>
        <w:spacing w:before="100" w:beforeAutospacing="1" w:after="100" w:afterAutospacing="1" w:line="240" w:lineRule="auto"/>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Rewritten requirement (FR-02):</w:t>
      </w:r>
    </w:p>
    <w:p w:rsidR="00334912" w:rsidRPr="00334912" w:rsidRDefault="00334912" w:rsidP="00334912">
      <w:pPr>
        <w:spacing w:before="100" w:beforeAutospacing="1" w:after="100" w:afterAutospacing="1" w:line="240" w:lineRule="auto"/>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The system shall approve a tool-session request for further processing only if the student's account exists, is active, and has been validated. If any of these conditions is not met, the system shall reject the request and return an appropriate error message.</w:t>
      </w:r>
    </w:p>
    <w:p w:rsidR="00334912" w:rsidRPr="00334912" w:rsidRDefault="00334912" w:rsidP="00334912">
      <w:pPr>
        <w:spacing w:before="100" w:beforeAutospacing="1" w:after="100" w:afterAutospacing="1" w:line="240" w:lineRule="auto"/>
        <w:outlineLvl w:val="2"/>
        <w:rPr>
          <w:rFonts w:ascii="Times New Roman" w:eastAsia="Times New Roman" w:hAnsi="Times New Roman" w:cs="Times New Roman"/>
          <w:b/>
          <w:bCs/>
          <w:sz w:val="24"/>
          <w:szCs w:val="24"/>
        </w:rPr>
      </w:pPr>
      <w:r w:rsidRPr="00334912">
        <w:rPr>
          <w:rFonts w:ascii="Times New Roman" w:eastAsia="Times New Roman" w:hAnsi="Times New Roman" w:cs="Times New Roman"/>
          <w:b/>
          <w:bCs/>
          <w:sz w:val="24"/>
          <w:szCs w:val="24"/>
        </w:rPr>
        <w:t>Requirement 3: Check college license capacity</w:t>
      </w:r>
    </w:p>
    <w:p w:rsidR="00334912" w:rsidRPr="00334912" w:rsidRDefault="00334912" w:rsidP="00334912">
      <w:pPr>
        <w:spacing w:before="100" w:beforeAutospacing="1" w:after="100" w:afterAutospacing="1" w:line="240" w:lineRule="auto"/>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Initial requirement: The system should check whether the college has enough licenses.</w:t>
      </w:r>
    </w:p>
    <w:p w:rsidR="00334912" w:rsidRPr="00334912" w:rsidRDefault="00334912" w:rsidP="00334912">
      <w:pPr>
        <w:spacing w:before="100" w:beforeAutospacing="1" w:after="100" w:afterAutospacing="1" w:line="240" w:lineRule="auto"/>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Problem: It does not specify how capacity is checked or what happens when no capacity remains.</w:t>
      </w:r>
    </w:p>
    <w:p w:rsidR="00334912" w:rsidRPr="00334912" w:rsidRDefault="00334912" w:rsidP="00334912">
      <w:pPr>
        <w:spacing w:before="100" w:beforeAutospacing="1" w:after="100" w:afterAutospacing="1" w:line="240" w:lineRule="auto"/>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Rewritten requirement (FR-03):</w:t>
      </w:r>
    </w:p>
    <w:p w:rsidR="00334912" w:rsidRPr="00334912" w:rsidRDefault="00334912" w:rsidP="00334912">
      <w:pPr>
        <w:spacing w:before="100" w:beforeAutospacing="1" w:after="100" w:afterAutospacing="1" w:line="240" w:lineRule="auto"/>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The system shall check the requesting student's college and the selected tool's available license capacity before approving a session. The system shall approve the request only if at least one license slot is available and reserve one slot for the approved session. If no slot is available, the system shall reject the request and return a License capacity unavailable message.</w:t>
      </w:r>
    </w:p>
    <w:p w:rsidR="00334912" w:rsidRPr="00334912" w:rsidRDefault="00334912" w:rsidP="00334912">
      <w:pPr>
        <w:spacing w:before="100" w:beforeAutospacing="1" w:after="100" w:afterAutospacing="1" w:line="240" w:lineRule="auto"/>
        <w:outlineLvl w:val="2"/>
        <w:rPr>
          <w:rFonts w:ascii="Times New Roman" w:eastAsia="Times New Roman" w:hAnsi="Times New Roman" w:cs="Times New Roman"/>
          <w:b/>
          <w:bCs/>
          <w:sz w:val="24"/>
          <w:szCs w:val="24"/>
        </w:rPr>
      </w:pPr>
      <w:r w:rsidRPr="00334912">
        <w:rPr>
          <w:rFonts w:ascii="Times New Roman" w:eastAsia="Times New Roman" w:hAnsi="Times New Roman" w:cs="Times New Roman"/>
          <w:b/>
          <w:bCs/>
          <w:sz w:val="24"/>
          <w:szCs w:val="24"/>
        </w:rPr>
        <w:lastRenderedPageBreak/>
        <w:t>Requirement 4: Record the tool session</w:t>
      </w:r>
    </w:p>
    <w:p w:rsidR="00334912" w:rsidRPr="00334912" w:rsidRDefault="00334912" w:rsidP="00334912">
      <w:pPr>
        <w:spacing w:before="100" w:beforeAutospacing="1" w:after="100" w:afterAutospacing="1" w:line="240" w:lineRule="auto"/>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Initial requirement: The system should save session information.</w:t>
      </w:r>
    </w:p>
    <w:p w:rsidR="00334912" w:rsidRPr="00334912" w:rsidRDefault="00334912" w:rsidP="00334912">
      <w:pPr>
        <w:spacing w:before="100" w:beforeAutospacing="1" w:after="100" w:afterAutospacing="1" w:line="240" w:lineRule="auto"/>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Problem: The information to be saved is not specified.</w:t>
      </w:r>
    </w:p>
    <w:p w:rsidR="00334912" w:rsidRPr="00334912" w:rsidRDefault="00334912" w:rsidP="00334912">
      <w:pPr>
        <w:spacing w:before="100" w:beforeAutospacing="1" w:after="100" w:afterAutospacing="1" w:line="240" w:lineRule="auto"/>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Rewritten requirement (FR-04):</w:t>
      </w:r>
    </w:p>
    <w:p w:rsidR="00334912" w:rsidRPr="00334912" w:rsidRDefault="00334912" w:rsidP="00334912">
      <w:pPr>
        <w:spacing w:before="100" w:beforeAutospacing="1" w:after="100" w:afterAutospacing="1" w:line="240" w:lineRule="auto"/>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The system shall record every processed tool-session request in the database with a unique request ID, student ID, college ID, selected tool, requested duration, request status, and request timestamp. The system shall make the record retrievable by its unique request ID.</w:t>
      </w:r>
    </w:p>
    <w:p w:rsidR="00334912" w:rsidRPr="00334912" w:rsidRDefault="00334912" w:rsidP="00334912">
      <w:pPr>
        <w:spacing w:before="100" w:beforeAutospacing="1" w:after="100" w:afterAutospacing="1" w:line="240" w:lineRule="auto"/>
        <w:outlineLvl w:val="1"/>
        <w:rPr>
          <w:rFonts w:ascii="Times New Roman" w:eastAsia="Times New Roman" w:hAnsi="Times New Roman" w:cs="Times New Roman"/>
          <w:b/>
          <w:bCs/>
          <w:sz w:val="24"/>
          <w:szCs w:val="24"/>
        </w:rPr>
      </w:pPr>
      <w:r w:rsidRPr="00334912">
        <w:rPr>
          <w:rFonts w:ascii="Times New Roman" w:eastAsia="Times New Roman" w:hAnsi="Times New Roman" w:cs="Times New Roman"/>
          <w:b/>
          <w:bCs/>
          <w:sz w:val="24"/>
          <w:szCs w:val="24"/>
        </w:rPr>
        <w:t>Validation against good requirement qualities</w:t>
      </w:r>
    </w:p>
    <w:tbl>
      <w:tblPr>
        <w:tblStyle w:val="TableGrid"/>
        <w:tblW w:w="0" w:type="auto"/>
        <w:tblLook w:val="04A0" w:firstRow="1" w:lastRow="0" w:firstColumn="1" w:lastColumn="0" w:noHBand="0" w:noVBand="1"/>
      </w:tblPr>
      <w:tblGrid>
        <w:gridCol w:w="3156"/>
        <w:gridCol w:w="790"/>
        <w:gridCol w:w="1203"/>
        <w:gridCol w:w="1297"/>
        <w:gridCol w:w="1083"/>
        <w:gridCol w:w="1430"/>
      </w:tblGrid>
      <w:tr w:rsidR="00334912" w:rsidRPr="00334912" w:rsidTr="00334912">
        <w:tc>
          <w:tcPr>
            <w:tcW w:w="0" w:type="auto"/>
            <w:hideMark/>
          </w:tcPr>
          <w:p w:rsidR="00334912" w:rsidRPr="00334912" w:rsidRDefault="00334912" w:rsidP="00334912">
            <w:pPr>
              <w:spacing w:before="100" w:beforeAutospacing="1" w:after="100" w:afterAutospacing="1"/>
              <w:jc w:val="center"/>
              <w:rPr>
                <w:rFonts w:ascii="Times New Roman" w:eastAsia="Times New Roman" w:hAnsi="Times New Roman" w:cs="Times New Roman"/>
                <w:b/>
                <w:bCs/>
                <w:sz w:val="24"/>
                <w:szCs w:val="24"/>
              </w:rPr>
            </w:pPr>
            <w:r w:rsidRPr="00334912">
              <w:rPr>
                <w:rFonts w:ascii="Times New Roman" w:eastAsia="Times New Roman" w:hAnsi="Times New Roman" w:cs="Times New Roman"/>
                <w:b/>
                <w:bCs/>
                <w:sz w:val="24"/>
                <w:szCs w:val="24"/>
              </w:rPr>
              <w:t>Requirement</w:t>
            </w:r>
          </w:p>
        </w:tc>
        <w:tc>
          <w:tcPr>
            <w:tcW w:w="0" w:type="auto"/>
            <w:hideMark/>
          </w:tcPr>
          <w:p w:rsidR="00334912" w:rsidRPr="00334912" w:rsidRDefault="00334912" w:rsidP="00334912">
            <w:pPr>
              <w:spacing w:before="100" w:beforeAutospacing="1" w:after="100" w:afterAutospacing="1"/>
              <w:jc w:val="center"/>
              <w:rPr>
                <w:rFonts w:ascii="Times New Roman" w:eastAsia="Times New Roman" w:hAnsi="Times New Roman" w:cs="Times New Roman"/>
                <w:b/>
                <w:bCs/>
                <w:sz w:val="24"/>
                <w:szCs w:val="24"/>
              </w:rPr>
            </w:pPr>
            <w:r w:rsidRPr="00334912">
              <w:rPr>
                <w:rFonts w:ascii="Times New Roman" w:eastAsia="Times New Roman" w:hAnsi="Times New Roman" w:cs="Times New Roman"/>
                <w:b/>
                <w:bCs/>
                <w:sz w:val="24"/>
                <w:szCs w:val="24"/>
              </w:rPr>
              <w:t>Clear</w:t>
            </w:r>
          </w:p>
        </w:tc>
        <w:tc>
          <w:tcPr>
            <w:tcW w:w="0" w:type="auto"/>
            <w:hideMark/>
          </w:tcPr>
          <w:p w:rsidR="00334912" w:rsidRPr="00334912" w:rsidRDefault="00334912" w:rsidP="00334912">
            <w:pPr>
              <w:spacing w:before="100" w:beforeAutospacing="1" w:after="100" w:afterAutospacing="1"/>
              <w:jc w:val="center"/>
              <w:rPr>
                <w:rFonts w:ascii="Times New Roman" w:eastAsia="Times New Roman" w:hAnsi="Times New Roman" w:cs="Times New Roman"/>
                <w:b/>
                <w:bCs/>
                <w:sz w:val="24"/>
                <w:szCs w:val="24"/>
              </w:rPr>
            </w:pPr>
            <w:r w:rsidRPr="00334912">
              <w:rPr>
                <w:rFonts w:ascii="Times New Roman" w:eastAsia="Times New Roman" w:hAnsi="Times New Roman" w:cs="Times New Roman"/>
                <w:b/>
                <w:bCs/>
                <w:sz w:val="24"/>
                <w:szCs w:val="24"/>
              </w:rPr>
              <w:t>Complete</w:t>
            </w:r>
          </w:p>
        </w:tc>
        <w:tc>
          <w:tcPr>
            <w:tcW w:w="0" w:type="auto"/>
            <w:hideMark/>
          </w:tcPr>
          <w:p w:rsidR="00334912" w:rsidRPr="00334912" w:rsidRDefault="00334912" w:rsidP="00334912">
            <w:pPr>
              <w:spacing w:before="100" w:beforeAutospacing="1" w:after="100" w:afterAutospacing="1"/>
              <w:jc w:val="center"/>
              <w:rPr>
                <w:rFonts w:ascii="Times New Roman" w:eastAsia="Times New Roman" w:hAnsi="Times New Roman" w:cs="Times New Roman"/>
                <w:b/>
                <w:bCs/>
                <w:sz w:val="24"/>
                <w:szCs w:val="24"/>
              </w:rPr>
            </w:pPr>
            <w:r w:rsidRPr="00334912">
              <w:rPr>
                <w:rFonts w:ascii="Times New Roman" w:eastAsia="Times New Roman" w:hAnsi="Times New Roman" w:cs="Times New Roman"/>
                <w:b/>
                <w:bCs/>
                <w:sz w:val="24"/>
                <w:szCs w:val="24"/>
              </w:rPr>
              <w:t>Consistent</w:t>
            </w:r>
          </w:p>
        </w:tc>
        <w:tc>
          <w:tcPr>
            <w:tcW w:w="0" w:type="auto"/>
            <w:hideMark/>
          </w:tcPr>
          <w:p w:rsidR="00334912" w:rsidRPr="00334912" w:rsidRDefault="00334912" w:rsidP="00334912">
            <w:pPr>
              <w:spacing w:before="100" w:beforeAutospacing="1" w:after="100" w:afterAutospacing="1"/>
              <w:jc w:val="center"/>
              <w:rPr>
                <w:rFonts w:ascii="Times New Roman" w:eastAsia="Times New Roman" w:hAnsi="Times New Roman" w:cs="Times New Roman"/>
                <w:b/>
                <w:bCs/>
                <w:sz w:val="24"/>
                <w:szCs w:val="24"/>
              </w:rPr>
            </w:pPr>
            <w:r w:rsidRPr="00334912">
              <w:rPr>
                <w:rFonts w:ascii="Times New Roman" w:eastAsia="Times New Roman" w:hAnsi="Times New Roman" w:cs="Times New Roman"/>
                <w:b/>
                <w:bCs/>
                <w:sz w:val="24"/>
                <w:szCs w:val="24"/>
              </w:rPr>
              <w:t>Testable</w:t>
            </w:r>
          </w:p>
        </w:tc>
        <w:tc>
          <w:tcPr>
            <w:tcW w:w="0" w:type="auto"/>
            <w:hideMark/>
          </w:tcPr>
          <w:p w:rsidR="00334912" w:rsidRPr="00334912" w:rsidRDefault="00334912" w:rsidP="00334912">
            <w:pPr>
              <w:spacing w:before="100" w:beforeAutospacing="1" w:after="100" w:afterAutospacing="1"/>
              <w:jc w:val="center"/>
              <w:rPr>
                <w:rFonts w:ascii="Times New Roman" w:eastAsia="Times New Roman" w:hAnsi="Times New Roman" w:cs="Times New Roman"/>
                <w:b/>
                <w:bCs/>
                <w:sz w:val="24"/>
                <w:szCs w:val="24"/>
              </w:rPr>
            </w:pPr>
            <w:r w:rsidRPr="00334912">
              <w:rPr>
                <w:rFonts w:ascii="Times New Roman" w:eastAsia="Times New Roman" w:hAnsi="Times New Roman" w:cs="Times New Roman"/>
                <w:b/>
                <w:bCs/>
                <w:sz w:val="24"/>
                <w:szCs w:val="24"/>
              </w:rPr>
              <w:t>Measurable</w:t>
            </w:r>
          </w:p>
        </w:tc>
      </w:tr>
      <w:tr w:rsidR="00334912" w:rsidRPr="00334912" w:rsidTr="00334912">
        <w:tc>
          <w:tcPr>
            <w:tcW w:w="0" w:type="auto"/>
            <w:hideMark/>
          </w:tcPr>
          <w:p w:rsidR="00334912" w:rsidRPr="00334912" w:rsidRDefault="00334912" w:rsidP="00334912">
            <w:pPr>
              <w:spacing w:before="100" w:beforeAutospacing="1" w:after="100" w:afterAutospacing="1"/>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FR-01: Request a session</w:t>
            </w:r>
          </w:p>
        </w:tc>
        <w:tc>
          <w:tcPr>
            <w:tcW w:w="0" w:type="auto"/>
            <w:hideMark/>
          </w:tcPr>
          <w:p w:rsidR="00334912" w:rsidRPr="00334912" w:rsidRDefault="00334912" w:rsidP="00334912">
            <w:pPr>
              <w:spacing w:before="100" w:beforeAutospacing="1" w:after="100" w:afterAutospacing="1"/>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Pass</w:t>
            </w:r>
          </w:p>
        </w:tc>
        <w:tc>
          <w:tcPr>
            <w:tcW w:w="0" w:type="auto"/>
            <w:hideMark/>
          </w:tcPr>
          <w:p w:rsidR="00334912" w:rsidRPr="00334912" w:rsidRDefault="00334912" w:rsidP="00334912">
            <w:pPr>
              <w:spacing w:before="100" w:beforeAutospacing="1" w:after="100" w:afterAutospacing="1"/>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Pass</w:t>
            </w:r>
          </w:p>
        </w:tc>
        <w:tc>
          <w:tcPr>
            <w:tcW w:w="0" w:type="auto"/>
            <w:hideMark/>
          </w:tcPr>
          <w:p w:rsidR="00334912" w:rsidRPr="00334912" w:rsidRDefault="00334912" w:rsidP="00334912">
            <w:pPr>
              <w:spacing w:before="100" w:beforeAutospacing="1" w:after="100" w:afterAutospacing="1"/>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Pass</w:t>
            </w:r>
          </w:p>
        </w:tc>
        <w:tc>
          <w:tcPr>
            <w:tcW w:w="0" w:type="auto"/>
            <w:hideMark/>
          </w:tcPr>
          <w:p w:rsidR="00334912" w:rsidRPr="00334912" w:rsidRDefault="00334912" w:rsidP="00334912">
            <w:pPr>
              <w:spacing w:before="100" w:beforeAutospacing="1" w:after="100" w:afterAutospacing="1"/>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Pass</w:t>
            </w:r>
          </w:p>
        </w:tc>
        <w:tc>
          <w:tcPr>
            <w:tcW w:w="0" w:type="auto"/>
            <w:hideMark/>
          </w:tcPr>
          <w:p w:rsidR="00334912" w:rsidRPr="00334912" w:rsidRDefault="00334912" w:rsidP="00334912">
            <w:pPr>
              <w:spacing w:before="100" w:beforeAutospacing="1" w:after="100" w:afterAutospacing="1"/>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Pass</w:t>
            </w:r>
          </w:p>
        </w:tc>
      </w:tr>
      <w:tr w:rsidR="00334912" w:rsidRPr="00334912" w:rsidTr="00334912">
        <w:tc>
          <w:tcPr>
            <w:tcW w:w="0" w:type="auto"/>
            <w:hideMark/>
          </w:tcPr>
          <w:p w:rsidR="00334912" w:rsidRPr="00334912" w:rsidRDefault="00334912" w:rsidP="00334912">
            <w:pPr>
              <w:spacing w:before="100" w:beforeAutospacing="1" w:after="100" w:afterAutospacing="1"/>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FR-02: Validate account</w:t>
            </w:r>
          </w:p>
        </w:tc>
        <w:tc>
          <w:tcPr>
            <w:tcW w:w="0" w:type="auto"/>
            <w:hideMark/>
          </w:tcPr>
          <w:p w:rsidR="00334912" w:rsidRPr="00334912" w:rsidRDefault="00334912" w:rsidP="00334912">
            <w:pPr>
              <w:spacing w:before="100" w:beforeAutospacing="1" w:after="100" w:afterAutospacing="1"/>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Pass</w:t>
            </w:r>
          </w:p>
        </w:tc>
        <w:tc>
          <w:tcPr>
            <w:tcW w:w="0" w:type="auto"/>
            <w:hideMark/>
          </w:tcPr>
          <w:p w:rsidR="00334912" w:rsidRPr="00334912" w:rsidRDefault="00334912" w:rsidP="00334912">
            <w:pPr>
              <w:spacing w:before="100" w:beforeAutospacing="1" w:after="100" w:afterAutospacing="1"/>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Pass</w:t>
            </w:r>
          </w:p>
        </w:tc>
        <w:tc>
          <w:tcPr>
            <w:tcW w:w="0" w:type="auto"/>
            <w:hideMark/>
          </w:tcPr>
          <w:p w:rsidR="00334912" w:rsidRPr="00334912" w:rsidRDefault="00334912" w:rsidP="00334912">
            <w:pPr>
              <w:spacing w:before="100" w:beforeAutospacing="1" w:after="100" w:afterAutospacing="1"/>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Pass</w:t>
            </w:r>
          </w:p>
        </w:tc>
        <w:tc>
          <w:tcPr>
            <w:tcW w:w="0" w:type="auto"/>
            <w:hideMark/>
          </w:tcPr>
          <w:p w:rsidR="00334912" w:rsidRPr="00334912" w:rsidRDefault="00334912" w:rsidP="00334912">
            <w:pPr>
              <w:spacing w:before="100" w:beforeAutospacing="1" w:after="100" w:afterAutospacing="1"/>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Pass</w:t>
            </w:r>
          </w:p>
        </w:tc>
        <w:tc>
          <w:tcPr>
            <w:tcW w:w="0" w:type="auto"/>
            <w:hideMark/>
          </w:tcPr>
          <w:p w:rsidR="00334912" w:rsidRPr="00334912" w:rsidRDefault="00334912" w:rsidP="00334912">
            <w:pPr>
              <w:spacing w:before="100" w:beforeAutospacing="1" w:after="100" w:afterAutospacing="1"/>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Pass</w:t>
            </w:r>
          </w:p>
        </w:tc>
      </w:tr>
      <w:tr w:rsidR="00334912" w:rsidRPr="00334912" w:rsidTr="00334912">
        <w:tc>
          <w:tcPr>
            <w:tcW w:w="0" w:type="auto"/>
            <w:hideMark/>
          </w:tcPr>
          <w:p w:rsidR="00334912" w:rsidRPr="00334912" w:rsidRDefault="00334912" w:rsidP="00334912">
            <w:pPr>
              <w:spacing w:before="100" w:beforeAutospacing="1" w:after="100" w:afterAutospacing="1"/>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FR-03: Check license capacity</w:t>
            </w:r>
          </w:p>
        </w:tc>
        <w:tc>
          <w:tcPr>
            <w:tcW w:w="0" w:type="auto"/>
            <w:hideMark/>
          </w:tcPr>
          <w:p w:rsidR="00334912" w:rsidRPr="00334912" w:rsidRDefault="00334912" w:rsidP="00334912">
            <w:pPr>
              <w:spacing w:before="100" w:beforeAutospacing="1" w:after="100" w:afterAutospacing="1"/>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Pass</w:t>
            </w:r>
          </w:p>
        </w:tc>
        <w:tc>
          <w:tcPr>
            <w:tcW w:w="0" w:type="auto"/>
            <w:hideMark/>
          </w:tcPr>
          <w:p w:rsidR="00334912" w:rsidRPr="00334912" w:rsidRDefault="00334912" w:rsidP="00334912">
            <w:pPr>
              <w:spacing w:before="100" w:beforeAutospacing="1" w:after="100" w:afterAutospacing="1"/>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Pass</w:t>
            </w:r>
          </w:p>
        </w:tc>
        <w:tc>
          <w:tcPr>
            <w:tcW w:w="0" w:type="auto"/>
            <w:hideMark/>
          </w:tcPr>
          <w:p w:rsidR="00334912" w:rsidRPr="00334912" w:rsidRDefault="00334912" w:rsidP="00334912">
            <w:pPr>
              <w:spacing w:before="100" w:beforeAutospacing="1" w:after="100" w:afterAutospacing="1"/>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Pass</w:t>
            </w:r>
          </w:p>
        </w:tc>
        <w:tc>
          <w:tcPr>
            <w:tcW w:w="0" w:type="auto"/>
            <w:hideMark/>
          </w:tcPr>
          <w:p w:rsidR="00334912" w:rsidRPr="00334912" w:rsidRDefault="00334912" w:rsidP="00334912">
            <w:pPr>
              <w:spacing w:before="100" w:beforeAutospacing="1" w:after="100" w:afterAutospacing="1"/>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Pass</w:t>
            </w:r>
          </w:p>
        </w:tc>
        <w:tc>
          <w:tcPr>
            <w:tcW w:w="0" w:type="auto"/>
            <w:hideMark/>
          </w:tcPr>
          <w:p w:rsidR="00334912" w:rsidRPr="00334912" w:rsidRDefault="00334912" w:rsidP="00334912">
            <w:pPr>
              <w:spacing w:before="100" w:beforeAutospacing="1" w:after="100" w:afterAutospacing="1"/>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Pass</w:t>
            </w:r>
          </w:p>
        </w:tc>
      </w:tr>
      <w:tr w:rsidR="00334912" w:rsidRPr="00334912" w:rsidTr="00334912">
        <w:tc>
          <w:tcPr>
            <w:tcW w:w="0" w:type="auto"/>
            <w:hideMark/>
          </w:tcPr>
          <w:p w:rsidR="00334912" w:rsidRPr="00334912" w:rsidRDefault="00334912" w:rsidP="00334912">
            <w:pPr>
              <w:spacing w:before="100" w:beforeAutospacing="1" w:after="100" w:afterAutospacing="1"/>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FR-04: Record a session</w:t>
            </w:r>
          </w:p>
        </w:tc>
        <w:tc>
          <w:tcPr>
            <w:tcW w:w="0" w:type="auto"/>
            <w:hideMark/>
          </w:tcPr>
          <w:p w:rsidR="00334912" w:rsidRPr="00334912" w:rsidRDefault="00334912" w:rsidP="00334912">
            <w:pPr>
              <w:spacing w:before="100" w:beforeAutospacing="1" w:after="100" w:afterAutospacing="1"/>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Pass</w:t>
            </w:r>
          </w:p>
        </w:tc>
        <w:tc>
          <w:tcPr>
            <w:tcW w:w="0" w:type="auto"/>
            <w:hideMark/>
          </w:tcPr>
          <w:p w:rsidR="00334912" w:rsidRPr="00334912" w:rsidRDefault="00334912" w:rsidP="00334912">
            <w:pPr>
              <w:spacing w:before="100" w:beforeAutospacing="1" w:after="100" w:afterAutospacing="1"/>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Pass</w:t>
            </w:r>
          </w:p>
        </w:tc>
        <w:tc>
          <w:tcPr>
            <w:tcW w:w="0" w:type="auto"/>
            <w:hideMark/>
          </w:tcPr>
          <w:p w:rsidR="00334912" w:rsidRPr="00334912" w:rsidRDefault="00334912" w:rsidP="00334912">
            <w:pPr>
              <w:spacing w:before="100" w:beforeAutospacing="1" w:after="100" w:afterAutospacing="1"/>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Pass</w:t>
            </w:r>
          </w:p>
        </w:tc>
        <w:tc>
          <w:tcPr>
            <w:tcW w:w="0" w:type="auto"/>
            <w:hideMark/>
          </w:tcPr>
          <w:p w:rsidR="00334912" w:rsidRPr="00334912" w:rsidRDefault="00334912" w:rsidP="00334912">
            <w:pPr>
              <w:spacing w:before="100" w:beforeAutospacing="1" w:after="100" w:afterAutospacing="1"/>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Pass</w:t>
            </w:r>
          </w:p>
        </w:tc>
        <w:tc>
          <w:tcPr>
            <w:tcW w:w="0" w:type="auto"/>
            <w:hideMark/>
          </w:tcPr>
          <w:p w:rsidR="00334912" w:rsidRPr="00334912" w:rsidRDefault="00334912" w:rsidP="00334912">
            <w:pPr>
              <w:spacing w:before="100" w:beforeAutospacing="1" w:after="100" w:afterAutospacing="1"/>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Pass</w:t>
            </w:r>
          </w:p>
        </w:tc>
      </w:tr>
    </w:tbl>
    <w:p w:rsidR="00DF31E8" w:rsidRPr="001301E1" w:rsidRDefault="00DF31E8" w:rsidP="005D36DA">
      <w:pPr>
        <w:rPr>
          <w:rFonts w:ascii="Times New Roman" w:hAnsi="Times New Roman" w:cs="Times New Roman"/>
          <w:sz w:val="24"/>
          <w:szCs w:val="24"/>
        </w:rPr>
      </w:pPr>
    </w:p>
    <w:p w:rsidR="00334912" w:rsidRPr="00334912" w:rsidRDefault="00334912" w:rsidP="00334912">
      <w:pPr>
        <w:spacing w:before="100" w:beforeAutospacing="1" w:after="100" w:afterAutospacing="1" w:line="240" w:lineRule="auto"/>
        <w:outlineLvl w:val="2"/>
        <w:rPr>
          <w:rFonts w:ascii="Times New Roman" w:eastAsia="Times New Roman" w:hAnsi="Times New Roman" w:cs="Times New Roman"/>
          <w:b/>
          <w:bCs/>
          <w:sz w:val="24"/>
          <w:szCs w:val="24"/>
        </w:rPr>
      </w:pPr>
      <w:r w:rsidRPr="00334912">
        <w:rPr>
          <w:rFonts w:ascii="Times New Roman" w:eastAsia="Times New Roman" w:hAnsi="Times New Roman" w:cs="Times New Roman"/>
          <w:b/>
          <w:bCs/>
          <w:sz w:val="24"/>
          <w:szCs w:val="24"/>
        </w:rPr>
        <w:t>Explanation of the validation</w:t>
      </w:r>
    </w:p>
    <w:p w:rsidR="00334912" w:rsidRPr="00334912" w:rsidRDefault="00334912" w:rsidP="0033491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Clear: Each requirement uses specific language and avoids vague words such as “easy” or “fast.”</w:t>
      </w:r>
    </w:p>
    <w:p w:rsidR="00334912" w:rsidRPr="00334912" w:rsidRDefault="00334912" w:rsidP="0033491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Complete: Each requirement identifies the necessary conditions and expected system response.</w:t>
      </w:r>
    </w:p>
    <w:p w:rsidR="00334912" w:rsidRPr="00334912" w:rsidRDefault="00334912" w:rsidP="0033491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Consistent: The requirements work together: account validation occurs before capacity approval, and processed requests are recorded.</w:t>
      </w:r>
    </w:p>
    <w:p w:rsidR="00334912" w:rsidRPr="00334912" w:rsidRDefault="00334912" w:rsidP="0033491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Testable: Test cases can verify account validation, license availability, request processing, and database records.</w:t>
      </w:r>
    </w:p>
    <w:p w:rsidR="00334912" w:rsidRPr="001301E1" w:rsidRDefault="00334912" w:rsidP="0033491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Measurable: The requirements use observable outcomes, such as approved or rejected status, a unique request ID, and a recorded timestamp. Quantitative performance limits can be specified separately as non-functional requirements.</w:t>
      </w:r>
    </w:p>
    <w:p w:rsidR="00334912" w:rsidRPr="00334912" w:rsidRDefault="00334912" w:rsidP="00334912">
      <w:pPr>
        <w:spacing w:before="100" w:beforeAutospacing="1" w:after="100" w:afterAutospacing="1" w:line="240" w:lineRule="auto"/>
        <w:ind w:left="720"/>
        <w:rPr>
          <w:rFonts w:ascii="Times New Roman" w:eastAsia="Times New Roman" w:hAnsi="Times New Roman" w:cs="Times New Roman"/>
          <w:sz w:val="24"/>
          <w:szCs w:val="24"/>
        </w:rPr>
      </w:pPr>
    </w:p>
    <w:p w:rsidR="00334912" w:rsidRPr="001301E1" w:rsidRDefault="00334912" w:rsidP="00334912">
      <w:pPr>
        <w:spacing w:before="100" w:beforeAutospacing="1" w:after="100" w:afterAutospacing="1" w:line="240" w:lineRule="auto"/>
        <w:outlineLvl w:val="1"/>
        <w:rPr>
          <w:rFonts w:ascii="Times New Roman" w:eastAsia="Times New Roman" w:hAnsi="Times New Roman" w:cs="Times New Roman"/>
          <w:b/>
          <w:bCs/>
          <w:sz w:val="24"/>
          <w:szCs w:val="24"/>
        </w:rPr>
      </w:pPr>
      <w:r w:rsidRPr="001301E1">
        <w:rPr>
          <w:rFonts w:ascii="Times New Roman" w:eastAsia="Times New Roman" w:hAnsi="Times New Roman" w:cs="Times New Roman"/>
          <w:b/>
          <w:bCs/>
          <w:sz w:val="24"/>
          <w:szCs w:val="24"/>
        </w:rPr>
        <w:t>Activity 2 – Step 2: FURPS+ Requirements</w:t>
      </w:r>
    </w:p>
    <w:p w:rsidR="00334912" w:rsidRPr="001301E1" w:rsidRDefault="00334912" w:rsidP="00334912">
      <w:pPr>
        <w:pStyle w:val="ListParagraph"/>
        <w:spacing w:before="100" w:beforeAutospacing="1" w:after="100" w:afterAutospacing="1" w:line="240" w:lineRule="auto"/>
        <w:rPr>
          <w:rFonts w:ascii="Times New Roman" w:eastAsia="Times New Roman" w:hAnsi="Times New Roman" w:cs="Times New Roman"/>
          <w:sz w:val="24"/>
          <w:szCs w:val="24"/>
        </w:rPr>
      </w:pPr>
      <w:r w:rsidRPr="001301E1">
        <w:rPr>
          <w:rFonts w:ascii="Times New Roman" w:eastAsia="Times New Roman" w:hAnsi="Times New Roman" w:cs="Times New Roman"/>
          <w:sz w:val="24"/>
          <w:szCs w:val="24"/>
        </w:rPr>
        <w:t>FURPS+ is a model used to classify software requirements into different quality categories. For RP-Cloud Labs, these requirements ensure that the Tool-Session Service is functional, easy to use, reliable, fast, and maintainable.</w:t>
      </w:r>
    </w:p>
    <w:p w:rsidR="00334912" w:rsidRPr="001301E1" w:rsidRDefault="00334912" w:rsidP="00334912">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301E1">
        <w:rPr>
          <w:rFonts w:ascii="Times New Roman" w:eastAsia="Times New Roman" w:hAnsi="Times New Roman" w:cs="Times New Roman"/>
          <w:sz w:val="24"/>
          <w:szCs w:val="24"/>
        </w:rPr>
        <w:t>The following are six non-functional and quality requirements, covering all five FURPS categories plus one additional requirement from FURPS+.</w:t>
      </w:r>
    </w:p>
    <w:tbl>
      <w:tblPr>
        <w:tblStyle w:val="TableGrid"/>
        <w:tblW w:w="0" w:type="auto"/>
        <w:tblLook w:val="04A0" w:firstRow="1" w:lastRow="0" w:firstColumn="1" w:lastColumn="0" w:noHBand="0" w:noVBand="1"/>
      </w:tblPr>
      <w:tblGrid>
        <w:gridCol w:w="792"/>
        <w:gridCol w:w="1947"/>
        <w:gridCol w:w="3997"/>
        <w:gridCol w:w="2614"/>
      </w:tblGrid>
      <w:tr w:rsidR="00334912" w:rsidRPr="00334912" w:rsidTr="00334912">
        <w:tc>
          <w:tcPr>
            <w:tcW w:w="0" w:type="auto"/>
            <w:hideMark/>
          </w:tcPr>
          <w:p w:rsidR="00334912" w:rsidRPr="00334912" w:rsidRDefault="00334912" w:rsidP="00334912">
            <w:pPr>
              <w:spacing w:before="100" w:beforeAutospacing="1" w:after="100" w:afterAutospacing="1"/>
              <w:jc w:val="center"/>
              <w:rPr>
                <w:rFonts w:ascii="Times New Roman" w:eastAsia="Times New Roman" w:hAnsi="Times New Roman" w:cs="Times New Roman"/>
                <w:b/>
                <w:bCs/>
                <w:sz w:val="24"/>
                <w:szCs w:val="24"/>
              </w:rPr>
            </w:pPr>
            <w:r w:rsidRPr="00334912">
              <w:rPr>
                <w:rFonts w:ascii="Times New Roman" w:eastAsia="Times New Roman" w:hAnsi="Times New Roman" w:cs="Times New Roman"/>
                <w:b/>
                <w:bCs/>
                <w:sz w:val="24"/>
                <w:szCs w:val="24"/>
              </w:rPr>
              <w:t>ID</w:t>
            </w:r>
          </w:p>
        </w:tc>
        <w:tc>
          <w:tcPr>
            <w:tcW w:w="0" w:type="auto"/>
            <w:hideMark/>
          </w:tcPr>
          <w:p w:rsidR="00334912" w:rsidRPr="00334912" w:rsidRDefault="00334912" w:rsidP="00334912">
            <w:pPr>
              <w:spacing w:before="100" w:beforeAutospacing="1" w:after="100" w:afterAutospacing="1"/>
              <w:jc w:val="center"/>
              <w:rPr>
                <w:rFonts w:ascii="Times New Roman" w:eastAsia="Times New Roman" w:hAnsi="Times New Roman" w:cs="Times New Roman"/>
                <w:b/>
                <w:bCs/>
                <w:sz w:val="24"/>
                <w:szCs w:val="24"/>
              </w:rPr>
            </w:pPr>
            <w:r w:rsidRPr="00334912">
              <w:rPr>
                <w:rFonts w:ascii="Times New Roman" w:eastAsia="Times New Roman" w:hAnsi="Times New Roman" w:cs="Times New Roman"/>
                <w:b/>
                <w:bCs/>
                <w:sz w:val="24"/>
                <w:szCs w:val="24"/>
              </w:rPr>
              <w:t>Category</w:t>
            </w:r>
          </w:p>
        </w:tc>
        <w:tc>
          <w:tcPr>
            <w:tcW w:w="0" w:type="auto"/>
            <w:hideMark/>
          </w:tcPr>
          <w:p w:rsidR="00334912" w:rsidRPr="00334912" w:rsidRDefault="00334912" w:rsidP="00334912">
            <w:pPr>
              <w:spacing w:before="100" w:beforeAutospacing="1" w:after="100" w:afterAutospacing="1"/>
              <w:jc w:val="center"/>
              <w:rPr>
                <w:rFonts w:ascii="Times New Roman" w:eastAsia="Times New Roman" w:hAnsi="Times New Roman" w:cs="Times New Roman"/>
                <w:b/>
                <w:bCs/>
                <w:sz w:val="24"/>
                <w:szCs w:val="24"/>
              </w:rPr>
            </w:pPr>
            <w:r w:rsidRPr="00334912">
              <w:rPr>
                <w:rFonts w:ascii="Times New Roman" w:eastAsia="Times New Roman" w:hAnsi="Times New Roman" w:cs="Times New Roman"/>
                <w:b/>
                <w:bCs/>
                <w:sz w:val="24"/>
                <w:szCs w:val="24"/>
              </w:rPr>
              <w:t>Requirement</w:t>
            </w:r>
          </w:p>
        </w:tc>
        <w:tc>
          <w:tcPr>
            <w:tcW w:w="0" w:type="auto"/>
            <w:hideMark/>
          </w:tcPr>
          <w:p w:rsidR="00334912" w:rsidRPr="00334912" w:rsidRDefault="00334912" w:rsidP="00334912">
            <w:pPr>
              <w:spacing w:before="100" w:beforeAutospacing="1" w:after="100" w:afterAutospacing="1"/>
              <w:jc w:val="center"/>
              <w:rPr>
                <w:rFonts w:ascii="Times New Roman" w:eastAsia="Times New Roman" w:hAnsi="Times New Roman" w:cs="Times New Roman"/>
                <w:b/>
                <w:bCs/>
                <w:sz w:val="24"/>
                <w:szCs w:val="24"/>
              </w:rPr>
            </w:pPr>
            <w:r w:rsidRPr="00334912">
              <w:rPr>
                <w:rFonts w:ascii="Times New Roman" w:eastAsia="Times New Roman" w:hAnsi="Times New Roman" w:cs="Times New Roman"/>
                <w:b/>
                <w:bCs/>
                <w:sz w:val="24"/>
                <w:szCs w:val="24"/>
              </w:rPr>
              <w:t>How to verify it</w:t>
            </w:r>
          </w:p>
        </w:tc>
      </w:tr>
      <w:tr w:rsidR="00334912" w:rsidRPr="00334912" w:rsidTr="00334912">
        <w:tc>
          <w:tcPr>
            <w:tcW w:w="0" w:type="auto"/>
            <w:hideMark/>
          </w:tcPr>
          <w:p w:rsidR="00334912" w:rsidRPr="00334912" w:rsidRDefault="00334912" w:rsidP="00334912">
            <w:pPr>
              <w:spacing w:before="100" w:beforeAutospacing="1" w:after="100" w:afterAutospacing="1"/>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lastRenderedPageBreak/>
              <w:t>NFR-01</w:t>
            </w:r>
          </w:p>
        </w:tc>
        <w:tc>
          <w:tcPr>
            <w:tcW w:w="0" w:type="auto"/>
            <w:hideMark/>
          </w:tcPr>
          <w:p w:rsidR="00334912" w:rsidRPr="00334912" w:rsidRDefault="00334912" w:rsidP="00334912">
            <w:pPr>
              <w:spacing w:before="100" w:beforeAutospacing="1" w:after="100" w:afterAutospacing="1"/>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Functionality</w:t>
            </w:r>
          </w:p>
        </w:tc>
        <w:tc>
          <w:tcPr>
            <w:tcW w:w="0" w:type="auto"/>
            <w:hideMark/>
          </w:tcPr>
          <w:p w:rsidR="00334912" w:rsidRPr="00334912" w:rsidRDefault="00334912" w:rsidP="00334912">
            <w:pPr>
              <w:spacing w:before="100" w:beforeAutospacing="1" w:after="100" w:afterAutospacing="1"/>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The system shall allow an authenticated student to request a hosted tool session and shall check account validity and available college license capacity before approving the request.</w:t>
            </w:r>
          </w:p>
        </w:tc>
        <w:tc>
          <w:tcPr>
            <w:tcW w:w="0" w:type="auto"/>
            <w:hideMark/>
          </w:tcPr>
          <w:p w:rsidR="00334912" w:rsidRPr="00334912" w:rsidRDefault="00334912" w:rsidP="00334912">
            <w:pPr>
              <w:spacing w:before="100" w:beforeAutospacing="1" w:after="100" w:afterAutospacing="1"/>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Test requests using valid and invalid accounts and different license-capacity levels.</w:t>
            </w:r>
          </w:p>
        </w:tc>
      </w:tr>
      <w:tr w:rsidR="00334912" w:rsidRPr="00334912" w:rsidTr="00334912">
        <w:tc>
          <w:tcPr>
            <w:tcW w:w="0" w:type="auto"/>
            <w:hideMark/>
          </w:tcPr>
          <w:p w:rsidR="00334912" w:rsidRPr="00334912" w:rsidRDefault="00334912" w:rsidP="00334912">
            <w:pPr>
              <w:spacing w:before="100" w:beforeAutospacing="1" w:after="100" w:afterAutospacing="1"/>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NFR-02</w:t>
            </w:r>
          </w:p>
        </w:tc>
        <w:tc>
          <w:tcPr>
            <w:tcW w:w="0" w:type="auto"/>
            <w:hideMark/>
          </w:tcPr>
          <w:p w:rsidR="00334912" w:rsidRPr="00334912" w:rsidRDefault="00334912" w:rsidP="00334912">
            <w:pPr>
              <w:spacing w:before="100" w:beforeAutospacing="1" w:after="100" w:afterAutospacing="1"/>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Usability</w:t>
            </w:r>
          </w:p>
        </w:tc>
        <w:tc>
          <w:tcPr>
            <w:tcW w:w="0" w:type="auto"/>
            <w:hideMark/>
          </w:tcPr>
          <w:p w:rsidR="00334912" w:rsidRPr="00334912" w:rsidRDefault="00334912" w:rsidP="00334912">
            <w:pPr>
              <w:spacing w:before="100" w:beforeAutospacing="1" w:after="100" w:afterAutospacing="1"/>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A first-time student shall be able to submit a tool-session request within 2 minutes without assistance, after signing in.</w:t>
            </w:r>
          </w:p>
        </w:tc>
        <w:tc>
          <w:tcPr>
            <w:tcW w:w="0" w:type="auto"/>
            <w:hideMark/>
          </w:tcPr>
          <w:p w:rsidR="00334912" w:rsidRPr="00334912" w:rsidRDefault="00334912" w:rsidP="00334912">
            <w:pPr>
              <w:spacing w:before="100" w:beforeAutospacing="1" w:after="100" w:afterAutospacing="1"/>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Ask at least 10 first-time users to complete the task and measure completion time and success rate.</w:t>
            </w:r>
          </w:p>
        </w:tc>
      </w:tr>
      <w:tr w:rsidR="00334912" w:rsidRPr="00334912" w:rsidTr="00334912">
        <w:tc>
          <w:tcPr>
            <w:tcW w:w="0" w:type="auto"/>
            <w:hideMark/>
          </w:tcPr>
          <w:p w:rsidR="00334912" w:rsidRPr="00334912" w:rsidRDefault="00334912" w:rsidP="00334912">
            <w:pPr>
              <w:spacing w:before="100" w:beforeAutospacing="1" w:after="100" w:afterAutospacing="1"/>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NFR-03</w:t>
            </w:r>
          </w:p>
        </w:tc>
        <w:tc>
          <w:tcPr>
            <w:tcW w:w="0" w:type="auto"/>
            <w:hideMark/>
          </w:tcPr>
          <w:p w:rsidR="00334912" w:rsidRPr="00334912" w:rsidRDefault="00334912" w:rsidP="00334912">
            <w:pPr>
              <w:spacing w:before="100" w:beforeAutospacing="1" w:after="100" w:afterAutospacing="1"/>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Reliability</w:t>
            </w:r>
          </w:p>
        </w:tc>
        <w:tc>
          <w:tcPr>
            <w:tcW w:w="0" w:type="auto"/>
            <w:hideMark/>
          </w:tcPr>
          <w:p w:rsidR="00334912" w:rsidRPr="00334912" w:rsidRDefault="00334912" w:rsidP="00334912">
            <w:pPr>
              <w:spacing w:before="100" w:beforeAutospacing="1" w:after="100" w:afterAutospacing="1"/>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The Tool-Session Service shall achieve at least 99% availability during a 30-day test period, excluding scheduled maintenance.</w:t>
            </w:r>
          </w:p>
        </w:tc>
        <w:tc>
          <w:tcPr>
            <w:tcW w:w="0" w:type="auto"/>
            <w:hideMark/>
          </w:tcPr>
          <w:p w:rsidR="00334912" w:rsidRPr="00334912" w:rsidRDefault="00334912" w:rsidP="00334912">
            <w:pPr>
              <w:spacing w:before="100" w:beforeAutospacing="1" w:after="100" w:afterAutospacing="1"/>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Monitor service uptime throughout the test period.</w:t>
            </w:r>
          </w:p>
        </w:tc>
      </w:tr>
      <w:tr w:rsidR="00334912" w:rsidRPr="00334912" w:rsidTr="00334912">
        <w:tc>
          <w:tcPr>
            <w:tcW w:w="0" w:type="auto"/>
            <w:hideMark/>
          </w:tcPr>
          <w:p w:rsidR="00334912" w:rsidRPr="00334912" w:rsidRDefault="00334912" w:rsidP="00334912">
            <w:pPr>
              <w:spacing w:before="100" w:beforeAutospacing="1" w:after="100" w:afterAutospacing="1"/>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NFR-04</w:t>
            </w:r>
          </w:p>
        </w:tc>
        <w:tc>
          <w:tcPr>
            <w:tcW w:w="0" w:type="auto"/>
            <w:hideMark/>
          </w:tcPr>
          <w:p w:rsidR="00334912" w:rsidRPr="00334912" w:rsidRDefault="00334912" w:rsidP="00334912">
            <w:pPr>
              <w:spacing w:before="100" w:beforeAutospacing="1" w:after="100" w:afterAutospacing="1"/>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Performance</w:t>
            </w:r>
          </w:p>
        </w:tc>
        <w:tc>
          <w:tcPr>
            <w:tcW w:w="0" w:type="auto"/>
            <w:hideMark/>
          </w:tcPr>
          <w:p w:rsidR="00334912" w:rsidRPr="00334912" w:rsidRDefault="00334912" w:rsidP="00334912">
            <w:pPr>
              <w:spacing w:before="100" w:beforeAutospacing="1" w:after="100" w:afterAutospacing="1"/>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Under a load of 100 concurrent session-request users, the service shall return a response to 95% of session-request API calls within 2 seconds, excluding the time required to start or stream the hosted tool.</w:t>
            </w:r>
          </w:p>
        </w:tc>
        <w:tc>
          <w:tcPr>
            <w:tcW w:w="0" w:type="auto"/>
            <w:hideMark/>
          </w:tcPr>
          <w:p w:rsidR="00334912" w:rsidRPr="00334912" w:rsidRDefault="00334912" w:rsidP="00334912">
            <w:pPr>
              <w:spacing w:before="100" w:beforeAutospacing="1" w:after="100" w:afterAutospacing="1"/>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Conduct a load test and measure the 95th-percentile API response time.</w:t>
            </w:r>
          </w:p>
        </w:tc>
      </w:tr>
      <w:tr w:rsidR="00334912" w:rsidRPr="00334912" w:rsidTr="00334912">
        <w:tc>
          <w:tcPr>
            <w:tcW w:w="0" w:type="auto"/>
            <w:hideMark/>
          </w:tcPr>
          <w:p w:rsidR="00334912" w:rsidRPr="00334912" w:rsidRDefault="00334912" w:rsidP="00334912">
            <w:pPr>
              <w:spacing w:before="100" w:beforeAutospacing="1" w:after="100" w:afterAutospacing="1"/>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NFR-05</w:t>
            </w:r>
          </w:p>
        </w:tc>
        <w:tc>
          <w:tcPr>
            <w:tcW w:w="0" w:type="auto"/>
            <w:hideMark/>
          </w:tcPr>
          <w:p w:rsidR="00334912" w:rsidRPr="00334912" w:rsidRDefault="00334912" w:rsidP="00334912">
            <w:pPr>
              <w:spacing w:before="100" w:beforeAutospacing="1" w:after="100" w:afterAutospacing="1"/>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Supportability</w:t>
            </w:r>
          </w:p>
        </w:tc>
        <w:tc>
          <w:tcPr>
            <w:tcW w:w="0" w:type="auto"/>
            <w:hideMark/>
          </w:tcPr>
          <w:p w:rsidR="00334912" w:rsidRPr="00334912" w:rsidRDefault="00334912" w:rsidP="00334912">
            <w:pPr>
              <w:spacing w:before="100" w:beforeAutospacing="1" w:after="100" w:afterAutospacing="1"/>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The system shall record errors, session-request outcomes, and service-health information in structured logs, with timestamps and request IDs, to support troubleshooting.</w:t>
            </w:r>
          </w:p>
        </w:tc>
        <w:tc>
          <w:tcPr>
            <w:tcW w:w="0" w:type="auto"/>
            <w:hideMark/>
          </w:tcPr>
          <w:p w:rsidR="00334912" w:rsidRPr="00334912" w:rsidRDefault="00334912" w:rsidP="00334912">
            <w:pPr>
              <w:spacing w:before="100" w:beforeAutospacing="1" w:after="100" w:afterAutospacing="1"/>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Generate test errors and verify that the required information appears in the logs.</w:t>
            </w:r>
          </w:p>
        </w:tc>
      </w:tr>
      <w:tr w:rsidR="00334912" w:rsidRPr="00334912" w:rsidTr="00334912">
        <w:tc>
          <w:tcPr>
            <w:tcW w:w="0" w:type="auto"/>
            <w:hideMark/>
          </w:tcPr>
          <w:p w:rsidR="00334912" w:rsidRPr="00334912" w:rsidRDefault="00334912" w:rsidP="00334912">
            <w:pPr>
              <w:spacing w:before="100" w:beforeAutospacing="1" w:after="100" w:afterAutospacing="1"/>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NFR-06</w:t>
            </w:r>
          </w:p>
        </w:tc>
        <w:tc>
          <w:tcPr>
            <w:tcW w:w="0" w:type="auto"/>
            <w:hideMark/>
          </w:tcPr>
          <w:p w:rsidR="00334912" w:rsidRPr="00334912" w:rsidRDefault="00334912" w:rsidP="00334912">
            <w:pPr>
              <w:spacing w:before="100" w:beforeAutospacing="1" w:after="100" w:afterAutospacing="1"/>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Scalability (additional FURPS+ requirement)</w:t>
            </w:r>
          </w:p>
        </w:tc>
        <w:tc>
          <w:tcPr>
            <w:tcW w:w="0" w:type="auto"/>
            <w:hideMark/>
          </w:tcPr>
          <w:p w:rsidR="00334912" w:rsidRPr="00334912" w:rsidRDefault="00334912" w:rsidP="00334912">
            <w:pPr>
              <w:spacing w:before="100" w:beforeAutospacing="1" w:after="100" w:afterAutospacing="1"/>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The service shall support increasing the number of application replicas from 1 to 3 in Kubernetes while continuing to process valid requests without losing session records or exceeding college license capacity.</w:t>
            </w:r>
          </w:p>
        </w:tc>
        <w:tc>
          <w:tcPr>
            <w:tcW w:w="0" w:type="auto"/>
            <w:hideMark/>
          </w:tcPr>
          <w:p w:rsidR="00334912" w:rsidRPr="00334912" w:rsidRDefault="00334912" w:rsidP="00334912">
            <w:pPr>
              <w:spacing w:before="100" w:beforeAutospacing="1" w:after="100" w:afterAutospacing="1"/>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Scale the deployment from 1 to 3 replicas and run concurrent requests while checking database records and license limits.</w:t>
            </w:r>
          </w:p>
        </w:tc>
      </w:tr>
    </w:tbl>
    <w:p w:rsidR="00334912" w:rsidRPr="001301E1" w:rsidRDefault="00334912" w:rsidP="005D36DA">
      <w:pPr>
        <w:rPr>
          <w:rFonts w:ascii="Times New Roman" w:hAnsi="Times New Roman" w:cs="Times New Roman"/>
          <w:sz w:val="24"/>
          <w:szCs w:val="24"/>
        </w:rPr>
      </w:pPr>
    </w:p>
    <w:p w:rsidR="00334912" w:rsidRPr="00334912" w:rsidRDefault="00AF5D3B" w:rsidP="00334912">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1301E1">
        <w:rPr>
          <w:rFonts w:ascii="Times New Roman" w:eastAsia="Times New Roman" w:hAnsi="Times New Roman" w:cs="Times New Roman"/>
          <w:b/>
          <w:bCs/>
          <w:kern w:val="36"/>
          <w:sz w:val="24"/>
          <w:szCs w:val="24"/>
        </w:rPr>
        <w:t>Activity 3.</w:t>
      </w:r>
      <w:r w:rsidR="006211E5">
        <w:rPr>
          <w:rFonts w:ascii="Times New Roman" w:eastAsia="Times New Roman" w:hAnsi="Times New Roman" w:cs="Times New Roman"/>
          <w:b/>
          <w:bCs/>
          <w:kern w:val="36"/>
          <w:sz w:val="24"/>
          <w:szCs w:val="24"/>
        </w:rPr>
        <w:t xml:space="preserve"> </w:t>
      </w:r>
      <w:bookmarkStart w:id="0" w:name="_GoBack"/>
      <w:bookmarkEnd w:id="0"/>
      <w:r w:rsidR="00334912" w:rsidRPr="00334912">
        <w:rPr>
          <w:rFonts w:ascii="Times New Roman" w:eastAsia="Times New Roman" w:hAnsi="Times New Roman" w:cs="Times New Roman"/>
          <w:b/>
          <w:bCs/>
          <w:kern w:val="36"/>
          <w:sz w:val="24"/>
          <w:szCs w:val="24"/>
        </w:rPr>
        <w:t>MINI SOFTWARE REQUIREMENTS SPECIFICATION (SRS)</w:t>
      </w:r>
    </w:p>
    <w:p w:rsidR="00334912" w:rsidRPr="00334912" w:rsidRDefault="00334912" w:rsidP="00334912">
      <w:pPr>
        <w:spacing w:before="100" w:beforeAutospacing="1" w:after="100" w:afterAutospacing="1" w:line="240" w:lineRule="auto"/>
        <w:rPr>
          <w:rFonts w:ascii="Times New Roman" w:eastAsia="Times New Roman" w:hAnsi="Times New Roman" w:cs="Times New Roman"/>
          <w:sz w:val="24"/>
          <w:szCs w:val="24"/>
        </w:rPr>
      </w:pPr>
      <w:r w:rsidRPr="001301E1">
        <w:rPr>
          <w:rFonts w:ascii="Times New Roman" w:eastAsia="Times New Roman" w:hAnsi="Times New Roman" w:cs="Times New Roman"/>
          <w:b/>
          <w:bCs/>
          <w:sz w:val="24"/>
          <w:szCs w:val="24"/>
        </w:rPr>
        <w:t>Project Title:</w:t>
      </w:r>
      <w:r w:rsidRPr="00334912">
        <w:rPr>
          <w:rFonts w:ascii="Times New Roman" w:eastAsia="Times New Roman" w:hAnsi="Times New Roman" w:cs="Times New Roman"/>
          <w:sz w:val="24"/>
          <w:szCs w:val="24"/>
        </w:rPr>
        <w:t xml:space="preserve"> RP-Cloud Labs – Tool-Session Service</w:t>
      </w:r>
      <w:r w:rsidRPr="00334912">
        <w:rPr>
          <w:rFonts w:ascii="Times New Roman" w:eastAsia="Times New Roman" w:hAnsi="Times New Roman" w:cs="Times New Roman"/>
          <w:sz w:val="24"/>
          <w:szCs w:val="24"/>
        </w:rPr>
        <w:br/>
      </w:r>
      <w:r w:rsidRPr="001301E1">
        <w:rPr>
          <w:rFonts w:ascii="Times New Roman" w:eastAsia="Times New Roman" w:hAnsi="Times New Roman" w:cs="Times New Roman"/>
          <w:b/>
          <w:bCs/>
          <w:sz w:val="24"/>
          <w:szCs w:val="24"/>
        </w:rPr>
        <w:t>Prepared by:</w:t>
      </w:r>
      <w:r w:rsidR="00AF5D3B" w:rsidRPr="001301E1">
        <w:rPr>
          <w:rFonts w:ascii="Times New Roman" w:eastAsia="Times New Roman" w:hAnsi="Times New Roman" w:cs="Times New Roman"/>
          <w:sz w:val="24"/>
          <w:szCs w:val="24"/>
        </w:rPr>
        <w:t xml:space="preserve"> GROUP 3 MEMBERS</w:t>
      </w:r>
      <w:r w:rsidRPr="00334912">
        <w:rPr>
          <w:rFonts w:ascii="Times New Roman" w:eastAsia="Times New Roman" w:hAnsi="Times New Roman" w:cs="Times New Roman"/>
          <w:sz w:val="24"/>
          <w:szCs w:val="24"/>
        </w:rPr>
        <w:br/>
      </w:r>
      <w:r w:rsidRPr="001301E1">
        <w:rPr>
          <w:rFonts w:ascii="Times New Roman" w:eastAsia="Times New Roman" w:hAnsi="Times New Roman" w:cs="Times New Roman"/>
          <w:b/>
          <w:bCs/>
          <w:sz w:val="24"/>
          <w:szCs w:val="24"/>
        </w:rPr>
        <w:t>Version:</w:t>
      </w:r>
      <w:r w:rsidRPr="00334912">
        <w:rPr>
          <w:rFonts w:ascii="Times New Roman" w:eastAsia="Times New Roman" w:hAnsi="Times New Roman" w:cs="Times New Roman"/>
          <w:sz w:val="24"/>
          <w:szCs w:val="24"/>
        </w:rPr>
        <w:t xml:space="preserve"> 1.0</w:t>
      </w:r>
      <w:r w:rsidRPr="00334912">
        <w:rPr>
          <w:rFonts w:ascii="Times New Roman" w:eastAsia="Times New Roman" w:hAnsi="Times New Roman" w:cs="Times New Roman"/>
          <w:sz w:val="24"/>
          <w:szCs w:val="24"/>
        </w:rPr>
        <w:br/>
      </w:r>
      <w:r w:rsidRPr="001301E1">
        <w:rPr>
          <w:rFonts w:ascii="Times New Roman" w:eastAsia="Times New Roman" w:hAnsi="Times New Roman" w:cs="Times New Roman"/>
          <w:b/>
          <w:bCs/>
          <w:sz w:val="24"/>
          <w:szCs w:val="24"/>
        </w:rPr>
        <w:t>Date:</w:t>
      </w:r>
      <w:r w:rsidR="00AF5D3B" w:rsidRPr="001301E1">
        <w:rPr>
          <w:rFonts w:ascii="Times New Roman" w:eastAsia="Times New Roman" w:hAnsi="Times New Roman" w:cs="Times New Roman"/>
          <w:sz w:val="24"/>
          <w:szCs w:val="24"/>
        </w:rPr>
        <w:t xml:space="preserve"> 24/10/2026</w:t>
      </w:r>
    </w:p>
    <w:p w:rsidR="00334912" w:rsidRPr="00334912" w:rsidRDefault="00334912" w:rsidP="00334912">
      <w:pPr>
        <w:spacing w:before="100" w:beforeAutospacing="1" w:after="100" w:afterAutospacing="1" w:line="240" w:lineRule="auto"/>
        <w:outlineLvl w:val="1"/>
        <w:rPr>
          <w:rFonts w:ascii="Times New Roman" w:eastAsia="Times New Roman" w:hAnsi="Times New Roman" w:cs="Times New Roman"/>
          <w:b/>
          <w:bCs/>
          <w:sz w:val="24"/>
          <w:szCs w:val="24"/>
        </w:rPr>
      </w:pPr>
      <w:r w:rsidRPr="00334912">
        <w:rPr>
          <w:rFonts w:ascii="Times New Roman" w:eastAsia="Times New Roman" w:hAnsi="Times New Roman" w:cs="Times New Roman"/>
          <w:b/>
          <w:bCs/>
          <w:sz w:val="24"/>
          <w:szCs w:val="24"/>
        </w:rPr>
        <w:t>1. Introduction</w:t>
      </w:r>
    </w:p>
    <w:p w:rsidR="00334912" w:rsidRPr="00334912" w:rsidRDefault="00334912" w:rsidP="00334912">
      <w:pPr>
        <w:spacing w:before="100" w:beforeAutospacing="1" w:after="100" w:afterAutospacing="1" w:line="240" w:lineRule="auto"/>
        <w:outlineLvl w:val="2"/>
        <w:rPr>
          <w:rFonts w:ascii="Times New Roman" w:eastAsia="Times New Roman" w:hAnsi="Times New Roman" w:cs="Times New Roman"/>
          <w:b/>
          <w:bCs/>
          <w:sz w:val="24"/>
          <w:szCs w:val="24"/>
        </w:rPr>
      </w:pPr>
      <w:r w:rsidRPr="00334912">
        <w:rPr>
          <w:rFonts w:ascii="Times New Roman" w:eastAsia="Times New Roman" w:hAnsi="Times New Roman" w:cs="Times New Roman"/>
          <w:b/>
          <w:bCs/>
          <w:sz w:val="24"/>
          <w:szCs w:val="24"/>
        </w:rPr>
        <w:t>1.1 Purpose</w:t>
      </w:r>
    </w:p>
    <w:p w:rsidR="00334912" w:rsidRPr="00334912" w:rsidRDefault="00334912" w:rsidP="00334912">
      <w:pPr>
        <w:spacing w:before="100" w:beforeAutospacing="1" w:after="100" w:afterAutospacing="1" w:line="240" w:lineRule="auto"/>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lastRenderedPageBreak/>
        <w:t>The purpose of this document is to define the requirements for the RP-Cloud Labs Tool-Session Service. The service will allow students to request access to hosted learning tools through a web browser without installing the software on their personal computers.</w:t>
      </w:r>
    </w:p>
    <w:p w:rsidR="00334912" w:rsidRPr="00334912" w:rsidRDefault="00334912" w:rsidP="00334912">
      <w:pPr>
        <w:spacing w:before="100" w:beforeAutospacing="1" w:after="100" w:afterAutospacing="1" w:line="240" w:lineRule="auto"/>
        <w:outlineLvl w:val="2"/>
        <w:rPr>
          <w:rFonts w:ascii="Times New Roman" w:eastAsia="Times New Roman" w:hAnsi="Times New Roman" w:cs="Times New Roman"/>
          <w:b/>
          <w:bCs/>
          <w:sz w:val="24"/>
          <w:szCs w:val="24"/>
        </w:rPr>
      </w:pPr>
      <w:r w:rsidRPr="00334912">
        <w:rPr>
          <w:rFonts w:ascii="Times New Roman" w:eastAsia="Times New Roman" w:hAnsi="Times New Roman" w:cs="Times New Roman"/>
          <w:b/>
          <w:bCs/>
          <w:sz w:val="24"/>
          <w:szCs w:val="24"/>
        </w:rPr>
        <w:t>1.2 Scope</w:t>
      </w:r>
    </w:p>
    <w:p w:rsidR="00334912" w:rsidRPr="00334912" w:rsidRDefault="00334912" w:rsidP="00334912">
      <w:pPr>
        <w:spacing w:before="100" w:beforeAutospacing="1" w:after="100" w:afterAutospacing="1" w:line="240" w:lineRule="auto"/>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The Tool-Session Service will manage tool-session requests, validate student accounts, check college software-license capacity, and record session information. The service will support access to tools such as programming IDEs, database engines, and CAD applications.</w:t>
      </w:r>
    </w:p>
    <w:p w:rsidR="00334912" w:rsidRPr="00334912" w:rsidRDefault="00334912" w:rsidP="00334912">
      <w:pPr>
        <w:spacing w:before="100" w:beforeAutospacing="1" w:after="100" w:afterAutospacing="1" w:line="240" w:lineRule="auto"/>
        <w:outlineLvl w:val="2"/>
        <w:rPr>
          <w:rFonts w:ascii="Times New Roman" w:eastAsia="Times New Roman" w:hAnsi="Times New Roman" w:cs="Times New Roman"/>
          <w:b/>
          <w:bCs/>
          <w:sz w:val="24"/>
          <w:szCs w:val="24"/>
        </w:rPr>
      </w:pPr>
      <w:r w:rsidRPr="00334912">
        <w:rPr>
          <w:rFonts w:ascii="Times New Roman" w:eastAsia="Times New Roman" w:hAnsi="Times New Roman" w:cs="Times New Roman"/>
          <w:b/>
          <w:bCs/>
          <w:sz w:val="24"/>
          <w:szCs w:val="24"/>
        </w:rPr>
        <w:t>1.3 Intended Audience</w:t>
      </w:r>
    </w:p>
    <w:p w:rsidR="00334912" w:rsidRPr="00334912" w:rsidRDefault="00334912" w:rsidP="00334912">
      <w:pPr>
        <w:spacing w:before="100" w:beforeAutospacing="1" w:after="100" w:afterAutospacing="1" w:line="240" w:lineRule="auto"/>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This document is intended for students, lecturers, college administrators, RP Central IT staff, software developers, testers, and project supervisors.</w:t>
      </w:r>
    </w:p>
    <w:p w:rsidR="00334912" w:rsidRPr="00334912" w:rsidRDefault="00334912" w:rsidP="00334912">
      <w:pPr>
        <w:spacing w:before="100" w:beforeAutospacing="1" w:after="100" w:afterAutospacing="1" w:line="240" w:lineRule="auto"/>
        <w:outlineLvl w:val="1"/>
        <w:rPr>
          <w:rFonts w:ascii="Times New Roman" w:eastAsia="Times New Roman" w:hAnsi="Times New Roman" w:cs="Times New Roman"/>
          <w:b/>
          <w:bCs/>
          <w:sz w:val="24"/>
          <w:szCs w:val="24"/>
        </w:rPr>
      </w:pPr>
      <w:r w:rsidRPr="00334912">
        <w:rPr>
          <w:rFonts w:ascii="Times New Roman" w:eastAsia="Times New Roman" w:hAnsi="Times New Roman" w:cs="Times New Roman"/>
          <w:b/>
          <w:bCs/>
          <w:sz w:val="24"/>
          <w:szCs w:val="24"/>
        </w:rPr>
        <w:t>2. General Description</w:t>
      </w:r>
    </w:p>
    <w:p w:rsidR="00334912" w:rsidRPr="00334912" w:rsidRDefault="00334912" w:rsidP="00334912">
      <w:pPr>
        <w:spacing w:before="100" w:beforeAutospacing="1" w:after="100" w:afterAutospacing="1" w:line="240" w:lineRule="auto"/>
        <w:outlineLvl w:val="2"/>
        <w:rPr>
          <w:rFonts w:ascii="Times New Roman" w:eastAsia="Times New Roman" w:hAnsi="Times New Roman" w:cs="Times New Roman"/>
          <w:b/>
          <w:bCs/>
          <w:sz w:val="24"/>
          <w:szCs w:val="24"/>
        </w:rPr>
      </w:pPr>
      <w:r w:rsidRPr="00334912">
        <w:rPr>
          <w:rFonts w:ascii="Times New Roman" w:eastAsia="Times New Roman" w:hAnsi="Times New Roman" w:cs="Times New Roman"/>
          <w:b/>
          <w:bCs/>
          <w:sz w:val="24"/>
          <w:szCs w:val="24"/>
        </w:rPr>
        <w:t>2.1 Product Perspective</w:t>
      </w:r>
    </w:p>
    <w:p w:rsidR="00334912" w:rsidRPr="00334912" w:rsidRDefault="00334912" w:rsidP="00334912">
      <w:pPr>
        <w:spacing w:before="100" w:beforeAutospacing="1" w:after="100" w:afterAutospacing="1" w:line="240" w:lineRule="auto"/>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 xml:space="preserve">The Tool-Session Service is one component of the wider RP-Cloud Labs platform. It will communicate with a database and use </w:t>
      </w:r>
      <w:proofErr w:type="spellStart"/>
      <w:r w:rsidRPr="00334912">
        <w:rPr>
          <w:rFonts w:ascii="Times New Roman" w:eastAsia="Times New Roman" w:hAnsi="Times New Roman" w:cs="Times New Roman"/>
          <w:sz w:val="24"/>
          <w:szCs w:val="24"/>
        </w:rPr>
        <w:t>Redis</w:t>
      </w:r>
      <w:proofErr w:type="spellEnd"/>
      <w:r w:rsidRPr="00334912">
        <w:rPr>
          <w:rFonts w:ascii="Times New Roman" w:eastAsia="Times New Roman" w:hAnsi="Times New Roman" w:cs="Times New Roman"/>
          <w:sz w:val="24"/>
          <w:szCs w:val="24"/>
        </w:rPr>
        <w:t xml:space="preserve"> for caching, Kafka for event publishing, Flyway for database migrations, Docker for containerization, and Kubernetes for deployment and scaling.</w:t>
      </w:r>
    </w:p>
    <w:p w:rsidR="00334912" w:rsidRPr="00334912" w:rsidRDefault="00334912" w:rsidP="00334912">
      <w:pPr>
        <w:spacing w:before="100" w:beforeAutospacing="1" w:after="100" w:afterAutospacing="1" w:line="240" w:lineRule="auto"/>
        <w:outlineLvl w:val="2"/>
        <w:rPr>
          <w:rFonts w:ascii="Times New Roman" w:eastAsia="Times New Roman" w:hAnsi="Times New Roman" w:cs="Times New Roman"/>
          <w:b/>
          <w:bCs/>
          <w:sz w:val="24"/>
          <w:szCs w:val="24"/>
        </w:rPr>
      </w:pPr>
      <w:r w:rsidRPr="00334912">
        <w:rPr>
          <w:rFonts w:ascii="Times New Roman" w:eastAsia="Times New Roman" w:hAnsi="Times New Roman" w:cs="Times New Roman"/>
          <w:b/>
          <w:bCs/>
          <w:sz w:val="24"/>
          <w:szCs w:val="24"/>
        </w:rPr>
        <w:t>2.2 Product Functions</w:t>
      </w:r>
    </w:p>
    <w:p w:rsidR="00334912" w:rsidRPr="00334912" w:rsidRDefault="00334912" w:rsidP="00334912">
      <w:pPr>
        <w:spacing w:before="100" w:beforeAutospacing="1" w:after="100" w:afterAutospacing="1" w:line="240" w:lineRule="auto"/>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The service will:</w:t>
      </w:r>
    </w:p>
    <w:p w:rsidR="00334912" w:rsidRPr="00334912" w:rsidRDefault="00334912" w:rsidP="0033491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Allow students to submit tool-session requests.</w:t>
      </w:r>
    </w:p>
    <w:p w:rsidR="00334912" w:rsidRPr="00334912" w:rsidRDefault="00334912" w:rsidP="0033491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Validate student accounts before processing requests.</w:t>
      </w:r>
    </w:p>
    <w:p w:rsidR="00334912" w:rsidRPr="00334912" w:rsidRDefault="00334912" w:rsidP="0033491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Check college license capacity before approving sessions.</w:t>
      </w:r>
    </w:p>
    <w:p w:rsidR="00334912" w:rsidRPr="00334912" w:rsidRDefault="00334912" w:rsidP="0033491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Record session requests and their statuses.</w:t>
      </w:r>
    </w:p>
    <w:p w:rsidR="00334912" w:rsidRPr="00334912" w:rsidRDefault="00334912" w:rsidP="0033491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Publish session-request events for other services to process.</w:t>
      </w:r>
    </w:p>
    <w:p w:rsidR="00334912" w:rsidRPr="00334912" w:rsidRDefault="00334912" w:rsidP="00334912">
      <w:pPr>
        <w:spacing w:before="100" w:beforeAutospacing="1" w:after="100" w:afterAutospacing="1" w:line="240" w:lineRule="auto"/>
        <w:outlineLvl w:val="2"/>
        <w:rPr>
          <w:rFonts w:ascii="Times New Roman" w:eastAsia="Times New Roman" w:hAnsi="Times New Roman" w:cs="Times New Roman"/>
          <w:b/>
          <w:bCs/>
          <w:sz w:val="24"/>
          <w:szCs w:val="24"/>
        </w:rPr>
      </w:pPr>
      <w:r w:rsidRPr="00334912">
        <w:rPr>
          <w:rFonts w:ascii="Times New Roman" w:eastAsia="Times New Roman" w:hAnsi="Times New Roman" w:cs="Times New Roman"/>
          <w:b/>
          <w:bCs/>
          <w:sz w:val="24"/>
          <w:szCs w:val="24"/>
        </w:rPr>
        <w:t>2.3 User Characteristics</w:t>
      </w:r>
    </w:p>
    <w:p w:rsidR="00334912" w:rsidRPr="00334912" w:rsidRDefault="00334912" w:rsidP="00334912">
      <w:pPr>
        <w:spacing w:before="100" w:beforeAutospacing="1" w:after="100" w:afterAutospacing="1" w:line="240" w:lineRule="auto"/>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Students are expected to have basic computer and web-browsing skills. College administrators and IT staff should understand account management, license management, and basic system administration.</w:t>
      </w:r>
    </w:p>
    <w:p w:rsidR="00334912" w:rsidRPr="00334912" w:rsidRDefault="00334912" w:rsidP="00334912">
      <w:pPr>
        <w:spacing w:before="100" w:beforeAutospacing="1" w:after="100" w:afterAutospacing="1" w:line="240" w:lineRule="auto"/>
        <w:outlineLvl w:val="2"/>
        <w:rPr>
          <w:rFonts w:ascii="Times New Roman" w:eastAsia="Times New Roman" w:hAnsi="Times New Roman" w:cs="Times New Roman"/>
          <w:b/>
          <w:bCs/>
          <w:sz w:val="24"/>
          <w:szCs w:val="24"/>
        </w:rPr>
      </w:pPr>
      <w:r w:rsidRPr="00334912">
        <w:rPr>
          <w:rFonts w:ascii="Times New Roman" w:eastAsia="Times New Roman" w:hAnsi="Times New Roman" w:cs="Times New Roman"/>
          <w:b/>
          <w:bCs/>
          <w:sz w:val="24"/>
          <w:szCs w:val="24"/>
        </w:rPr>
        <w:t>2.4 Constraints and Assumptions</w:t>
      </w:r>
    </w:p>
    <w:p w:rsidR="00334912" w:rsidRPr="00334912" w:rsidRDefault="00334912" w:rsidP="0033491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Students need an internet connection and a compatible web browser.</w:t>
      </w:r>
    </w:p>
    <w:p w:rsidR="00334912" w:rsidRPr="00334912" w:rsidRDefault="00334912" w:rsidP="0033491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Hosted tools must have valid software licenses.</w:t>
      </w:r>
    </w:p>
    <w:p w:rsidR="00334912" w:rsidRPr="00334912" w:rsidRDefault="00334912" w:rsidP="0033491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The service must prevent college license capacity from being exceeded.</w:t>
      </w:r>
    </w:p>
    <w:p w:rsidR="00334912" w:rsidRPr="00334912" w:rsidRDefault="00334912" w:rsidP="0033491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The project must use the mandatory technologies specified in the course.</w:t>
      </w:r>
    </w:p>
    <w:p w:rsidR="00334912" w:rsidRPr="00334912" w:rsidRDefault="00334912" w:rsidP="0033491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The availability of hosted tools depends on server resources and licensing permissions.</w:t>
      </w:r>
    </w:p>
    <w:p w:rsidR="00334912" w:rsidRPr="00334912" w:rsidRDefault="00334912" w:rsidP="00334912">
      <w:pPr>
        <w:spacing w:before="100" w:beforeAutospacing="1" w:after="100" w:afterAutospacing="1" w:line="240" w:lineRule="auto"/>
        <w:outlineLvl w:val="1"/>
        <w:rPr>
          <w:rFonts w:ascii="Times New Roman" w:eastAsia="Times New Roman" w:hAnsi="Times New Roman" w:cs="Times New Roman"/>
          <w:b/>
          <w:bCs/>
          <w:sz w:val="24"/>
          <w:szCs w:val="24"/>
        </w:rPr>
      </w:pPr>
      <w:r w:rsidRPr="00334912">
        <w:rPr>
          <w:rFonts w:ascii="Times New Roman" w:eastAsia="Times New Roman" w:hAnsi="Times New Roman" w:cs="Times New Roman"/>
          <w:b/>
          <w:bCs/>
          <w:sz w:val="24"/>
          <w:szCs w:val="24"/>
        </w:rPr>
        <w:lastRenderedPageBreak/>
        <w:t>3. Functional Requirements</w:t>
      </w:r>
    </w:p>
    <w:p w:rsidR="00334912" w:rsidRPr="00334912" w:rsidRDefault="00334912" w:rsidP="00334912">
      <w:pPr>
        <w:spacing w:before="100" w:beforeAutospacing="1" w:after="100" w:afterAutospacing="1" w:line="240" w:lineRule="auto"/>
        <w:rPr>
          <w:rFonts w:ascii="Times New Roman" w:eastAsia="Times New Roman" w:hAnsi="Times New Roman" w:cs="Times New Roman"/>
          <w:sz w:val="24"/>
          <w:szCs w:val="24"/>
        </w:rPr>
      </w:pPr>
      <w:r w:rsidRPr="001301E1">
        <w:rPr>
          <w:rFonts w:ascii="Times New Roman" w:eastAsia="Times New Roman" w:hAnsi="Times New Roman" w:cs="Times New Roman"/>
          <w:b/>
          <w:bCs/>
          <w:sz w:val="24"/>
          <w:szCs w:val="24"/>
        </w:rPr>
        <w:t>FR-01: Request a Tool Session</w:t>
      </w:r>
    </w:p>
    <w:p w:rsidR="00334912" w:rsidRPr="00334912" w:rsidRDefault="00334912" w:rsidP="00334912">
      <w:pPr>
        <w:spacing w:before="100" w:beforeAutospacing="1" w:after="100" w:afterAutospacing="1" w:line="240" w:lineRule="auto"/>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The system shall allow an authenticated student to select an available tool, specify the requested session duration, and submit a session request. The system shall return a unique request ID and the resulting request status.</w:t>
      </w:r>
    </w:p>
    <w:p w:rsidR="00334912" w:rsidRPr="00334912" w:rsidRDefault="00334912" w:rsidP="00334912">
      <w:pPr>
        <w:spacing w:before="100" w:beforeAutospacing="1" w:after="100" w:afterAutospacing="1" w:line="240" w:lineRule="auto"/>
        <w:rPr>
          <w:rFonts w:ascii="Times New Roman" w:eastAsia="Times New Roman" w:hAnsi="Times New Roman" w:cs="Times New Roman"/>
          <w:sz w:val="24"/>
          <w:szCs w:val="24"/>
        </w:rPr>
      </w:pPr>
      <w:r w:rsidRPr="001301E1">
        <w:rPr>
          <w:rFonts w:ascii="Times New Roman" w:eastAsia="Times New Roman" w:hAnsi="Times New Roman" w:cs="Times New Roman"/>
          <w:b/>
          <w:bCs/>
          <w:sz w:val="24"/>
          <w:szCs w:val="24"/>
        </w:rPr>
        <w:t>FR-02: Validate Student Accounts</w:t>
      </w:r>
    </w:p>
    <w:p w:rsidR="00334912" w:rsidRPr="00334912" w:rsidRDefault="00334912" w:rsidP="00334912">
      <w:pPr>
        <w:spacing w:before="100" w:beforeAutospacing="1" w:after="100" w:afterAutospacing="1" w:line="240" w:lineRule="auto"/>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The system shall process a tool-session request only if the student's account exists, is active, and has been validated. Otherwise, the system shall reject the request and return an appropriate error message.</w:t>
      </w:r>
    </w:p>
    <w:p w:rsidR="00334912" w:rsidRPr="00334912" w:rsidRDefault="00334912" w:rsidP="00334912">
      <w:pPr>
        <w:spacing w:before="100" w:beforeAutospacing="1" w:after="100" w:afterAutospacing="1" w:line="240" w:lineRule="auto"/>
        <w:rPr>
          <w:rFonts w:ascii="Times New Roman" w:eastAsia="Times New Roman" w:hAnsi="Times New Roman" w:cs="Times New Roman"/>
          <w:sz w:val="24"/>
          <w:szCs w:val="24"/>
        </w:rPr>
      </w:pPr>
      <w:r w:rsidRPr="001301E1">
        <w:rPr>
          <w:rFonts w:ascii="Times New Roman" w:eastAsia="Times New Roman" w:hAnsi="Times New Roman" w:cs="Times New Roman"/>
          <w:b/>
          <w:bCs/>
          <w:sz w:val="24"/>
          <w:szCs w:val="24"/>
        </w:rPr>
        <w:t>FR-03: Check College License Capacity</w:t>
      </w:r>
    </w:p>
    <w:p w:rsidR="00334912" w:rsidRPr="00334912" w:rsidRDefault="00334912" w:rsidP="00334912">
      <w:pPr>
        <w:spacing w:before="100" w:beforeAutospacing="1" w:after="100" w:afterAutospacing="1" w:line="240" w:lineRule="auto"/>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The system shall check the student's college and the selected tool's available license capacity before approving a session. The system shall reserve one license slot for an approved session and reject the request if no slot is available.</w:t>
      </w:r>
    </w:p>
    <w:p w:rsidR="00334912" w:rsidRPr="00334912" w:rsidRDefault="00334912" w:rsidP="00334912">
      <w:pPr>
        <w:spacing w:before="100" w:beforeAutospacing="1" w:after="100" w:afterAutospacing="1" w:line="240" w:lineRule="auto"/>
        <w:rPr>
          <w:rFonts w:ascii="Times New Roman" w:eastAsia="Times New Roman" w:hAnsi="Times New Roman" w:cs="Times New Roman"/>
          <w:sz w:val="24"/>
          <w:szCs w:val="24"/>
        </w:rPr>
      </w:pPr>
      <w:r w:rsidRPr="001301E1">
        <w:rPr>
          <w:rFonts w:ascii="Times New Roman" w:eastAsia="Times New Roman" w:hAnsi="Times New Roman" w:cs="Times New Roman"/>
          <w:b/>
          <w:bCs/>
          <w:sz w:val="24"/>
          <w:szCs w:val="24"/>
        </w:rPr>
        <w:t>FR-04: Record Session Requests</w:t>
      </w:r>
    </w:p>
    <w:p w:rsidR="00334912" w:rsidRPr="00334912" w:rsidRDefault="00334912" w:rsidP="00334912">
      <w:pPr>
        <w:spacing w:before="100" w:beforeAutospacing="1" w:after="100" w:afterAutospacing="1" w:line="240" w:lineRule="auto"/>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The system shall record every processed session request in the database, including the request ID, student ID, college ID, selected tool, requested duration, request status, and timestamp. Each record shall be retrievable using its unique request ID.</w:t>
      </w:r>
    </w:p>
    <w:p w:rsidR="00334912" w:rsidRPr="00334912" w:rsidRDefault="00334912" w:rsidP="00334912">
      <w:pPr>
        <w:spacing w:before="100" w:beforeAutospacing="1" w:after="100" w:afterAutospacing="1" w:line="240" w:lineRule="auto"/>
        <w:outlineLvl w:val="1"/>
        <w:rPr>
          <w:rFonts w:ascii="Times New Roman" w:eastAsia="Times New Roman" w:hAnsi="Times New Roman" w:cs="Times New Roman"/>
          <w:b/>
          <w:bCs/>
          <w:sz w:val="24"/>
          <w:szCs w:val="24"/>
        </w:rPr>
      </w:pPr>
      <w:r w:rsidRPr="00334912">
        <w:rPr>
          <w:rFonts w:ascii="Times New Roman" w:eastAsia="Times New Roman" w:hAnsi="Times New Roman" w:cs="Times New Roman"/>
          <w:b/>
          <w:bCs/>
          <w:sz w:val="24"/>
          <w:szCs w:val="24"/>
        </w:rPr>
        <w:t>4. Non-Functional Requirements</w:t>
      </w:r>
    </w:p>
    <w:p w:rsidR="00334912" w:rsidRPr="00334912" w:rsidRDefault="00334912" w:rsidP="00334912">
      <w:pPr>
        <w:spacing w:before="100" w:beforeAutospacing="1" w:after="100" w:afterAutospacing="1" w:line="240" w:lineRule="auto"/>
        <w:rPr>
          <w:rFonts w:ascii="Times New Roman" w:eastAsia="Times New Roman" w:hAnsi="Times New Roman" w:cs="Times New Roman"/>
          <w:sz w:val="24"/>
          <w:szCs w:val="24"/>
        </w:rPr>
      </w:pPr>
      <w:r w:rsidRPr="001301E1">
        <w:rPr>
          <w:rFonts w:ascii="Times New Roman" w:eastAsia="Times New Roman" w:hAnsi="Times New Roman" w:cs="Times New Roman"/>
          <w:b/>
          <w:bCs/>
          <w:sz w:val="24"/>
          <w:szCs w:val="24"/>
        </w:rPr>
        <w:t>NFR-01: Functionality</w:t>
      </w:r>
    </w:p>
    <w:p w:rsidR="00334912" w:rsidRPr="00334912" w:rsidRDefault="00334912" w:rsidP="00334912">
      <w:pPr>
        <w:spacing w:before="100" w:beforeAutospacing="1" w:after="100" w:afterAutospacing="1" w:line="240" w:lineRule="auto"/>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The system shall enforce account-validation and license-capacity rules before approving tool-session requests.</w:t>
      </w:r>
    </w:p>
    <w:p w:rsidR="00334912" w:rsidRPr="00334912" w:rsidRDefault="00334912" w:rsidP="00334912">
      <w:pPr>
        <w:spacing w:before="100" w:beforeAutospacing="1" w:after="100" w:afterAutospacing="1" w:line="240" w:lineRule="auto"/>
        <w:rPr>
          <w:rFonts w:ascii="Times New Roman" w:eastAsia="Times New Roman" w:hAnsi="Times New Roman" w:cs="Times New Roman"/>
          <w:sz w:val="24"/>
          <w:szCs w:val="24"/>
        </w:rPr>
      </w:pPr>
      <w:r w:rsidRPr="001301E1">
        <w:rPr>
          <w:rFonts w:ascii="Times New Roman" w:eastAsia="Times New Roman" w:hAnsi="Times New Roman" w:cs="Times New Roman"/>
          <w:b/>
          <w:bCs/>
          <w:sz w:val="24"/>
          <w:szCs w:val="24"/>
        </w:rPr>
        <w:t>NFR-02: Usability</w:t>
      </w:r>
    </w:p>
    <w:p w:rsidR="00334912" w:rsidRPr="00334912" w:rsidRDefault="00334912" w:rsidP="00334912">
      <w:pPr>
        <w:spacing w:before="100" w:beforeAutospacing="1" w:after="100" w:afterAutospacing="1" w:line="240" w:lineRule="auto"/>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A first-time student shall be able to submit a tool-session request within two minutes without assistance, after signing in.</w:t>
      </w:r>
    </w:p>
    <w:p w:rsidR="00334912" w:rsidRPr="00334912" w:rsidRDefault="00334912" w:rsidP="00334912">
      <w:pPr>
        <w:spacing w:before="100" w:beforeAutospacing="1" w:after="100" w:afterAutospacing="1" w:line="240" w:lineRule="auto"/>
        <w:rPr>
          <w:rFonts w:ascii="Times New Roman" w:eastAsia="Times New Roman" w:hAnsi="Times New Roman" w:cs="Times New Roman"/>
          <w:sz w:val="24"/>
          <w:szCs w:val="24"/>
        </w:rPr>
      </w:pPr>
      <w:r w:rsidRPr="001301E1">
        <w:rPr>
          <w:rFonts w:ascii="Times New Roman" w:eastAsia="Times New Roman" w:hAnsi="Times New Roman" w:cs="Times New Roman"/>
          <w:b/>
          <w:bCs/>
          <w:sz w:val="24"/>
          <w:szCs w:val="24"/>
        </w:rPr>
        <w:t>NFR-03: Reliability</w:t>
      </w:r>
    </w:p>
    <w:p w:rsidR="00334912" w:rsidRPr="00334912" w:rsidRDefault="00334912" w:rsidP="00334912">
      <w:pPr>
        <w:spacing w:before="100" w:beforeAutospacing="1" w:after="100" w:afterAutospacing="1" w:line="240" w:lineRule="auto"/>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The service shall achieve at least 99% availability during a 30-day test period, excluding scheduled maintenance.</w:t>
      </w:r>
    </w:p>
    <w:p w:rsidR="00334912" w:rsidRPr="00334912" w:rsidRDefault="00334912" w:rsidP="00334912">
      <w:pPr>
        <w:spacing w:before="100" w:beforeAutospacing="1" w:after="100" w:afterAutospacing="1" w:line="240" w:lineRule="auto"/>
        <w:rPr>
          <w:rFonts w:ascii="Times New Roman" w:eastAsia="Times New Roman" w:hAnsi="Times New Roman" w:cs="Times New Roman"/>
          <w:sz w:val="24"/>
          <w:szCs w:val="24"/>
        </w:rPr>
      </w:pPr>
      <w:r w:rsidRPr="001301E1">
        <w:rPr>
          <w:rFonts w:ascii="Times New Roman" w:eastAsia="Times New Roman" w:hAnsi="Times New Roman" w:cs="Times New Roman"/>
          <w:b/>
          <w:bCs/>
          <w:sz w:val="24"/>
          <w:szCs w:val="24"/>
        </w:rPr>
        <w:t>NFR-04: Performance</w:t>
      </w:r>
    </w:p>
    <w:p w:rsidR="00334912" w:rsidRPr="00334912" w:rsidRDefault="00334912" w:rsidP="00334912">
      <w:pPr>
        <w:spacing w:before="100" w:beforeAutospacing="1" w:after="100" w:afterAutospacing="1" w:line="240" w:lineRule="auto"/>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lastRenderedPageBreak/>
        <w:t>Under a load of 100 concurrent session-request users, the service shall return a response to 95% of session-request API calls within two seconds. This target excludes hosted-tool startup and streaming time.</w:t>
      </w:r>
    </w:p>
    <w:p w:rsidR="00334912" w:rsidRPr="00334912" w:rsidRDefault="00334912" w:rsidP="00334912">
      <w:pPr>
        <w:spacing w:before="100" w:beforeAutospacing="1" w:after="100" w:afterAutospacing="1" w:line="240" w:lineRule="auto"/>
        <w:rPr>
          <w:rFonts w:ascii="Times New Roman" w:eastAsia="Times New Roman" w:hAnsi="Times New Roman" w:cs="Times New Roman"/>
          <w:sz w:val="24"/>
          <w:szCs w:val="24"/>
        </w:rPr>
      </w:pPr>
      <w:r w:rsidRPr="001301E1">
        <w:rPr>
          <w:rFonts w:ascii="Times New Roman" w:eastAsia="Times New Roman" w:hAnsi="Times New Roman" w:cs="Times New Roman"/>
          <w:b/>
          <w:bCs/>
          <w:sz w:val="24"/>
          <w:szCs w:val="24"/>
        </w:rPr>
        <w:t>NFR-05: Supportability</w:t>
      </w:r>
    </w:p>
    <w:p w:rsidR="00334912" w:rsidRPr="00334912" w:rsidRDefault="00334912" w:rsidP="00334912">
      <w:pPr>
        <w:spacing w:before="100" w:beforeAutospacing="1" w:after="100" w:afterAutospacing="1" w:line="240" w:lineRule="auto"/>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The system shall generate structured logs containing timestamps, request IDs, request outcomes, and error details to support troubleshooting.</w:t>
      </w:r>
    </w:p>
    <w:p w:rsidR="00334912" w:rsidRPr="00334912" w:rsidRDefault="00334912" w:rsidP="00334912">
      <w:pPr>
        <w:spacing w:before="100" w:beforeAutospacing="1" w:after="100" w:afterAutospacing="1" w:line="240" w:lineRule="auto"/>
        <w:rPr>
          <w:rFonts w:ascii="Times New Roman" w:eastAsia="Times New Roman" w:hAnsi="Times New Roman" w:cs="Times New Roman"/>
          <w:sz w:val="24"/>
          <w:szCs w:val="24"/>
        </w:rPr>
      </w:pPr>
      <w:r w:rsidRPr="001301E1">
        <w:rPr>
          <w:rFonts w:ascii="Times New Roman" w:eastAsia="Times New Roman" w:hAnsi="Times New Roman" w:cs="Times New Roman"/>
          <w:b/>
          <w:bCs/>
          <w:sz w:val="24"/>
          <w:szCs w:val="24"/>
        </w:rPr>
        <w:t>NFR-06: Scalability</w:t>
      </w:r>
    </w:p>
    <w:p w:rsidR="00334912" w:rsidRPr="00334912" w:rsidRDefault="00334912" w:rsidP="00334912">
      <w:pPr>
        <w:spacing w:before="100" w:beforeAutospacing="1" w:after="100" w:afterAutospacing="1" w:line="240" w:lineRule="auto"/>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The service shall support increasing its Kubernetes deployment from one to three application replicas without losing session records or exceeding college license capacity.</w:t>
      </w:r>
    </w:p>
    <w:p w:rsidR="00334912" w:rsidRPr="00334912" w:rsidRDefault="00334912" w:rsidP="00334912">
      <w:pPr>
        <w:spacing w:before="100" w:beforeAutospacing="1" w:after="100" w:afterAutospacing="1" w:line="240" w:lineRule="auto"/>
        <w:outlineLvl w:val="1"/>
        <w:rPr>
          <w:rFonts w:ascii="Times New Roman" w:eastAsia="Times New Roman" w:hAnsi="Times New Roman" w:cs="Times New Roman"/>
          <w:b/>
          <w:bCs/>
          <w:sz w:val="24"/>
          <w:szCs w:val="24"/>
        </w:rPr>
      </w:pPr>
      <w:r w:rsidRPr="00334912">
        <w:rPr>
          <w:rFonts w:ascii="Times New Roman" w:eastAsia="Times New Roman" w:hAnsi="Times New Roman" w:cs="Times New Roman"/>
          <w:b/>
          <w:bCs/>
          <w:sz w:val="24"/>
          <w:szCs w:val="24"/>
        </w:rPr>
        <w:t>5. Interface Requirements</w:t>
      </w:r>
    </w:p>
    <w:p w:rsidR="00334912" w:rsidRPr="00334912" w:rsidRDefault="00334912" w:rsidP="00334912">
      <w:pPr>
        <w:spacing w:before="100" w:beforeAutospacing="1" w:after="100" w:afterAutospacing="1" w:line="240" w:lineRule="auto"/>
        <w:outlineLvl w:val="2"/>
        <w:rPr>
          <w:rFonts w:ascii="Times New Roman" w:eastAsia="Times New Roman" w:hAnsi="Times New Roman" w:cs="Times New Roman"/>
          <w:b/>
          <w:bCs/>
          <w:sz w:val="24"/>
          <w:szCs w:val="24"/>
        </w:rPr>
      </w:pPr>
      <w:r w:rsidRPr="00334912">
        <w:rPr>
          <w:rFonts w:ascii="Times New Roman" w:eastAsia="Times New Roman" w:hAnsi="Times New Roman" w:cs="Times New Roman"/>
          <w:b/>
          <w:bCs/>
          <w:sz w:val="24"/>
          <w:szCs w:val="24"/>
        </w:rPr>
        <w:t>5.1 User Interface</w:t>
      </w:r>
    </w:p>
    <w:p w:rsidR="00334912" w:rsidRPr="00334912" w:rsidRDefault="00334912" w:rsidP="00334912">
      <w:pPr>
        <w:spacing w:before="100" w:beforeAutospacing="1" w:after="100" w:afterAutospacing="1" w:line="240" w:lineRule="auto"/>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The student interface shall provide:</w:t>
      </w:r>
    </w:p>
    <w:p w:rsidR="00334912" w:rsidRPr="00334912" w:rsidRDefault="00334912" w:rsidP="0033491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A tool-selection field.</w:t>
      </w:r>
    </w:p>
    <w:p w:rsidR="00334912" w:rsidRPr="00334912" w:rsidRDefault="00334912" w:rsidP="0033491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A field for the requested session duration.</w:t>
      </w:r>
    </w:p>
    <w:p w:rsidR="00334912" w:rsidRPr="00334912" w:rsidRDefault="00334912" w:rsidP="0033491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A button to submit the request.</w:t>
      </w:r>
    </w:p>
    <w:p w:rsidR="00334912" w:rsidRPr="00334912" w:rsidRDefault="00334912" w:rsidP="0033491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A display showing the request ID and status.</w:t>
      </w:r>
    </w:p>
    <w:p w:rsidR="00334912" w:rsidRPr="00334912" w:rsidRDefault="00334912" w:rsidP="0033491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Clear error messages when a request is rejected.</w:t>
      </w:r>
    </w:p>
    <w:p w:rsidR="00334912" w:rsidRPr="00334912" w:rsidRDefault="00334912" w:rsidP="00334912">
      <w:pPr>
        <w:spacing w:before="100" w:beforeAutospacing="1" w:after="100" w:afterAutospacing="1" w:line="240" w:lineRule="auto"/>
        <w:outlineLvl w:val="2"/>
        <w:rPr>
          <w:rFonts w:ascii="Times New Roman" w:eastAsia="Times New Roman" w:hAnsi="Times New Roman" w:cs="Times New Roman"/>
          <w:b/>
          <w:bCs/>
          <w:sz w:val="24"/>
          <w:szCs w:val="24"/>
        </w:rPr>
      </w:pPr>
      <w:r w:rsidRPr="00334912">
        <w:rPr>
          <w:rFonts w:ascii="Times New Roman" w:eastAsia="Times New Roman" w:hAnsi="Times New Roman" w:cs="Times New Roman"/>
          <w:b/>
          <w:bCs/>
          <w:sz w:val="24"/>
          <w:szCs w:val="24"/>
        </w:rPr>
        <w:t>5.2 Software Interfaces</w:t>
      </w:r>
    </w:p>
    <w:p w:rsidR="00334912" w:rsidRPr="00334912" w:rsidRDefault="00334912" w:rsidP="0033491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301E1">
        <w:rPr>
          <w:rFonts w:ascii="Times New Roman" w:eastAsia="Times New Roman" w:hAnsi="Times New Roman" w:cs="Times New Roman"/>
          <w:b/>
          <w:bCs/>
          <w:sz w:val="24"/>
          <w:szCs w:val="24"/>
        </w:rPr>
        <w:t>Database:</w:t>
      </w:r>
      <w:r w:rsidRPr="00334912">
        <w:rPr>
          <w:rFonts w:ascii="Times New Roman" w:eastAsia="Times New Roman" w:hAnsi="Times New Roman" w:cs="Times New Roman"/>
          <w:sz w:val="24"/>
          <w:szCs w:val="24"/>
        </w:rPr>
        <w:t xml:space="preserve"> Stores session requests and related records.</w:t>
      </w:r>
    </w:p>
    <w:p w:rsidR="00334912" w:rsidRPr="00334912" w:rsidRDefault="00334912" w:rsidP="00334912">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1301E1">
        <w:rPr>
          <w:rFonts w:ascii="Times New Roman" w:eastAsia="Times New Roman" w:hAnsi="Times New Roman" w:cs="Times New Roman"/>
          <w:b/>
          <w:bCs/>
          <w:sz w:val="24"/>
          <w:szCs w:val="24"/>
        </w:rPr>
        <w:t>Redis</w:t>
      </w:r>
      <w:proofErr w:type="spellEnd"/>
      <w:r w:rsidRPr="001301E1">
        <w:rPr>
          <w:rFonts w:ascii="Times New Roman" w:eastAsia="Times New Roman" w:hAnsi="Times New Roman" w:cs="Times New Roman"/>
          <w:b/>
          <w:bCs/>
          <w:sz w:val="24"/>
          <w:szCs w:val="24"/>
        </w:rPr>
        <w:t>:</w:t>
      </w:r>
      <w:r w:rsidRPr="00334912">
        <w:rPr>
          <w:rFonts w:ascii="Times New Roman" w:eastAsia="Times New Roman" w:hAnsi="Times New Roman" w:cs="Times New Roman"/>
          <w:sz w:val="24"/>
          <w:szCs w:val="24"/>
        </w:rPr>
        <w:t xml:space="preserve"> Caches appropriate session and license-capacity information.</w:t>
      </w:r>
    </w:p>
    <w:p w:rsidR="00334912" w:rsidRPr="00334912" w:rsidRDefault="00334912" w:rsidP="0033491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301E1">
        <w:rPr>
          <w:rFonts w:ascii="Times New Roman" w:eastAsia="Times New Roman" w:hAnsi="Times New Roman" w:cs="Times New Roman"/>
          <w:b/>
          <w:bCs/>
          <w:sz w:val="24"/>
          <w:szCs w:val="24"/>
        </w:rPr>
        <w:t>Kafka:</w:t>
      </w:r>
      <w:r w:rsidRPr="00334912">
        <w:rPr>
          <w:rFonts w:ascii="Times New Roman" w:eastAsia="Times New Roman" w:hAnsi="Times New Roman" w:cs="Times New Roman"/>
          <w:sz w:val="24"/>
          <w:szCs w:val="24"/>
        </w:rPr>
        <w:t xml:space="preserve"> Publishes session-request events.</w:t>
      </w:r>
    </w:p>
    <w:p w:rsidR="00334912" w:rsidRPr="00334912" w:rsidRDefault="00334912" w:rsidP="0033491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301E1">
        <w:rPr>
          <w:rFonts w:ascii="Times New Roman" w:eastAsia="Times New Roman" w:hAnsi="Times New Roman" w:cs="Times New Roman"/>
          <w:b/>
          <w:bCs/>
          <w:sz w:val="24"/>
          <w:szCs w:val="24"/>
        </w:rPr>
        <w:t>Flyway:</w:t>
      </w:r>
      <w:r w:rsidRPr="00334912">
        <w:rPr>
          <w:rFonts w:ascii="Times New Roman" w:eastAsia="Times New Roman" w:hAnsi="Times New Roman" w:cs="Times New Roman"/>
          <w:sz w:val="24"/>
          <w:szCs w:val="24"/>
        </w:rPr>
        <w:t xml:space="preserve"> Manages versioned database schema changes.</w:t>
      </w:r>
    </w:p>
    <w:p w:rsidR="00334912" w:rsidRPr="00334912" w:rsidRDefault="00334912" w:rsidP="0033491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301E1">
        <w:rPr>
          <w:rFonts w:ascii="Times New Roman" w:eastAsia="Times New Roman" w:hAnsi="Times New Roman" w:cs="Times New Roman"/>
          <w:b/>
          <w:bCs/>
          <w:sz w:val="24"/>
          <w:szCs w:val="24"/>
        </w:rPr>
        <w:t>Docker:</w:t>
      </w:r>
      <w:r w:rsidRPr="00334912">
        <w:rPr>
          <w:rFonts w:ascii="Times New Roman" w:eastAsia="Times New Roman" w:hAnsi="Times New Roman" w:cs="Times New Roman"/>
          <w:sz w:val="24"/>
          <w:szCs w:val="24"/>
        </w:rPr>
        <w:t xml:space="preserve"> Packages the service into a container.</w:t>
      </w:r>
    </w:p>
    <w:p w:rsidR="00334912" w:rsidRPr="00334912" w:rsidRDefault="00334912" w:rsidP="0033491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301E1">
        <w:rPr>
          <w:rFonts w:ascii="Times New Roman" w:eastAsia="Times New Roman" w:hAnsi="Times New Roman" w:cs="Times New Roman"/>
          <w:b/>
          <w:bCs/>
          <w:sz w:val="24"/>
          <w:szCs w:val="24"/>
        </w:rPr>
        <w:t>Kubernetes:</w:t>
      </w:r>
      <w:r w:rsidRPr="00334912">
        <w:rPr>
          <w:rFonts w:ascii="Times New Roman" w:eastAsia="Times New Roman" w:hAnsi="Times New Roman" w:cs="Times New Roman"/>
          <w:sz w:val="24"/>
          <w:szCs w:val="24"/>
        </w:rPr>
        <w:t xml:space="preserve"> Deploys and manages service replicas.</w:t>
      </w:r>
    </w:p>
    <w:p w:rsidR="00334912" w:rsidRPr="00334912" w:rsidRDefault="00334912" w:rsidP="0033491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301E1">
        <w:rPr>
          <w:rFonts w:ascii="Times New Roman" w:eastAsia="Times New Roman" w:hAnsi="Times New Roman" w:cs="Times New Roman"/>
          <w:b/>
          <w:bCs/>
          <w:sz w:val="24"/>
          <w:szCs w:val="24"/>
        </w:rPr>
        <w:t>GitHub Actions:</w:t>
      </w:r>
      <w:r w:rsidRPr="00334912">
        <w:rPr>
          <w:rFonts w:ascii="Times New Roman" w:eastAsia="Times New Roman" w:hAnsi="Times New Roman" w:cs="Times New Roman"/>
          <w:sz w:val="24"/>
          <w:szCs w:val="24"/>
        </w:rPr>
        <w:t xml:space="preserve"> Automates builds, tests, and deployment workflows.</w:t>
      </w:r>
    </w:p>
    <w:p w:rsidR="00334912" w:rsidRPr="00334912" w:rsidRDefault="00334912" w:rsidP="00334912">
      <w:pPr>
        <w:spacing w:before="100" w:beforeAutospacing="1" w:after="100" w:afterAutospacing="1" w:line="240" w:lineRule="auto"/>
        <w:outlineLvl w:val="2"/>
        <w:rPr>
          <w:rFonts w:ascii="Times New Roman" w:eastAsia="Times New Roman" w:hAnsi="Times New Roman" w:cs="Times New Roman"/>
          <w:b/>
          <w:bCs/>
          <w:sz w:val="24"/>
          <w:szCs w:val="24"/>
        </w:rPr>
      </w:pPr>
      <w:r w:rsidRPr="00334912">
        <w:rPr>
          <w:rFonts w:ascii="Times New Roman" w:eastAsia="Times New Roman" w:hAnsi="Times New Roman" w:cs="Times New Roman"/>
          <w:b/>
          <w:bCs/>
          <w:sz w:val="24"/>
          <w:szCs w:val="24"/>
        </w:rPr>
        <w:t>5.3 Communication Interfaces</w:t>
      </w:r>
    </w:p>
    <w:p w:rsidR="00334912" w:rsidRPr="00334912" w:rsidRDefault="00334912" w:rsidP="00334912">
      <w:pPr>
        <w:spacing w:before="100" w:beforeAutospacing="1" w:after="100" w:afterAutospacing="1" w:line="240" w:lineRule="auto"/>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t>The service shall provide an HTTP-based API for submitting and processing session requests. Requests and responses shall use a documented format, such as JSON. HTTPS shall protect communication in deployed environments.</w:t>
      </w:r>
    </w:p>
    <w:p w:rsidR="00334912" w:rsidRPr="00334912" w:rsidRDefault="00334912" w:rsidP="00334912">
      <w:pPr>
        <w:spacing w:before="100" w:beforeAutospacing="1" w:after="100" w:afterAutospacing="1" w:line="240" w:lineRule="auto"/>
        <w:outlineLvl w:val="2"/>
        <w:rPr>
          <w:rFonts w:ascii="Times New Roman" w:eastAsia="Times New Roman" w:hAnsi="Times New Roman" w:cs="Times New Roman"/>
          <w:b/>
          <w:bCs/>
          <w:sz w:val="24"/>
          <w:szCs w:val="24"/>
        </w:rPr>
      </w:pPr>
      <w:r w:rsidRPr="00334912">
        <w:rPr>
          <w:rFonts w:ascii="Times New Roman" w:eastAsia="Times New Roman" w:hAnsi="Times New Roman" w:cs="Times New Roman"/>
          <w:b/>
          <w:bCs/>
          <w:sz w:val="24"/>
          <w:szCs w:val="24"/>
        </w:rPr>
        <w:t>5.4 Hardware and Browser Interfaces</w:t>
      </w:r>
    </w:p>
    <w:p w:rsidR="00334912" w:rsidRPr="00334912" w:rsidRDefault="00334912" w:rsidP="00334912">
      <w:pPr>
        <w:spacing w:before="100" w:beforeAutospacing="1" w:after="100" w:afterAutospacing="1" w:line="240" w:lineRule="auto"/>
        <w:rPr>
          <w:rFonts w:ascii="Times New Roman" w:eastAsia="Times New Roman" w:hAnsi="Times New Roman" w:cs="Times New Roman"/>
          <w:sz w:val="24"/>
          <w:szCs w:val="24"/>
        </w:rPr>
      </w:pPr>
      <w:r w:rsidRPr="00334912">
        <w:rPr>
          <w:rFonts w:ascii="Times New Roman" w:eastAsia="Times New Roman" w:hAnsi="Times New Roman" w:cs="Times New Roman"/>
          <w:sz w:val="24"/>
          <w:szCs w:val="24"/>
        </w:rPr>
        <w:lastRenderedPageBreak/>
        <w:t>Students shall access the service using a compatible web browser on their computers. The server shall handle session management and license-capacity checks so that students do not need to install the hosted tools locally.</w:t>
      </w:r>
    </w:p>
    <w:p w:rsidR="00334912" w:rsidRPr="00334912" w:rsidRDefault="00334912" w:rsidP="00334912">
      <w:pPr>
        <w:spacing w:after="0" w:line="240" w:lineRule="auto"/>
        <w:rPr>
          <w:rFonts w:ascii="Times New Roman" w:eastAsia="Times New Roman" w:hAnsi="Times New Roman" w:cs="Times New Roman"/>
          <w:sz w:val="24"/>
          <w:szCs w:val="24"/>
        </w:rPr>
      </w:pPr>
    </w:p>
    <w:p w:rsidR="00AF5D3B" w:rsidRPr="00AF5D3B" w:rsidRDefault="00AF5D3B" w:rsidP="00AF5D3B">
      <w:pPr>
        <w:spacing w:before="100" w:beforeAutospacing="1" w:after="100" w:afterAutospacing="1" w:line="240" w:lineRule="auto"/>
        <w:outlineLvl w:val="1"/>
        <w:rPr>
          <w:rFonts w:ascii="Times New Roman" w:eastAsia="Times New Roman" w:hAnsi="Times New Roman" w:cs="Times New Roman"/>
          <w:b/>
          <w:bCs/>
          <w:sz w:val="24"/>
          <w:szCs w:val="24"/>
        </w:rPr>
      </w:pPr>
      <w:r w:rsidRPr="00AF5D3B">
        <w:rPr>
          <w:rFonts w:ascii="Times New Roman" w:eastAsia="Times New Roman" w:hAnsi="Times New Roman" w:cs="Times New Roman"/>
          <w:b/>
          <w:bCs/>
          <w:sz w:val="24"/>
          <w:szCs w:val="24"/>
        </w:rPr>
        <w:t xml:space="preserve"> Step 4: Mini SRS Peer Review</w:t>
      </w:r>
    </w:p>
    <w:p w:rsidR="00AF5D3B" w:rsidRPr="00AF5D3B" w:rsidRDefault="00AF5D3B" w:rsidP="00AF5D3B">
      <w:pPr>
        <w:spacing w:before="100" w:beforeAutospacing="1" w:after="100" w:afterAutospacing="1" w:line="240" w:lineRule="auto"/>
        <w:rPr>
          <w:rFonts w:ascii="Times New Roman" w:eastAsia="Times New Roman" w:hAnsi="Times New Roman" w:cs="Times New Roman"/>
          <w:sz w:val="24"/>
          <w:szCs w:val="24"/>
        </w:rPr>
      </w:pPr>
      <w:r w:rsidRPr="00AF5D3B">
        <w:rPr>
          <w:rFonts w:ascii="Times New Roman" w:eastAsia="Times New Roman" w:hAnsi="Times New Roman" w:cs="Times New Roman"/>
          <w:sz w:val="24"/>
          <w:szCs w:val="24"/>
        </w:rPr>
        <w:t>Review technique: Requirements Inspection (Peer Review)</w:t>
      </w:r>
    </w:p>
    <w:tbl>
      <w:tblPr>
        <w:tblStyle w:val="TableGrid"/>
        <w:tblW w:w="0" w:type="auto"/>
        <w:tblLook w:val="04A0" w:firstRow="1" w:lastRow="0" w:firstColumn="1" w:lastColumn="0" w:noHBand="0" w:noVBand="1"/>
      </w:tblPr>
      <w:tblGrid>
        <w:gridCol w:w="570"/>
        <w:gridCol w:w="1790"/>
        <w:gridCol w:w="2340"/>
        <w:gridCol w:w="2178"/>
        <w:gridCol w:w="2472"/>
      </w:tblGrid>
      <w:tr w:rsidR="00AF5D3B" w:rsidRPr="00AF5D3B" w:rsidTr="00AF5D3B">
        <w:tc>
          <w:tcPr>
            <w:tcW w:w="0" w:type="auto"/>
            <w:hideMark/>
          </w:tcPr>
          <w:p w:rsidR="00AF5D3B" w:rsidRPr="00AF5D3B" w:rsidRDefault="00AF5D3B" w:rsidP="00AF5D3B">
            <w:pPr>
              <w:spacing w:before="100" w:beforeAutospacing="1" w:after="100" w:afterAutospacing="1"/>
              <w:jc w:val="center"/>
              <w:rPr>
                <w:rFonts w:ascii="Times New Roman" w:eastAsia="Times New Roman" w:hAnsi="Times New Roman" w:cs="Times New Roman"/>
                <w:b/>
                <w:bCs/>
                <w:sz w:val="24"/>
                <w:szCs w:val="24"/>
              </w:rPr>
            </w:pPr>
            <w:r w:rsidRPr="00AF5D3B">
              <w:rPr>
                <w:rFonts w:ascii="Times New Roman" w:eastAsia="Times New Roman" w:hAnsi="Times New Roman" w:cs="Times New Roman"/>
                <w:b/>
                <w:bCs/>
                <w:sz w:val="24"/>
                <w:szCs w:val="24"/>
              </w:rPr>
              <w:t>No.</w:t>
            </w:r>
          </w:p>
        </w:tc>
        <w:tc>
          <w:tcPr>
            <w:tcW w:w="0" w:type="auto"/>
            <w:hideMark/>
          </w:tcPr>
          <w:p w:rsidR="00AF5D3B" w:rsidRPr="00AF5D3B" w:rsidRDefault="00AF5D3B" w:rsidP="00AF5D3B">
            <w:pPr>
              <w:spacing w:before="100" w:beforeAutospacing="1" w:after="100" w:afterAutospacing="1"/>
              <w:jc w:val="center"/>
              <w:rPr>
                <w:rFonts w:ascii="Times New Roman" w:eastAsia="Times New Roman" w:hAnsi="Times New Roman" w:cs="Times New Roman"/>
                <w:b/>
                <w:bCs/>
                <w:sz w:val="24"/>
                <w:szCs w:val="24"/>
              </w:rPr>
            </w:pPr>
            <w:r w:rsidRPr="00AF5D3B">
              <w:rPr>
                <w:rFonts w:ascii="Times New Roman" w:eastAsia="Times New Roman" w:hAnsi="Times New Roman" w:cs="Times New Roman"/>
                <w:b/>
                <w:bCs/>
                <w:sz w:val="24"/>
                <w:szCs w:val="24"/>
              </w:rPr>
              <w:t>Requirement or section reviewed</w:t>
            </w:r>
          </w:p>
        </w:tc>
        <w:tc>
          <w:tcPr>
            <w:tcW w:w="0" w:type="auto"/>
            <w:hideMark/>
          </w:tcPr>
          <w:p w:rsidR="00AF5D3B" w:rsidRPr="00AF5D3B" w:rsidRDefault="00AF5D3B" w:rsidP="00AF5D3B">
            <w:pPr>
              <w:spacing w:before="100" w:beforeAutospacing="1" w:after="100" w:afterAutospacing="1"/>
              <w:jc w:val="center"/>
              <w:rPr>
                <w:rFonts w:ascii="Times New Roman" w:eastAsia="Times New Roman" w:hAnsi="Times New Roman" w:cs="Times New Roman"/>
                <w:b/>
                <w:bCs/>
                <w:sz w:val="24"/>
                <w:szCs w:val="24"/>
              </w:rPr>
            </w:pPr>
            <w:r w:rsidRPr="00AF5D3B">
              <w:rPr>
                <w:rFonts w:ascii="Times New Roman" w:eastAsia="Times New Roman" w:hAnsi="Times New Roman" w:cs="Times New Roman"/>
                <w:b/>
                <w:bCs/>
                <w:sz w:val="24"/>
                <w:szCs w:val="24"/>
              </w:rPr>
              <w:t>Issue or ambiguity identified</w:t>
            </w:r>
          </w:p>
        </w:tc>
        <w:tc>
          <w:tcPr>
            <w:tcW w:w="0" w:type="auto"/>
            <w:hideMark/>
          </w:tcPr>
          <w:p w:rsidR="00AF5D3B" w:rsidRPr="00AF5D3B" w:rsidRDefault="00AF5D3B" w:rsidP="00AF5D3B">
            <w:pPr>
              <w:spacing w:before="100" w:beforeAutospacing="1" w:after="100" w:afterAutospacing="1"/>
              <w:jc w:val="center"/>
              <w:rPr>
                <w:rFonts w:ascii="Times New Roman" w:eastAsia="Times New Roman" w:hAnsi="Times New Roman" w:cs="Times New Roman"/>
                <w:b/>
                <w:bCs/>
                <w:sz w:val="24"/>
                <w:szCs w:val="24"/>
              </w:rPr>
            </w:pPr>
            <w:r w:rsidRPr="00AF5D3B">
              <w:rPr>
                <w:rFonts w:ascii="Times New Roman" w:eastAsia="Times New Roman" w:hAnsi="Times New Roman" w:cs="Times New Roman"/>
                <w:b/>
                <w:bCs/>
                <w:sz w:val="24"/>
                <w:szCs w:val="24"/>
              </w:rPr>
              <w:t>Why it is a problem</w:t>
            </w:r>
          </w:p>
        </w:tc>
        <w:tc>
          <w:tcPr>
            <w:tcW w:w="0" w:type="auto"/>
            <w:hideMark/>
          </w:tcPr>
          <w:p w:rsidR="00AF5D3B" w:rsidRPr="00AF5D3B" w:rsidRDefault="00AF5D3B" w:rsidP="00AF5D3B">
            <w:pPr>
              <w:spacing w:before="100" w:beforeAutospacing="1" w:after="100" w:afterAutospacing="1"/>
              <w:jc w:val="center"/>
              <w:rPr>
                <w:rFonts w:ascii="Times New Roman" w:eastAsia="Times New Roman" w:hAnsi="Times New Roman" w:cs="Times New Roman"/>
                <w:b/>
                <w:bCs/>
                <w:sz w:val="24"/>
                <w:szCs w:val="24"/>
              </w:rPr>
            </w:pPr>
            <w:r w:rsidRPr="00AF5D3B">
              <w:rPr>
                <w:rFonts w:ascii="Times New Roman" w:eastAsia="Times New Roman" w:hAnsi="Times New Roman" w:cs="Times New Roman"/>
                <w:b/>
                <w:bCs/>
                <w:sz w:val="24"/>
                <w:szCs w:val="24"/>
              </w:rPr>
              <w:t>Suggested improvement</w:t>
            </w:r>
          </w:p>
        </w:tc>
      </w:tr>
      <w:tr w:rsidR="00AF5D3B" w:rsidRPr="00AF5D3B" w:rsidTr="00AF5D3B">
        <w:tc>
          <w:tcPr>
            <w:tcW w:w="0" w:type="auto"/>
            <w:hideMark/>
          </w:tcPr>
          <w:p w:rsidR="00AF5D3B" w:rsidRPr="00AF5D3B" w:rsidRDefault="00AF5D3B" w:rsidP="00AF5D3B">
            <w:pPr>
              <w:spacing w:before="100" w:beforeAutospacing="1" w:after="100" w:afterAutospacing="1"/>
              <w:rPr>
                <w:rFonts w:ascii="Times New Roman" w:eastAsia="Times New Roman" w:hAnsi="Times New Roman" w:cs="Times New Roman"/>
                <w:sz w:val="24"/>
                <w:szCs w:val="24"/>
              </w:rPr>
            </w:pPr>
            <w:r w:rsidRPr="00AF5D3B">
              <w:rPr>
                <w:rFonts w:ascii="Times New Roman" w:eastAsia="Times New Roman" w:hAnsi="Times New Roman" w:cs="Times New Roman"/>
                <w:sz w:val="24"/>
                <w:szCs w:val="24"/>
              </w:rPr>
              <w:t>1</w:t>
            </w:r>
          </w:p>
        </w:tc>
        <w:tc>
          <w:tcPr>
            <w:tcW w:w="0" w:type="auto"/>
            <w:hideMark/>
          </w:tcPr>
          <w:p w:rsidR="00AF5D3B" w:rsidRPr="00AF5D3B" w:rsidRDefault="00AF5D3B" w:rsidP="00AF5D3B">
            <w:pPr>
              <w:spacing w:before="100" w:beforeAutospacing="1" w:after="100" w:afterAutospacing="1"/>
              <w:rPr>
                <w:rFonts w:ascii="Times New Roman" w:eastAsia="Times New Roman" w:hAnsi="Times New Roman" w:cs="Times New Roman"/>
                <w:sz w:val="24"/>
                <w:szCs w:val="24"/>
              </w:rPr>
            </w:pPr>
            <w:r w:rsidRPr="00AF5D3B">
              <w:rPr>
                <w:rFonts w:ascii="Times New Roman" w:eastAsia="Times New Roman" w:hAnsi="Times New Roman" w:cs="Times New Roman"/>
                <w:sz w:val="24"/>
                <w:szCs w:val="24"/>
              </w:rPr>
              <w:t>Functional requirement: Account validation</w:t>
            </w:r>
          </w:p>
        </w:tc>
        <w:tc>
          <w:tcPr>
            <w:tcW w:w="0" w:type="auto"/>
            <w:hideMark/>
          </w:tcPr>
          <w:p w:rsidR="00AF5D3B" w:rsidRPr="00AF5D3B" w:rsidRDefault="00AF5D3B" w:rsidP="00AF5D3B">
            <w:pPr>
              <w:spacing w:before="100" w:beforeAutospacing="1" w:after="100" w:afterAutospacing="1"/>
              <w:rPr>
                <w:rFonts w:ascii="Times New Roman" w:eastAsia="Times New Roman" w:hAnsi="Times New Roman" w:cs="Times New Roman"/>
                <w:sz w:val="24"/>
                <w:szCs w:val="24"/>
              </w:rPr>
            </w:pPr>
            <w:r w:rsidRPr="00AF5D3B">
              <w:rPr>
                <w:rFonts w:ascii="Times New Roman" w:eastAsia="Times New Roman" w:hAnsi="Times New Roman" w:cs="Times New Roman"/>
                <w:sz w:val="24"/>
                <w:szCs w:val="24"/>
              </w:rPr>
              <w:t>The requirement says the system must verify a student account but does not define what makes an account valid.</w:t>
            </w:r>
          </w:p>
        </w:tc>
        <w:tc>
          <w:tcPr>
            <w:tcW w:w="0" w:type="auto"/>
            <w:hideMark/>
          </w:tcPr>
          <w:p w:rsidR="00AF5D3B" w:rsidRPr="00AF5D3B" w:rsidRDefault="00AF5D3B" w:rsidP="00AF5D3B">
            <w:pPr>
              <w:spacing w:before="100" w:beforeAutospacing="1" w:after="100" w:afterAutospacing="1"/>
              <w:rPr>
                <w:rFonts w:ascii="Times New Roman" w:eastAsia="Times New Roman" w:hAnsi="Times New Roman" w:cs="Times New Roman"/>
                <w:sz w:val="24"/>
                <w:szCs w:val="24"/>
              </w:rPr>
            </w:pPr>
            <w:r w:rsidRPr="00AF5D3B">
              <w:rPr>
                <w:rFonts w:ascii="Times New Roman" w:eastAsia="Times New Roman" w:hAnsi="Times New Roman" w:cs="Times New Roman"/>
                <w:sz w:val="24"/>
                <w:szCs w:val="24"/>
              </w:rPr>
              <w:t>Developers may implement different validation rules, leading to inconsistent results.</w:t>
            </w:r>
          </w:p>
        </w:tc>
        <w:tc>
          <w:tcPr>
            <w:tcW w:w="0" w:type="auto"/>
            <w:hideMark/>
          </w:tcPr>
          <w:p w:rsidR="00AF5D3B" w:rsidRPr="00AF5D3B" w:rsidRDefault="00AF5D3B" w:rsidP="00AF5D3B">
            <w:pPr>
              <w:spacing w:before="100" w:beforeAutospacing="1" w:after="100" w:afterAutospacing="1"/>
              <w:rPr>
                <w:rFonts w:ascii="Times New Roman" w:eastAsia="Times New Roman" w:hAnsi="Times New Roman" w:cs="Times New Roman"/>
                <w:sz w:val="24"/>
                <w:szCs w:val="24"/>
              </w:rPr>
            </w:pPr>
            <w:r w:rsidRPr="00AF5D3B">
              <w:rPr>
                <w:rFonts w:ascii="Times New Roman" w:eastAsia="Times New Roman" w:hAnsi="Times New Roman" w:cs="Times New Roman"/>
                <w:sz w:val="24"/>
                <w:szCs w:val="24"/>
              </w:rPr>
              <w:t>Specify that the account must exist, be active, and have completed the required validation process.</w:t>
            </w:r>
          </w:p>
        </w:tc>
      </w:tr>
      <w:tr w:rsidR="00AF5D3B" w:rsidRPr="00AF5D3B" w:rsidTr="00AF5D3B">
        <w:tc>
          <w:tcPr>
            <w:tcW w:w="0" w:type="auto"/>
            <w:hideMark/>
          </w:tcPr>
          <w:p w:rsidR="00AF5D3B" w:rsidRPr="00AF5D3B" w:rsidRDefault="00AF5D3B" w:rsidP="00AF5D3B">
            <w:pPr>
              <w:spacing w:before="100" w:beforeAutospacing="1" w:after="100" w:afterAutospacing="1"/>
              <w:rPr>
                <w:rFonts w:ascii="Times New Roman" w:eastAsia="Times New Roman" w:hAnsi="Times New Roman" w:cs="Times New Roman"/>
                <w:sz w:val="24"/>
                <w:szCs w:val="24"/>
              </w:rPr>
            </w:pPr>
            <w:r w:rsidRPr="00AF5D3B">
              <w:rPr>
                <w:rFonts w:ascii="Times New Roman" w:eastAsia="Times New Roman" w:hAnsi="Times New Roman" w:cs="Times New Roman"/>
                <w:sz w:val="24"/>
                <w:szCs w:val="24"/>
              </w:rPr>
              <w:t>2</w:t>
            </w:r>
          </w:p>
        </w:tc>
        <w:tc>
          <w:tcPr>
            <w:tcW w:w="0" w:type="auto"/>
            <w:hideMark/>
          </w:tcPr>
          <w:p w:rsidR="00AF5D3B" w:rsidRPr="00AF5D3B" w:rsidRDefault="00AF5D3B" w:rsidP="00AF5D3B">
            <w:pPr>
              <w:spacing w:before="100" w:beforeAutospacing="1" w:after="100" w:afterAutospacing="1"/>
              <w:rPr>
                <w:rFonts w:ascii="Times New Roman" w:eastAsia="Times New Roman" w:hAnsi="Times New Roman" w:cs="Times New Roman"/>
                <w:sz w:val="24"/>
                <w:szCs w:val="24"/>
              </w:rPr>
            </w:pPr>
            <w:r w:rsidRPr="00AF5D3B">
              <w:rPr>
                <w:rFonts w:ascii="Times New Roman" w:eastAsia="Times New Roman" w:hAnsi="Times New Roman" w:cs="Times New Roman"/>
                <w:sz w:val="24"/>
                <w:szCs w:val="24"/>
              </w:rPr>
              <w:t>Non-functional requirement: Performance</w:t>
            </w:r>
          </w:p>
        </w:tc>
        <w:tc>
          <w:tcPr>
            <w:tcW w:w="0" w:type="auto"/>
            <w:hideMark/>
          </w:tcPr>
          <w:p w:rsidR="00AF5D3B" w:rsidRPr="00AF5D3B" w:rsidRDefault="00AF5D3B" w:rsidP="00AF5D3B">
            <w:pPr>
              <w:spacing w:before="100" w:beforeAutospacing="1" w:after="100" w:afterAutospacing="1"/>
              <w:rPr>
                <w:rFonts w:ascii="Times New Roman" w:eastAsia="Times New Roman" w:hAnsi="Times New Roman" w:cs="Times New Roman"/>
                <w:sz w:val="24"/>
                <w:szCs w:val="24"/>
              </w:rPr>
            </w:pPr>
            <w:r w:rsidRPr="00AF5D3B">
              <w:rPr>
                <w:rFonts w:ascii="Times New Roman" w:eastAsia="Times New Roman" w:hAnsi="Times New Roman" w:cs="Times New Roman"/>
                <w:sz w:val="24"/>
                <w:szCs w:val="24"/>
              </w:rPr>
              <w:t>The requirement says the system should respond quickly but does not specify a response time or workload.</w:t>
            </w:r>
          </w:p>
        </w:tc>
        <w:tc>
          <w:tcPr>
            <w:tcW w:w="0" w:type="auto"/>
            <w:hideMark/>
          </w:tcPr>
          <w:p w:rsidR="00AF5D3B" w:rsidRPr="00AF5D3B" w:rsidRDefault="00AF5D3B" w:rsidP="00AF5D3B">
            <w:pPr>
              <w:spacing w:before="100" w:beforeAutospacing="1" w:after="100" w:afterAutospacing="1"/>
              <w:rPr>
                <w:rFonts w:ascii="Times New Roman" w:eastAsia="Times New Roman" w:hAnsi="Times New Roman" w:cs="Times New Roman"/>
                <w:sz w:val="24"/>
                <w:szCs w:val="24"/>
              </w:rPr>
            </w:pPr>
            <w:r w:rsidRPr="00AF5D3B">
              <w:rPr>
                <w:rFonts w:ascii="Times New Roman" w:eastAsia="Times New Roman" w:hAnsi="Times New Roman" w:cs="Times New Roman"/>
                <w:sz w:val="24"/>
                <w:szCs w:val="24"/>
              </w:rPr>
              <w:t>Testers cannot objectively determine whether the system meets the performance requirement.</w:t>
            </w:r>
          </w:p>
        </w:tc>
        <w:tc>
          <w:tcPr>
            <w:tcW w:w="0" w:type="auto"/>
            <w:hideMark/>
          </w:tcPr>
          <w:p w:rsidR="00AF5D3B" w:rsidRPr="00AF5D3B" w:rsidRDefault="00AF5D3B" w:rsidP="00AF5D3B">
            <w:pPr>
              <w:spacing w:before="100" w:beforeAutospacing="1" w:after="100" w:afterAutospacing="1"/>
              <w:rPr>
                <w:rFonts w:ascii="Times New Roman" w:eastAsia="Times New Roman" w:hAnsi="Times New Roman" w:cs="Times New Roman"/>
                <w:sz w:val="24"/>
                <w:szCs w:val="24"/>
              </w:rPr>
            </w:pPr>
            <w:r w:rsidRPr="00AF5D3B">
              <w:rPr>
                <w:rFonts w:ascii="Times New Roman" w:eastAsia="Times New Roman" w:hAnsi="Times New Roman" w:cs="Times New Roman"/>
                <w:sz w:val="24"/>
                <w:szCs w:val="24"/>
              </w:rPr>
              <w:t>Specify a measurable target, such as 95% of session-request API calls responding within two seconds under 100 concurrent users.</w:t>
            </w:r>
          </w:p>
        </w:tc>
      </w:tr>
      <w:tr w:rsidR="00AF5D3B" w:rsidRPr="00AF5D3B" w:rsidTr="00AF5D3B">
        <w:tc>
          <w:tcPr>
            <w:tcW w:w="0" w:type="auto"/>
            <w:hideMark/>
          </w:tcPr>
          <w:p w:rsidR="00AF5D3B" w:rsidRPr="00AF5D3B" w:rsidRDefault="00AF5D3B" w:rsidP="00AF5D3B">
            <w:pPr>
              <w:spacing w:before="100" w:beforeAutospacing="1" w:after="100" w:afterAutospacing="1"/>
              <w:rPr>
                <w:rFonts w:ascii="Times New Roman" w:eastAsia="Times New Roman" w:hAnsi="Times New Roman" w:cs="Times New Roman"/>
                <w:sz w:val="24"/>
                <w:szCs w:val="24"/>
              </w:rPr>
            </w:pPr>
            <w:r w:rsidRPr="00AF5D3B">
              <w:rPr>
                <w:rFonts w:ascii="Times New Roman" w:eastAsia="Times New Roman" w:hAnsi="Times New Roman" w:cs="Times New Roman"/>
                <w:sz w:val="24"/>
                <w:szCs w:val="24"/>
              </w:rPr>
              <w:t>3</w:t>
            </w:r>
          </w:p>
        </w:tc>
        <w:tc>
          <w:tcPr>
            <w:tcW w:w="0" w:type="auto"/>
            <w:hideMark/>
          </w:tcPr>
          <w:p w:rsidR="00AF5D3B" w:rsidRPr="00AF5D3B" w:rsidRDefault="00AF5D3B" w:rsidP="00AF5D3B">
            <w:pPr>
              <w:spacing w:before="100" w:beforeAutospacing="1" w:after="100" w:afterAutospacing="1"/>
              <w:rPr>
                <w:rFonts w:ascii="Times New Roman" w:eastAsia="Times New Roman" w:hAnsi="Times New Roman" w:cs="Times New Roman"/>
                <w:sz w:val="24"/>
                <w:szCs w:val="24"/>
              </w:rPr>
            </w:pPr>
            <w:r w:rsidRPr="00AF5D3B">
              <w:rPr>
                <w:rFonts w:ascii="Times New Roman" w:eastAsia="Times New Roman" w:hAnsi="Times New Roman" w:cs="Times New Roman"/>
                <w:sz w:val="24"/>
                <w:szCs w:val="24"/>
              </w:rPr>
              <w:t>Functional requirement: License capacity</w:t>
            </w:r>
          </w:p>
        </w:tc>
        <w:tc>
          <w:tcPr>
            <w:tcW w:w="0" w:type="auto"/>
            <w:hideMark/>
          </w:tcPr>
          <w:p w:rsidR="00AF5D3B" w:rsidRPr="00AF5D3B" w:rsidRDefault="00AF5D3B" w:rsidP="00AF5D3B">
            <w:pPr>
              <w:spacing w:before="100" w:beforeAutospacing="1" w:after="100" w:afterAutospacing="1"/>
              <w:rPr>
                <w:rFonts w:ascii="Times New Roman" w:eastAsia="Times New Roman" w:hAnsi="Times New Roman" w:cs="Times New Roman"/>
                <w:sz w:val="24"/>
                <w:szCs w:val="24"/>
              </w:rPr>
            </w:pPr>
            <w:r w:rsidRPr="00AF5D3B">
              <w:rPr>
                <w:rFonts w:ascii="Times New Roman" w:eastAsia="Times New Roman" w:hAnsi="Times New Roman" w:cs="Times New Roman"/>
                <w:sz w:val="24"/>
                <w:szCs w:val="24"/>
              </w:rPr>
              <w:t>The requirement says the system must check license availability but does not explain how simultaneous requests are handled.</w:t>
            </w:r>
          </w:p>
        </w:tc>
        <w:tc>
          <w:tcPr>
            <w:tcW w:w="0" w:type="auto"/>
            <w:hideMark/>
          </w:tcPr>
          <w:p w:rsidR="00AF5D3B" w:rsidRPr="00AF5D3B" w:rsidRDefault="00AF5D3B" w:rsidP="00AF5D3B">
            <w:pPr>
              <w:spacing w:before="100" w:beforeAutospacing="1" w:after="100" w:afterAutospacing="1"/>
              <w:rPr>
                <w:rFonts w:ascii="Times New Roman" w:eastAsia="Times New Roman" w:hAnsi="Times New Roman" w:cs="Times New Roman"/>
                <w:sz w:val="24"/>
                <w:szCs w:val="24"/>
              </w:rPr>
            </w:pPr>
            <w:r w:rsidRPr="00AF5D3B">
              <w:rPr>
                <w:rFonts w:ascii="Times New Roman" w:eastAsia="Times New Roman" w:hAnsi="Times New Roman" w:cs="Times New Roman"/>
                <w:sz w:val="24"/>
                <w:szCs w:val="24"/>
              </w:rPr>
              <w:t>Multiple students could be approved for the same remaining license slot, exceeding the college's capacity.</w:t>
            </w:r>
          </w:p>
        </w:tc>
        <w:tc>
          <w:tcPr>
            <w:tcW w:w="0" w:type="auto"/>
            <w:hideMark/>
          </w:tcPr>
          <w:p w:rsidR="00AF5D3B" w:rsidRPr="00AF5D3B" w:rsidRDefault="00AF5D3B" w:rsidP="00AF5D3B">
            <w:pPr>
              <w:spacing w:before="100" w:beforeAutospacing="1" w:after="100" w:afterAutospacing="1"/>
              <w:rPr>
                <w:rFonts w:ascii="Times New Roman" w:eastAsia="Times New Roman" w:hAnsi="Times New Roman" w:cs="Times New Roman"/>
                <w:sz w:val="24"/>
                <w:szCs w:val="24"/>
              </w:rPr>
            </w:pPr>
            <w:r w:rsidRPr="00AF5D3B">
              <w:rPr>
                <w:rFonts w:ascii="Times New Roman" w:eastAsia="Times New Roman" w:hAnsi="Times New Roman" w:cs="Times New Roman"/>
                <w:sz w:val="24"/>
                <w:szCs w:val="24"/>
              </w:rPr>
              <w:t>Require the system to check and reserve license capacity atomically before approving a session.</w:t>
            </w:r>
          </w:p>
        </w:tc>
      </w:tr>
      <w:tr w:rsidR="00AF5D3B" w:rsidRPr="00AF5D3B" w:rsidTr="00AF5D3B">
        <w:tc>
          <w:tcPr>
            <w:tcW w:w="0" w:type="auto"/>
            <w:hideMark/>
          </w:tcPr>
          <w:p w:rsidR="00AF5D3B" w:rsidRPr="00AF5D3B" w:rsidRDefault="00AF5D3B" w:rsidP="00AF5D3B">
            <w:pPr>
              <w:spacing w:before="100" w:beforeAutospacing="1" w:after="100" w:afterAutospacing="1"/>
              <w:rPr>
                <w:rFonts w:ascii="Times New Roman" w:eastAsia="Times New Roman" w:hAnsi="Times New Roman" w:cs="Times New Roman"/>
                <w:sz w:val="24"/>
                <w:szCs w:val="24"/>
              </w:rPr>
            </w:pPr>
            <w:r w:rsidRPr="00AF5D3B">
              <w:rPr>
                <w:rFonts w:ascii="Times New Roman" w:eastAsia="Times New Roman" w:hAnsi="Times New Roman" w:cs="Times New Roman"/>
                <w:sz w:val="24"/>
                <w:szCs w:val="24"/>
              </w:rPr>
              <w:t>4</w:t>
            </w:r>
          </w:p>
        </w:tc>
        <w:tc>
          <w:tcPr>
            <w:tcW w:w="0" w:type="auto"/>
            <w:hideMark/>
          </w:tcPr>
          <w:p w:rsidR="00AF5D3B" w:rsidRPr="00AF5D3B" w:rsidRDefault="00AF5D3B" w:rsidP="00AF5D3B">
            <w:pPr>
              <w:spacing w:before="100" w:beforeAutospacing="1" w:after="100" w:afterAutospacing="1"/>
              <w:rPr>
                <w:rFonts w:ascii="Times New Roman" w:eastAsia="Times New Roman" w:hAnsi="Times New Roman" w:cs="Times New Roman"/>
                <w:sz w:val="24"/>
                <w:szCs w:val="24"/>
              </w:rPr>
            </w:pPr>
            <w:r w:rsidRPr="00AF5D3B">
              <w:rPr>
                <w:rFonts w:ascii="Times New Roman" w:eastAsia="Times New Roman" w:hAnsi="Times New Roman" w:cs="Times New Roman"/>
                <w:sz w:val="24"/>
                <w:szCs w:val="24"/>
              </w:rPr>
              <w:t>Interface requirement: Error messages</w:t>
            </w:r>
          </w:p>
        </w:tc>
        <w:tc>
          <w:tcPr>
            <w:tcW w:w="0" w:type="auto"/>
            <w:hideMark/>
          </w:tcPr>
          <w:p w:rsidR="00AF5D3B" w:rsidRPr="00AF5D3B" w:rsidRDefault="00AF5D3B" w:rsidP="00AF5D3B">
            <w:pPr>
              <w:spacing w:before="100" w:beforeAutospacing="1" w:after="100" w:afterAutospacing="1"/>
              <w:rPr>
                <w:rFonts w:ascii="Times New Roman" w:eastAsia="Times New Roman" w:hAnsi="Times New Roman" w:cs="Times New Roman"/>
                <w:sz w:val="24"/>
                <w:szCs w:val="24"/>
              </w:rPr>
            </w:pPr>
            <w:r w:rsidRPr="00AF5D3B">
              <w:rPr>
                <w:rFonts w:ascii="Times New Roman" w:eastAsia="Times New Roman" w:hAnsi="Times New Roman" w:cs="Times New Roman"/>
                <w:sz w:val="24"/>
                <w:szCs w:val="24"/>
              </w:rPr>
              <w:t>The document does not specify what information users receive when a session request is rejected.</w:t>
            </w:r>
          </w:p>
        </w:tc>
        <w:tc>
          <w:tcPr>
            <w:tcW w:w="0" w:type="auto"/>
            <w:hideMark/>
          </w:tcPr>
          <w:p w:rsidR="00AF5D3B" w:rsidRPr="00AF5D3B" w:rsidRDefault="00AF5D3B" w:rsidP="00AF5D3B">
            <w:pPr>
              <w:spacing w:before="100" w:beforeAutospacing="1" w:after="100" w:afterAutospacing="1"/>
              <w:rPr>
                <w:rFonts w:ascii="Times New Roman" w:eastAsia="Times New Roman" w:hAnsi="Times New Roman" w:cs="Times New Roman"/>
                <w:sz w:val="24"/>
                <w:szCs w:val="24"/>
              </w:rPr>
            </w:pPr>
            <w:r w:rsidRPr="00AF5D3B">
              <w:rPr>
                <w:rFonts w:ascii="Times New Roman" w:eastAsia="Times New Roman" w:hAnsi="Times New Roman" w:cs="Times New Roman"/>
                <w:sz w:val="24"/>
                <w:szCs w:val="24"/>
              </w:rPr>
              <w:t>Students may not understand whether the problem is their account, license availability, or an unavailable tool.</w:t>
            </w:r>
          </w:p>
        </w:tc>
        <w:tc>
          <w:tcPr>
            <w:tcW w:w="0" w:type="auto"/>
            <w:hideMark/>
          </w:tcPr>
          <w:p w:rsidR="00AF5D3B" w:rsidRPr="00AF5D3B" w:rsidRDefault="00AF5D3B" w:rsidP="00AF5D3B">
            <w:pPr>
              <w:spacing w:before="100" w:beforeAutospacing="1" w:after="100" w:afterAutospacing="1"/>
              <w:rPr>
                <w:rFonts w:ascii="Times New Roman" w:eastAsia="Times New Roman" w:hAnsi="Times New Roman" w:cs="Times New Roman"/>
                <w:sz w:val="24"/>
                <w:szCs w:val="24"/>
              </w:rPr>
            </w:pPr>
            <w:r w:rsidRPr="00AF5D3B">
              <w:rPr>
                <w:rFonts w:ascii="Times New Roman" w:eastAsia="Times New Roman" w:hAnsi="Times New Roman" w:cs="Times New Roman"/>
                <w:sz w:val="24"/>
                <w:szCs w:val="24"/>
              </w:rPr>
              <w:t>Specify clear error messages for invalid accounts, exhausted license capacity, and unavailable tools.</w:t>
            </w:r>
          </w:p>
        </w:tc>
      </w:tr>
      <w:tr w:rsidR="00AF5D3B" w:rsidRPr="00AF5D3B" w:rsidTr="00AF5D3B">
        <w:tc>
          <w:tcPr>
            <w:tcW w:w="0" w:type="auto"/>
            <w:hideMark/>
          </w:tcPr>
          <w:p w:rsidR="00AF5D3B" w:rsidRPr="00AF5D3B" w:rsidRDefault="00AF5D3B" w:rsidP="00AF5D3B">
            <w:pPr>
              <w:spacing w:before="100" w:beforeAutospacing="1" w:after="100" w:afterAutospacing="1"/>
              <w:rPr>
                <w:rFonts w:ascii="Times New Roman" w:eastAsia="Times New Roman" w:hAnsi="Times New Roman" w:cs="Times New Roman"/>
                <w:sz w:val="24"/>
                <w:szCs w:val="24"/>
              </w:rPr>
            </w:pPr>
            <w:r w:rsidRPr="00AF5D3B">
              <w:rPr>
                <w:rFonts w:ascii="Times New Roman" w:eastAsia="Times New Roman" w:hAnsi="Times New Roman" w:cs="Times New Roman"/>
                <w:sz w:val="24"/>
                <w:szCs w:val="24"/>
              </w:rPr>
              <w:t>5</w:t>
            </w:r>
          </w:p>
        </w:tc>
        <w:tc>
          <w:tcPr>
            <w:tcW w:w="0" w:type="auto"/>
            <w:hideMark/>
          </w:tcPr>
          <w:p w:rsidR="00AF5D3B" w:rsidRPr="00AF5D3B" w:rsidRDefault="00AF5D3B" w:rsidP="00AF5D3B">
            <w:pPr>
              <w:spacing w:before="100" w:beforeAutospacing="1" w:after="100" w:afterAutospacing="1"/>
              <w:rPr>
                <w:rFonts w:ascii="Times New Roman" w:eastAsia="Times New Roman" w:hAnsi="Times New Roman" w:cs="Times New Roman"/>
                <w:sz w:val="24"/>
                <w:szCs w:val="24"/>
              </w:rPr>
            </w:pPr>
            <w:r w:rsidRPr="00AF5D3B">
              <w:rPr>
                <w:rFonts w:ascii="Times New Roman" w:eastAsia="Times New Roman" w:hAnsi="Times New Roman" w:cs="Times New Roman"/>
                <w:sz w:val="24"/>
                <w:szCs w:val="24"/>
              </w:rPr>
              <w:t>Reliability requirement</w:t>
            </w:r>
          </w:p>
        </w:tc>
        <w:tc>
          <w:tcPr>
            <w:tcW w:w="0" w:type="auto"/>
            <w:hideMark/>
          </w:tcPr>
          <w:p w:rsidR="00AF5D3B" w:rsidRPr="00AF5D3B" w:rsidRDefault="00AF5D3B" w:rsidP="00AF5D3B">
            <w:pPr>
              <w:spacing w:before="100" w:beforeAutospacing="1" w:after="100" w:afterAutospacing="1"/>
              <w:rPr>
                <w:rFonts w:ascii="Times New Roman" w:eastAsia="Times New Roman" w:hAnsi="Times New Roman" w:cs="Times New Roman"/>
                <w:sz w:val="24"/>
                <w:szCs w:val="24"/>
              </w:rPr>
            </w:pPr>
            <w:r w:rsidRPr="00AF5D3B">
              <w:rPr>
                <w:rFonts w:ascii="Times New Roman" w:eastAsia="Times New Roman" w:hAnsi="Times New Roman" w:cs="Times New Roman"/>
                <w:sz w:val="24"/>
                <w:szCs w:val="24"/>
              </w:rPr>
              <w:t>The requirement specifies system availability but does not define how availability will be measured.</w:t>
            </w:r>
          </w:p>
        </w:tc>
        <w:tc>
          <w:tcPr>
            <w:tcW w:w="0" w:type="auto"/>
            <w:hideMark/>
          </w:tcPr>
          <w:p w:rsidR="00AF5D3B" w:rsidRPr="00AF5D3B" w:rsidRDefault="00AF5D3B" w:rsidP="00AF5D3B">
            <w:pPr>
              <w:spacing w:before="100" w:beforeAutospacing="1" w:after="100" w:afterAutospacing="1"/>
              <w:rPr>
                <w:rFonts w:ascii="Times New Roman" w:eastAsia="Times New Roman" w:hAnsi="Times New Roman" w:cs="Times New Roman"/>
                <w:sz w:val="24"/>
                <w:szCs w:val="24"/>
              </w:rPr>
            </w:pPr>
            <w:r w:rsidRPr="00AF5D3B">
              <w:rPr>
                <w:rFonts w:ascii="Times New Roman" w:eastAsia="Times New Roman" w:hAnsi="Times New Roman" w:cs="Times New Roman"/>
                <w:sz w:val="24"/>
                <w:szCs w:val="24"/>
              </w:rPr>
              <w:t>Different testers may calculate uptime differently.</w:t>
            </w:r>
          </w:p>
        </w:tc>
        <w:tc>
          <w:tcPr>
            <w:tcW w:w="0" w:type="auto"/>
            <w:hideMark/>
          </w:tcPr>
          <w:p w:rsidR="00AF5D3B" w:rsidRPr="00AF5D3B" w:rsidRDefault="00AF5D3B" w:rsidP="00AF5D3B">
            <w:pPr>
              <w:spacing w:before="100" w:beforeAutospacing="1" w:after="100" w:afterAutospacing="1"/>
              <w:rPr>
                <w:rFonts w:ascii="Times New Roman" w:eastAsia="Times New Roman" w:hAnsi="Times New Roman" w:cs="Times New Roman"/>
                <w:sz w:val="24"/>
                <w:szCs w:val="24"/>
              </w:rPr>
            </w:pPr>
            <w:r w:rsidRPr="00AF5D3B">
              <w:rPr>
                <w:rFonts w:ascii="Times New Roman" w:eastAsia="Times New Roman" w:hAnsi="Times New Roman" w:cs="Times New Roman"/>
                <w:sz w:val="24"/>
                <w:szCs w:val="24"/>
              </w:rPr>
              <w:t>Define the measurement period, monitoring method, and exclusions such as scheduled maintenance.</w:t>
            </w:r>
          </w:p>
        </w:tc>
      </w:tr>
    </w:tbl>
    <w:p w:rsidR="00334912" w:rsidRPr="001301E1" w:rsidRDefault="00334912" w:rsidP="005D36DA">
      <w:pPr>
        <w:rPr>
          <w:rFonts w:ascii="Times New Roman" w:hAnsi="Times New Roman" w:cs="Times New Roman"/>
          <w:sz w:val="24"/>
          <w:szCs w:val="24"/>
        </w:rPr>
      </w:pPr>
    </w:p>
    <w:p w:rsidR="00AF5D3B" w:rsidRPr="00AF5D3B" w:rsidRDefault="00AF5D3B" w:rsidP="00AF5D3B">
      <w:pPr>
        <w:spacing w:before="100" w:beforeAutospacing="1" w:after="100" w:afterAutospacing="1" w:line="240" w:lineRule="auto"/>
        <w:outlineLvl w:val="1"/>
        <w:rPr>
          <w:rFonts w:ascii="Times New Roman" w:eastAsia="Times New Roman" w:hAnsi="Times New Roman" w:cs="Times New Roman"/>
          <w:b/>
          <w:bCs/>
          <w:sz w:val="24"/>
          <w:szCs w:val="24"/>
        </w:rPr>
      </w:pPr>
      <w:r w:rsidRPr="001301E1">
        <w:rPr>
          <w:rFonts w:ascii="Times New Roman" w:eastAsia="Times New Roman" w:hAnsi="Times New Roman" w:cs="Times New Roman"/>
          <w:b/>
          <w:bCs/>
          <w:kern w:val="36"/>
          <w:sz w:val="24"/>
          <w:szCs w:val="24"/>
        </w:rPr>
        <w:lastRenderedPageBreak/>
        <w:t>Activity5.</w:t>
      </w:r>
      <w:r w:rsidRPr="00AF5D3B">
        <w:rPr>
          <w:rFonts w:ascii="Times New Roman" w:eastAsia="Times New Roman" w:hAnsi="Times New Roman" w:cs="Times New Roman"/>
          <w:b/>
          <w:bCs/>
          <w:sz w:val="24"/>
          <w:szCs w:val="24"/>
        </w:rPr>
        <w:t>Revised Mini Software Requirements Specification (SRS)</w:t>
      </w:r>
    </w:p>
    <w:p w:rsidR="00AF5D3B" w:rsidRPr="00AF5D3B" w:rsidRDefault="00AF5D3B" w:rsidP="00AF5D3B">
      <w:pPr>
        <w:spacing w:before="100" w:beforeAutospacing="1" w:after="100" w:afterAutospacing="1" w:line="240" w:lineRule="auto"/>
        <w:rPr>
          <w:rFonts w:ascii="Times New Roman" w:eastAsia="Times New Roman" w:hAnsi="Times New Roman" w:cs="Times New Roman"/>
          <w:sz w:val="24"/>
          <w:szCs w:val="24"/>
        </w:rPr>
      </w:pPr>
      <w:r w:rsidRPr="001301E1">
        <w:rPr>
          <w:rFonts w:ascii="Times New Roman" w:eastAsia="Times New Roman" w:hAnsi="Times New Roman" w:cs="Times New Roman"/>
          <w:b/>
          <w:bCs/>
          <w:sz w:val="24"/>
          <w:szCs w:val="24"/>
        </w:rPr>
        <w:t>Course:</w:t>
      </w:r>
      <w:r w:rsidRPr="00AF5D3B">
        <w:rPr>
          <w:rFonts w:ascii="Times New Roman" w:eastAsia="Times New Roman" w:hAnsi="Times New Roman" w:cs="Times New Roman"/>
          <w:sz w:val="24"/>
          <w:szCs w:val="24"/>
        </w:rPr>
        <w:t xml:space="preserve"> ITLSE801 – Software Engineering</w:t>
      </w:r>
      <w:r w:rsidRPr="00AF5D3B">
        <w:rPr>
          <w:rFonts w:ascii="Times New Roman" w:eastAsia="Times New Roman" w:hAnsi="Times New Roman" w:cs="Times New Roman"/>
          <w:sz w:val="24"/>
          <w:szCs w:val="24"/>
        </w:rPr>
        <w:br/>
      </w:r>
      <w:r w:rsidRPr="001301E1">
        <w:rPr>
          <w:rFonts w:ascii="Times New Roman" w:eastAsia="Times New Roman" w:hAnsi="Times New Roman" w:cs="Times New Roman"/>
          <w:b/>
          <w:bCs/>
          <w:sz w:val="24"/>
          <w:szCs w:val="24"/>
        </w:rPr>
        <w:t>Version:</w:t>
      </w:r>
      <w:r w:rsidRPr="00AF5D3B">
        <w:rPr>
          <w:rFonts w:ascii="Times New Roman" w:eastAsia="Times New Roman" w:hAnsi="Times New Roman" w:cs="Times New Roman"/>
          <w:sz w:val="24"/>
          <w:szCs w:val="24"/>
        </w:rPr>
        <w:t xml:space="preserve"> 1.1 – Revised after peer review</w:t>
      </w:r>
      <w:r w:rsidRPr="00AF5D3B">
        <w:rPr>
          <w:rFonts w:ascii="Times New Roman" w:eastAsia="Times New Roman" w:hAnsi="Times New Roman" w:cs="Times New Roman"/>
          <w:sz w:val="24"/>
          <w:szCs w:val="24"/>
        </w:rPr>
        <w:br/>
      </w:r>
      <w:r w:rsidRPr="001301E1">
        <w:rPr>
          <w:rFonts w:ascii="Times New Roman" w:eastAsia="Times New Roman" w:hAnsi="Times New Roman" w:cs="Times New Roman"/>
          <w:b/>
          <w:bCs/>
          <w:sz w:val="24"/>
          <w:szCs w:val="24"/>
        </w:rPr>
        <w:t>Prepared by:</w:t>
      </w:r>
      <w:r w:rsidRPr="001301E1">
        <w:rPr>
          <w:rFonts w:ascii="Times New Roman" w:eastAsia="Times New Roman" w:hAnsi="Times New Roman" w:cs="Times New Roman"/>
          <w:sz w:val="24"/>
          <w:szCs w:val="24"/>
        </w:rPr>
        <w:t xml:space="preserve"> GROUP 3 MEMBERS</w:t>
      </w:r>
      <w:r w:rsidRPr="00AF5D3B">
        <w:rPr>
          <w:rFonts w:ascii="Times New Roman" w:eastAsia="Times New Roman" w:hAnsi="Times New Roman" w:cs="Times New Roman"/>
          <w:sz w:val="24"/>
          <w:szCs w:val="24"/>
        </w:rPr>
        <w:br/>
      </w:r>
      <w:r w:rsidRPr="001301E1">
        <w:rPr>
          <w:rFonts w:ascii="Times New Roman" w:eastAsia="Times New Roman" w:hAnsi="Times New Roman" w:cs="Times New Roman"/>
          <w:b/>
          <w:bCs/>
          <w:sz w:val="24"/>
          <w:szCs w:val="24"/>
        </w:rPr>
        <w:t>Date:</w:t>
      </w:r>
      <w:r w:rsidRPr="001301E1">
        <w:rPr>
          <w:rFonts w:ascii="Times New Roman" w:eastAsia="Times New Roman" w:hAnsi="Times New Roman" w:cs="Times New Roman"/>
          <w:sz w:val="24"/>
          <w:szCs w:val="24"/>
        </w:rPr>
        <w:t xml:space="preserve"> 25/10/2026</w:t>
      </w:r>
    </w:p>
    <w:p w:rsidR="00AF5D3B" w:rsidRPr="00AF5D3B" w:rsidRDefault="00AF5D3B" w:rsidP="00AF5D3B">
      <w:pPr>
        <w:spacing w:before="100" w:beforeAutospacing="1" w:after="100" w:afterAutospacing="1" w:line="240" w:lineRule="auto"/>
        <w:outlineLvl w:val="1"/>
        <w:rPr>
          <w:rFonts w:ascii="Times New Roman" w:eastAsia="Times New Roman" w:hAnsi="Times New Roman" w:cs="Times New Roman"/>
          <w:b/>
          <w:bCs/>
          <w:sz w:val="24"/>
          <w:szCs w:val="24"/>
        </w:rPr>
      </w:pPr>
      <w:r w:rsidRPr="00AF5D3B">
        <w:rPr>
          <w:rFonts w:ascii="Times New Roman" w:eastAsia="Times New Roman" w:hAnsi="Times New Roman" w:cs="Times New Roman"/>
          <w:b/>
          <w:bCs/>
          <w:sz w:val="24"/>
          <w:szCs w:val="24"/>
        </w:rPr>
        <w:t>1. Introduction</w:t>
      </w:r>
    </w:p>
    <w:p w:rsidR="00AF5D3B" w:rsidRPr="00AF5D3B" w:rsidRDefault="00AF5D3B" w:rsidP="00AF5D3B">
      <w:pPr>
        <w:spacing w:before="100" w:beforeAutospacing="1" w:after="100" w:afterAutospacing="1" w:line="240" w:lineRule="auto"/>
        <w:outlineLvl w:val="2"/>
        <w:rPr>
          <w:rFonts w:ascii="Times New Roman" w:eastAsia="Times New Roman" w:hAnsi="Times New Roman" w:cs="Times New Roman"/>
          <w:b/>
          <w:bCs/>
          <w:sz w:val="24"/>
          <w:szCs w:val="24"/>
        </w:rPr>
      </w:pPr>
      <w:r w:rsidRPr="00AF5D3B">
        <w:rPr>
          <w:rFonts w:ascii="Times New Roman" w:eastAsia="Times New Roman" w:hAnsi="Times New Roman" w:cs="Times New Roman"/>
          <w:b/>
          <w:bCs/>
          <w:sz w:val="24"/>
          <w:szCs w:val="24"/>
        </w:rPr>
        <w:t>1.1 Purpose</w:t>
      </w:r>
    </w:p>
    <w:p w:rsidR="00AF5D3B" w:rsidRPr="00AF5D3B" w:rsidRDefault="00AF5D3B" w:rsidP="00AF5D3B">
      <w:pPr>
        <w:spacing w:before="100" w:beforeAutospacing="1" w:after="100" w:afterAutospacing="1" w:line="240" w:lineRule="auto"/>
        <w:rPr>
          <w:rFonts w:ascii="Times New Roman" w:eastAsia="Times New Roman" w:hAnsi="Times New Roman" w:cs="Times New Roman"/>
          <w:sz w:val="24"/>
          <w:szCs w:val="24"/>
        </w:rPr>
      </w:pPr>
      <w:r w:rsidRPr="00AF5D3B">
        <w:rPr>
          <w:rFonts w:ascii="Times New Roman" w:eastAsia="Times New Roman" w:hAnsi="Times New Roman" w:cs="Times New Roman"/>
          <w:sz w:val="24"/>
          <w:szCs w:val="24"/>
        </w:rPr>
        <w:t>This document defines the functional, non-functional, and interface requirements for the RP-Cloud Labs Tool-Session Service.</w:t>
      </w:r>
    </w:p>
    <w:p w:rsidR="00AF5D3B" w:rsidRPr="00AF5D3B" w:rsidRDefault="00AF5D3B" w:rsidP="00AF5D3B">
      <w:pPr>
        <w:spacing w:before="100" w:beforeAutospacing="1" w:after="100" w:afterAutospacing="1" w:line="240" w:lineRule="auto"/>
        <w:outlineLvl w:val="2"/>
        <w:rPr>
          <w:rFonts w:ascii="Times New Roman" w:eastAsia="Times New Roman" w:hAnsi="Times New Roman" w:cs="Times New Roman"/>
          <w:b/>
          <w:bCs/>
          <w:sz w:val="24"/>
          <w:szCs w:val="24"/>
        </w:rPr>
      </w:pPr>
      <w:r w:rsidRPr="00AF5D3B">
        <w:rPr>
          <w:rFonts w:ascii="Times New Roman" w:eastAsia="Times New Roman" w:hAnsi="Times New Roman" w:cs="Times New Roman"/>
          <w:b/>
          <w:bCs/>
          <w:sz w:val="24"/>
          <w:szCs w:val="24"/>
        </w:rPr>
        <w:t>1.2 Scope</w:t>
      </w:r>
    </w:p>
    <w:p w:rsidR="00AF5D3B" w:rsidRPr="00AF5D3B" w:rsidRDefault="00AF5D3B" w:rsidP="00AF5D3B">
      <w:pPr>
        <w:spacing w:before="100" w:beforeAutospacing="1" w:after="100" w:afterAutospacing="1" w:line="240" w:lineRule="auto"/>
        <w:rPr>
          <w:rFonts w:ascii="Times New Roman" w:eastAsia="Times New Roman" w:hAnsi="Times New Roman" w:cs="Times New Roman"/>
          <w:sz w:val="24"/>
          <w:szCs w:val="24"/>
        </w:rPr>
      </w:pPr>
      <w:r w:rsidRPr="00AF5D3B">
        <w:rPr>
          <w:rFonts w:ascii="Times New Roman" w:eastAsia="Times New Roman" w:hAnsi="Times New Roman" w:cs="Times New Roman"/>
          <w:sz w:val="24"/>
          <w:szCs w:val="24"/>
        </w:rPr>
        <w:t>The service enables students to request access to hosted learning tools through a web browser without installing them on personal computers. It validates student accounts, checks college software-license capacity, processes requests, and records session information.</w:t>
      </w:r>
    </w:p>
    <w:p w:rsidR="00AF5D3B" w:rsidRPr="00AF5D3B" w:rsidRDefault="00AF5D3B" w:rsidP="00AF5D3B">
      <w:pPr>
        <w:spacing w:before="100" w:beforeAutospacing="1" w:after="100" w:afterAutospacing="1" w:line="240" w:lineRule="auto"/>
        <w:outlineLvl w:val="2"/>
        <w:rPr>
          <w:rFonts w:ascii="Times New Roman" w:eastAsia="Times New Roman" w:hAnsi="Times New Roman" w:cs="Times New Roman"/>
          <w:b/>
          <w:bCs/>
          <w:sz w:val="24"/>
          <w:szCs w:val="24"/>
        </w:rPr>
      </w:pPr>
      <w:r w:rsidRPr="00AF5D3B">
        <w:rPr>
          <w:rFonts w:ascii="Times New Roman" w:eastAsia="Times New Roman" w:hAnsi="Times New Roman" w:cs="Times New Roman"/>
          <w:b/>
          <w:bCs/>
          <w:sz w:val="24"/>
          <w:szCs w:val="24"/>
        </w:rPr>
        <w:t>1.3 Intended Users</w:t>
      </w:r>
    </w:p>
    <w:p w:rsidR="00AF5D3B" w:rsidRPr="00AF5D3B" w:rsidRDefault="00AF5D3B" w:rsidP="00AF5D3B">
      <w:pPr>
        <w:spacing w:before="100" w:beforeAutospacing="1" w:after="100" w:afterAutospacing="1" w:line="240" w:lineRule="auto"/>
        <w:rPr>
          <w:rFonts w:ascii="Times New Roman" w:eastAsia="Times New Roman" w:hAnsi="Times New Roman" w:cs="Times New Roman"/>
          <w:sz w:val="24"/>
          <w:szCs w:val="24"/>
        </w:rPr>
      </w:pPr>
      <w:r w:rsidRPr="00AF5D3B">
        <w:rPr>
          <w:rFonts w:ascii="Times New Roman" w:eastAsia="Times New Roman" w:hAnsi="Times New Roman" w:cs="Times New Roman"/>
          <w:sz w:val="24"/>
          <w:szCs w:val="24"/>
        </w:rPr>
        <w:t>The intended users include students, lecturers, college administrators, RP Central IT staff, and system developers.</w:t>
      </w:r>
    </w:p>
    <w:p w:rsidR="00AF5D3B" w:rsidRPr="00AF5D3B" w:rsidRDefault="00AF5D3B" w:rsidP="00AF5D3B">
      <w:pPr>
        <w:spacing w:before="100" w:beforeAutospacing="1" w:after="100" w:afterAutospacing="1" w:line="240" w:lineRule="auto"/>
        <w:outlineLvl w:val="1"/>
        <w:rPr>
          <w:rFonts w:ascii="Times New Roman" w:eastAsia="Times New Roman" w:hAnsi="Times New Roman" w:cs="Times New Roman"/>
          <w:b/>
          <w:bCs/>
          <w:sz w:val="24"/>
          <w:szCs w:val="24"/>
        </w:rPr>
      </w:pPr>
      <w:r w:rsidRPr="00AF5D3B">
        <w:rPr>
          <w:rFonts w:ascii="Times New Roman" w:eastAsia="Times New Roman" w:hAnsi="Times New Roman" w:cs="Times New Roman"/>
          <w:b/>
          <w:bCs/>
          <w:sz w:val="24"/>
          <w:szCs w:val="24"/>
        </w:rPr>
        <w:t>2. General Description</w:t>
      </w:r>
    </w:p>
    <w:p w:rsidR="00AF5D3B" w:rsidRPr="00AF5D3B" w:rsidRDefault="00AF5D3B" w:rsidP="00AF5D3B">
      <w:pPr>
        <w:spacing w:before="100" w:beforeAutospacing="1" w:after="100" w:afterAutospacing="1" w:line="240" w:lineRule="auto"/>
        <w:outlineLvl w:val="2"/>
        <w:rPr>
          <w:rFonts w:ascii="Times New Roman" w:eastAsia="Times New Roman" w:hAnsi="Times New Roman" w:cs="Times New Roman"/>
          <w:b/>
          <w:bCs/>
          <w:sz w:val="24"/>
          <w:szCs w:val="24"/>
        </w:rPr>
      </w:pPr>
      <w:r w:rsidRPr="00AF5D3B">
        <w:rPr>
          <w:rFonts w:ascii="Times New Roman" w:eastAsia="Times New Roman" w:hAnsi="Times New Roman" w:cs="Times New Roman"/>
          <w:b/>
          <w:bCs/>
          <w:sz w:val="24"/>
          <w:szCs w:val="24"/>
        </w:rPr>
        <w:t>2.1 Product Perspective</w:t>
      </w:r>
    </w:p>
    <w:p w:rsidR="00AF5D3B" w:rsidRPr="00AF5D3B" w:rsidRDefault="00AF5D3B" w:rsidP="00AF5D3B">
      <w:pPr>
        <w:spacing w:before="100" w:beforeAutospacing="1" w:after="100" w:afterAutospacing="1" w:line="240" w:lineRule="auto"/>
        <w:rPr>
          <w:rFonts w:ascii="Times New Roman" w:eastAsia="Times New Roman" w:hAnsi="Times New Roman" w:cs="Times New Roman"/>
          <w:sz w:val="24"/>
          <w:szCs w:val="24"/>
        </w:rPr>
      </w:pPr>
      <w:r w:rsidRPr="00AF5D3B">
        <w:rPr>
          <w:rFonts w:ascii="Times New Roman" w:eastAsia="Times New Roman" w:hAnsi="Times New Roman" w:cs="Times New Roman"/>
          <w:sz w:val="24"/>
          <w:szCs w:val="24"/>
        </w:rPr>
        <w:t xml:space="preserve">The Tool-Session Service is one component of the RP-Cloud Labs platform. It uses a database for persistent records, </w:t>
      </w:r>
      <w:proofErr w:type="spellStart"/>
      <w:r w:rsidRPr="00AF5D3B">
        <w:rPr>
          <w:rFonts w:ascii="Times New Roman" w:eastAsia="Times New Roman" w:hAnsi="Times New Roman" w:cs="Times New Roman"/>
          <w:sz w:val="24"/>
          <w:szCs w:val="24"/>
        </w:rPr>
        <w:t>Redis</w:t>
      </w:r>
      <w:proofErr w:type="spellEnd"/>
      <w:r w:rsidRPr="00AF5D3B">
        <w:rPr>
          <w:rFonts w:ascii="Times New Roman" w:eastAsia="Times New Roman" w:hAnsi="Times New Roman" w:cs="Times New Roman"/>
          <w:sz w:val="24"/>
          <w:szCs w:val="24"/>
        </w:rPr>
        <w:t xml:space="preserve"> for caching, Kafka for event publishing, Flyway for database migrations, Docker for containerization, and Kubernetes for deployment and scaling.</w:t>
      </w:r>
    </w:p>
    <w:p w:rsidR="00AF5D3B" w:rsidRPr="00AF5D3B" w:rsidRDefault="00AF5D3B" w:rsidP="00AF5D3B">
      <w:pPr>
        <w:spacing w:before="100" w:beforeAutospacing="1" w:after="100" w:afterAutospacing="1" w:line="240" w:lineRule="auto"/>
        <w:outlineLvl w:val="2"/>
        <w:rPr>
          <w:rFonts w:ascii="Times New Roman" w:eastAsia="Times New Roman" w:hAnsi="Times New Roman" w:cs="Times New Roman"/>
          <w:b/>
          <w:bCs/>
          <w:sz w:val="24"/>
          <w:szCs w:val="24"/>
        </w:rPr>
      </w:pPr>
      <w:r w:rsidRPr="00AF5D3B">
        <w:rPr>
          <w:rFonts w:ascii="Times New Roman" w:eastAsia="Times New Roman" w:hAnsi="Times New Roman" w:cs="Times New Roman"/>
          <w:b/>
          <w:bCs/>
          <w:sz w:val="24"/>
          <w:szCs w:val="24"/>
        </w:rPr>
        <w:t>2.2 Main Functions</w:t>
      </w:r>
    </w:p>
    <w:p w:rsidR="00AF5D3B" w:rsidRPr="00AF5D3B" w:rsidRDefault="00AF5D3B" w:rsidP="00AF5D3B">
      <w:pPr>
        <w:spacing w:before="100" w:beforeAutospacing="1" w:after="100" w:afterAutospacing="1" w:line="240" w:lineRule="auto"/>
        <w:rPr>
          <w:rFonts w:ascii="Times New Roman" w:eastAsia="Times New Roman" w:hAnsi="Times New Roman" w:cs="Times New Roman"/>
          <w:sz w:val="24"/>
          <w:szCs w:val="24"/>
        </w:rPr>
      </w:pPr>
      <w:r w:rsidRPr="00AF5D3B">
        <w:rPr>
          <w:rFonts w:ascii="Times New Roman" w:eastAsia="Times New Roman" w:hAnsi="Times New Roman" w:cs="Times New Roman"/>
          <w:sz w:val="24"/>
          <w:szCs w:val="24"/>
        </w:rPr>
        <w:t>The service shall:</w:t>
      </w:r>
    </w:p>
    <w:p w:rsidR="00AF5D3B" w:rsidRPr="00AF5D3B" w:rsidRDefault="00AF5D3B" w:rsidP="00AF5D3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F5D3B">
        <w:rPr>
          <w:rFonts w:ascii="Times New Roman" w:eastAsia="Times New Roman" w:hAnsi="Times New Roman" w:cs="Times New Roman"/>
          <w:sz w:val="24"/>
          <w:szCs w:val="24"/>
        </w:rPr>
        <w:t>Accept tool-session requests from authenticated students.</w:t>
      </w:r>
    </w:p>
    <w:p w:rsidR="00AF5D3B" w:rsidRPr="00AF5D3B" w:rsidRDefault="00AF5D3B" w:rsidP="00AF5D3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F5D3B">
        <w:rPr>
          <w:rFonts w:ascii="Times New Roman" w:eastAsia="Times New Roman" w:hAnsi="Times New Roman" w:cs="Times New Roman"/>
          <w:sz w:val="24"/>
          <w:szCs w:val="24"/>
        </w:rPr>
        <w:t>Validate student accounts before processing requests.</w:t>
      </w:r>
    </w:p>
    <w:p w:rsidR="00AF5D3B" w:rsidRPr="00AF5D3B" w:rsidRDefault="00AF5D3B" w:rsidP="00AF5D3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F5D3B">
        <w:rPr>
          <w:rFonts w:ascii="Times New Roman" w:eastAsia="Times New Roman" w:hAnsi="Times New Roman" w:cs="Times New Roman"/>
          <w:sz w:val="24"/>
          <w:szCs w:val="24"/>
        </w:rPr>
        <w:t>Check and reserve college license capacity.</w:t>
      </w:r>
    </w:p>
    <w:p w:rsidR="00AF5D3B" w:rsidRPr="00AF5D3B" w:rsidRDefault="00AF5D3B" w:rsidP="00AF5D3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F5D3B">
        <w:rPr>
          <w:rFonts w:ascii="Times New Roman" w:eastAsia="Times New Roman" w:hAnsi="Times New Roman" w:cs="Times New Roman"/>
          <w:sz w:val="24"/>
          <w:szCs w:val="24"/>
        </w:rPr>
        <w:t>Record session requests and their statuses.</w:t>
      </w:r>
    </w:p>
    <w:p w:rsidR="00AF5D3B" w:rsidRPr="00AF5D3B" w:rsidRDefault="00AF5D3B" w:rsidP="00AF5D3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F5D3B">
        <w:rPr>
          <w:rFonts w:ascii="Times New Roman" w:eastAsia="Times New Roman" w:hAnsi="Times New Roman" w:cs="Times New Roman"/>
          <w:sz w:val="24"/>
          <w:szCs w:val="24"/>
        </w:rPr>
        <w:t>Return clear results and error messages.</w:t>
      </w:r>
    </w:p>
    <w:p w:rsidR="00AF5D3B" w:rsidRPr="00AF5D3B" w:rsidRDefault="00AF5D3B" w:rsidP="00AF5D3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F5D3B">
        <w:rPr>
          <w:rFonts w:ascii="Times New Roman" w:eastAsia="Times New Roman" w:hAnsi="Times New Roman" w:cs="Times New Roman"/>
          <w:sz w:val="24"/>
          <w:szCs w:val="24"/>
        </w:rPr>
        <w:t>Publish session-request events for downstream services.</w:t>
      </w:r>
    </w:p>
    <w:p w:rsidR="00AF5D3B" w:rsidRPr="00AF5D3B" w:rsidRDefault="00AF5D3B" w:rsidP="00AF5D3B">
      <w:pPr>
        <w:spacing w:before="100" w:beforeAutospacing="1" w:after="100" w:afterAutospacing="1" w:line="240" w:lineRule="auto"/>
        <w:outlineLvl w:val="2"/>
        <w:rPr>
          <w:rFonts w:ascii="Times New Roman" w:eastAsia="Times New Roman" w:hAnsi="Times New Roman" w:cs="Times New Roman"/>
          <w:b/>
          <w:bCs/>
          <w:sz w:val="24"/>
          <w:szCs w:val="24"/>
        </w:rPr>
      </w:pPr>
      <w:r w:rsidRPr="00AF5D3B">
        <w:rPr>
          <w:rFonts w:ascii="Times New Roman" w:eastAsia="Times New Roman" w:hAnsi="Times New Roman" w:cs="Times New Roman"/>
          <w:b/>
          <w:bCs/>
          <w:sz w:val="24"/>
          <w:szCs w:val="24"/>
        </w:rPr>
        <w:t>2.3 Constraints</w:t>
      </w:r>
    </w:p>
    <w:p w:rsidR="00AF5D3B" w:rsidRPr="00AF5D3B" w:rsidRDefault="00AF5D3B" w:rsidP="00AF5D3B">
      <w:pPr>
        <w:spacing w:before="100" w:beforeAutospacing="1" w:after="100" w:afterAutospacing="1" w:line="240" w:lineRule="auto"/>
        <w:rPr>
          <w:rFonts w:ascii="Times New Roman" w:eastAsia="Times New Roman" w:hAnsi="Times New Roman" w:cs="Times New Roman"/>
          <w:sz w:val="24"/>
          <w:szCs w:val="24"/>
        </w:rPr>
      </w:pPr>
      <w:r w:rsidRPr="00AF5D3B">
        <w:rPr>
          <w:rFonts w:ascii="Times New Roman" w:eastAsia="Times New Roman" w:hAnsi="Times New Roman" w:cs="Times New Roman"/>
          <w:sz w:val="24"/>
          <w:szCs w:val="24"/>
        </w:rPr>
        <w:lastRenderedPageBreak/>
        <w:t>Students need an internet connection and a compatible web browser. Hosted tools must have appropriate licenses, and the service must prevent the number of approved active sessions from exceeding available license capacity.</w:t>
      </w:r>
    </w:p>
    <w:p w:rsidR="00AF5D3B" w:rsidRPr="00AF5D3B" w:rsidRDefault="00AF5D3B" w:rsidP="00AF5D3B">
      <w:pPr>
        <w:spacing w:before="100" w:beforeAutospacing="1" w:after="100" w:afterAutospacing="1" w:line="240" w:lineRule="auto"/>
        <w:outlineLvl w:val="1"/>
        <w:rPr>
          <w:rFonts w:ascii="Times New Roman" w:eastAsia="Times New Roman" w:hAnsi="Times New Roman" w:cs="Times New Roman"/>
          <w:b/>
          <w:bCs/>
          <w:sz w:val="24"/>
          <w:szCs w:val="24"/>
        </w:rPr>
      </w:pPr>
      <w:r w:rsidRPr="00AF5D3B">
        <w:rPr>
          <w:rFonts w:ascii="Times New Roman" w:eastAsia="Times New Roman" w:hAnsi="Times New Roman" w:cs="Times New Roman"/>
          <w:b/>
          <w:bCs/>
          <w:sz w:val="24"/>
          <w:szCs w:val="24"/>
        </w:rPr>
        <w:t>3. Functional Requirements</w:t>
      </w:r>
    </w:p>
    <w:p w:rsidR="00AF5D3B" w:rsidRPr="00AF5D3B" w:rsidRDefault="00AF5D3B" w:rsidP="00AF5D3B">
      <w:pPr>
        <w:spacing w:before="100" w:beforeAutospacing="1" w:after="100" w:afterAutospacing="1" w:line="240" w:lineRule="auto"/>
        <w:rPr>
          <w:rFonts w:ascii="Times New Roman" w:eastAsia="Times New Roman" w:hAnsi="Times New Roman" w:cs="Times New Roman"/>
          <w:sz w:val="24"/>
          <w:szCs w:val="24"/>
        </w:rPr>
      </w:pPr>
      <w:r w:rsidRPr="001301E1">
        <w:rPr>
          <w:rFonts w:ascii="Times New Roman" w:eastAsia="Times New Roman" w:hAnsi="Times New Roman" w:cs="Times New Roman"/>
          <w:b/>
          <w:bCs/>
          <w:sz w:val="24"/>
          <w:szCs w:val="24"/>
        </w:rPr>
        <w:t>FR-01: Submit a Tool-Session Request</w:t>
      </w:r>
    </w:p>
    <w:p w:rsidR="00AF5D3B" w:rsidRPr="00AF5D3B" w:rsidRDefault="00AF5D3B" w:rsidP="00AF5D3B">
      <w:pPr>
        <w:spacing w:before="100" w:beforeAutospacing="1" w:after="100" w:afterAutospacing="1" w:line="240" w:lineRule="auto"/>
        <w:rPr>
          <w:rFonts w:ascii="Times New Roman" w:eastAsia="Times New Roman" w:hAnsi="Times New Roman" w:cs="Times New Roman"/>
          <w:sz w:val="24"/>
          <w:szCs w:val="24"/>
        </w:rPr>
      </w:pPr>
      <w:r w:rsidRPr="00AF5D3B">
        <w:rPr>
          <w:rFonts w:ascii="Times New Roman" w:eastAsia="Times New Roman" w:hAnsi="Times New Roman" w:cs="Times New Roman"/>
          <w:sz w:val="24"/>
          <w:szCs w:val="24"/>
        </w:rPr>
        <w:t>The system shall allow an authenticated student to select an available tool, specify the requested session duration, and submit a request. The system shall return a unique request ID and a request status after processing.</w:t>
      </w:r>
    </w:p>
    <w:p w:rsidR="00AF5D3B" w:rsidRPr="00AF5D3B" w:rsidRDefault="00AF5D3B" w:rsidP="00AF5D3B">
      <w:pPr>
        <w:spacing w:before="100" w:beforeAutospacing="1" w:after="100" w:afterAutospacing="1" w:line="240" w:lineRule="auto"/>
        <w:rPr>
          <w:rFonts w:ascii="Times New Roman" w:eastAsia="Times New Roman" w:hAnsi="Times New Roman" w:cs="Times New Roman"/>
          <w:sz w:val="24"/>
          <w:szCs w:val="24"/>
        </w:rPr>
      </w:pPr>
      <w:r w:rsidRPr="001301E1">
        <w:rPr>
          <w:rFonts w:ascii="Times New Roman" w:eastAsia="Times New Roman" w:hAnsi="Times New Roman" w:cs="Times New Roman"/>
          <w:b/>
          <w:bCs/>
          <w:sz w:val="24"/>
          <w:szCs w:val="24"/>
        </w:rPr>
        <w:t>FR-02: Validate Student Accounts</w:t>
      </w:r>
    </w:p>
    <w:p w:rsidR="00AF5D3B" w:rsidRPr="00AF5D3B" w:rsidRDefault="00AF5D3B" w:rsidP="00AF5D3B">
      <w:pPr>
        <w:spacing w:before="100" w:beforeAutospacing="1" w:after="100" w:afterAutospacing="1" w:line="240" w:lineRule="auto"/>
        <w:rPr>
          <w:rFonts w:ascii="Times New Roman" w:eastAsia="Times New Roman" w:hAnsi="Times New Roman" w:cs="Times New Roman"/>
          <w:sz w:val="24"/>
          <w:szCs w:val="24"/>
        </w:rPr>
      </w:pPr>
      <w:r w:rsidRPr="00AF5D3B">
        <w:rPr>
          <w:rFonts w:ascii="Times New Roman" w:eastAsia="Times New Roman" w:hAnsi="Times New Roman" w:cs="Times New Roman"/>
          <w:sz w:val="24"/>
          <w:szCs w:val="24"/>
        </w:rPr>
        <w:t>The system shall process a tool-session request only if the student's account exists, is active, and has completed the required account-validation process. Otherwise, the system shall reject the request and return an appropriate error code and message.</w:t>
      </w:r>
    </w:p>
    <w:p w:rsidR="00AF5D3B" w:rsidRPr="00AF5D3B" w:rsidRDefault="00AF5D3B" w:rsidP="00AF5D3B">
      <w:pPr>
        <w:spacing w:before="100" w:beforeAutospacing="1" w:after="100" w:afterAutospacing="1" w:line="240" w:lineRule="auto"/>
        <w:rPr>
          <w:rFonts w:ascii="Times New Roman" w:eastAsia="Times New Roman" w:hAnsi="Times New Roman" w:cs="Times New Roman"/>
          <w:sz w:val="24"/>
          <w:szCs w:val="24"/>
        </w:rPr>
      </w:pPr>
      <w:r w:rsidRPr="001301E1">
        <w:rPr>
          <w:rFonts w:ascii="Times New Roman" w:eastAsia="Times New Roman" w:hAnsi="Times New Roman" w:cs="Times New Roman"/>
          <w:b/>
          <w:bCs/>
          <w:sz w:val="24"/>
          <w:szCs w:val="24"/>
        </w:rPr>
        <w:t>FR-03: Check and Reserve License Capacity</w:t>
      </w:r>
    </w:p>
    <w:p w:rsidR="00AF5D3B" w:rsidRPr="00AF5D3B" w:rsidRDefault="00AF5D3B" w:rsidP="00AF5D3B">
      <w:pPr>
        <w:spacing w:before="100" w:beforeAutospacing="1" w:after="100" w:afterAutospacing="1" w:line="240" w:lineRule="auto"/>
        <w:rPr>
          <w:rFonts w:ascii="Times New Roman" w:eastAsia="Times New Roman" w:hAnsi="Times New Roman" w:cs="Times New Roman"/>
          <w:sz w:val="24"/>
          <w:szCs w:val="24"/>
        </w:rPr>
      </w:pPr>
      <w:r w:rsidRPr="00AF5D3B">
        <w:rPr>
          <w:rFonts w:ascii="Times New Roman" w:eastAsia="Times New Roman" w:hAnsi="Times New Roman" w:cs="Times New Roman"/>
          <w:sz w:val="24"/>
          <w:szCs w:val="24"/>
        </w:rPr>
        <w:t>The system shall identify the student's college and selected tool, check the available license capacity, and reserve one license slot before approving the request. The check and reservation shall be performed as one atomic operation or through an equivalent concurrency-safe mechanism. If no capacity remains, the system shall reject the request without reserving a slot.</w:t>
      </w:r>
    </w:p>
    <w:p w:rsidR="00AF5D3B" w:rsidRPr="00AF5D3B" w:rsidRDefault="00AF5D3B" w:rsidP="00AF5D3B">
      <w:pPr>
        <w:spacing w:before="100" w:beforeAutospacing="1" w:after="100" w:afterAutospacing="1" w:line="240" w:lineRule="auto"/>
        <w:rPr>
          <w:rFonts w:ascii="Times New Roman" w:eastAsia="Times New Roman" w:hAnsi="Times New Roman" w:cs="Times New Roman"/>
          <w:sz w:val="24"/>
          <w:szCs w:val="24"/>
        </w:rPr>
      </w:pPr>
      <w:r w:rsidRPr="001301E1">
        <w:rPr>
          <w:rFonts w:ascii="Times New Roman" w:eastAsia="Times New Roman" w:hAnsi="Times New Roman" w:cs="Times New Roman"/>
          <w:b/>
          <w:bCs/>
          <w:sz w:val="24"/>
          <w:szCs w:val="24"/>
        </w:rPr>
        <w:t>FR-04: Record Session Requests</w:t>
      </w:r>
    </w:p>
    <w:p w:rsidR="00AF5D3B" w:rsidRPr="00AF5D3B" w:rsidRDefault="00AF5D3B" w:rsidP="00AF5D3B">
      <w:pPr>
        <w:spacing w:before="100" w:beforeAutospacing="1" w:after="100" w:afterAutospacing="1" w:line="240" w:lineRule="auto"/>
        <w:rPr>
          <w:rFonts w:ascii="Times New Roman" w:eastAsia="Times New Roman" w:hAnsi="Times New Roman" w:cs="Times New Roman"/>
          <w:sz w:val="24"/>
          <w:szCs w:val="24"/>
        </w:rPr>
      </w:pPr>
      <w:r w:rsidRPr="00AF5D3B">
        <w:rPr>
          <w:rFonts w:ascii="Times New Roman" w:eastAsia="Times New Roman" w:hAnsi="Times New Roman" w:cs="Times New Roman"/>
          <w:sz w:val="24"/>
          <w:szCs w:val="24"/>
        </w:rPr>
        <w:t>The system shall record every processed request in the database, including the request ID, student ID, college ID, selected tool, requested duration, request status, and timestamp. Each record shall be retrievable using its request ID.</w:t>
      </w:r>
    </w:p>
    <w:p w:rsidR="00AF5D3B" w:rsidRPr="00AF5D3B" w:rsidRDefault="00AF5D3B" w:rsidP="00AF5D3B">
      <w:pPr>
        <w:spacing w:before="100" w:beforeAutospacing="1" w:after="100" w:afterAutospacing="1" w:line="240" w:lineRule="auto"/>
        <w:rPr>
          <w:rFonts w:ascii="Times New Roman" w:eastAsia="Times New Roman" w:hAnsi="Times New Roman" w:cs="Times New Roman"/>
          <w:sz w:val="24"/>
          <w:szCs w:val="24"/>
        </w:rPr>
      </w:pPr>
      <w:r w:rsidRPr="001301E1">
        <w:rPr>
          <w:rFonts w:ascii="Times New Roman" w:eastAsia="Times New Roman" w:hAnsi="Times New Roman" w:cs="Times New Roman"/>
          <w:b/>
          <w:bCs/>
          <w:sz w:val="24"/>
          <w:szCs w:val="24"/>
        </w:rPr>
        <w:t>FR-05: Return Clear Error Messages</w:t>
      </w:r>
    </w:p>
    <w:p w:rsidR="00AF5D3B" w:rsidRPr="00AF5D3B" w:rsidRDefault="00AF5D3B" w:rsidP="00AF5D3B">
      <w:pPr>
        <w:spacing w:before="100" w:beforeAutospacing="1" w:after="100" w:afterAutospacing="1" w:line="240" w:lineRule="auto"/>
        <w:rPr>
          <w:rFonts w:ascii="Times New Roman" w:eastAsia="Times New Roman" w:hAnsi="Times New Roman" w:cs="Times New Roman"/>
          <w:sz w:val="24"/>
          <w:szCs w:val="24"/>
        </w:rPr>
      </w:pPr>
      <w:r w:rsidRPr="00AF5D3B">
        <w:rPr>
          <w:rFonts w:ascii="Times New Roman" w:eastAsia="Times New Roman" w:hAnsi="Times New Roman" w:cs="Times New Roman"/>
          <w:sz w:val="24"/>
          <w:szCs w:val="24"/>
        </w:rPr>
        <w:t>The system shall return a specific error code and understandable message when a request fails because of an invalid account, unavailable tool, insufficient license capacity, or an unexpected processing error.</w:t>
      </w:r>
    </w:p>
    <w:p w:rsidR="00AF5D3B" w:rsidRPr="00AF5D3B" w:rsidRDefault="00AF5D3B" w:rsidP="00AF5D3B">
      <w:pPr>
        <w:spacing w:before="100" w:beforeAutospacing="1" w:after="100" w:afterAutospacing="1" w:line="240" w:lineRule="auto"/>
        <w:outlineLvl w:val="1"/>
        <w:rPr>
          <w:rFonts w:ascii="Times New Roman" w:eastAsia="Times New Roman" w:hAnsi="Times New Roman" w:cs="Times New Roman"/>
          <w:b/>
          <w:bCs/>
          <w:sz w:val="24"/>
          <w:szCs w:val="24"/>
        </w:rPr>
      </w:pPr>
      <w:r w:rsidRPr="00AF5D3B">
        <w:rPr>
          <w:rFonts w:ascii="Times New Roman" w:eastAsia="Times New Roman" w:hAnsi="Times New Roman" w:cs="Times New Roman"/>
          <w:b/>
          <w:bCs/>
          <w:sz w:val="24"/>
          <w:szCs w:val="24"/>
        </w:rPr>
        <w:t>4. Non-Functional Requirements</w:t>
      </w:r>
    </w:p>
    <w:p w:rsidR="00AF5D3B" w:rsidRPr="00AF5D3B" w:rsidRDefault="00AF5D3B" w:rsidP="00AF5D3B">
      <w:pPr>
        <w:spacing w:before="100" w:beforeAutospacing="1" w:after="100" w:afterAutospacing="1" w:line="240" w:lineRule="auto"/>
        <w:rPr>
          <w:rFonts w:ascii="Times New Roman" w:eastAsia="Times New Roman" w:hAnsi="Times New Roman" w:cs="Times New Roman"/>
          <w:sz w:val="24"/>
          <w:szCs w:val="24"/>
        </w:rPr>
      </w:pPr>
      <w:r w:rsidRPr="001301E1">
        <w:rPr>
          <w:rFonts w:ascii="Times New Roman" w:eastAsia="Times New Roman" w:hAnsi="Times New Roman" w:cs="Times New Roman"/>
          <w:b/>
          <w:bCs/>
          <w:sz w:val="24"/>
          <w:szCs w:val="24"/>
        </w:rPr>
        <w:t>NFR-01: Usability</w:t>
      </w:r>
    </w:p>
    <w:p w:rsidR="00AF5D3B" w:rsidRPr="00AF5D3B" w:rsidRDefault="00AF5D3B" w:rsidP="00AF5D3B">
      <w:pPr>
        <w:spacing w:before="100" w:beforeAutospacing="1" w:after="100" w:afterAutospacing="1" w:line="240" w:lineRule="auto"/>
        <w:rPr>
          <w:rFonts w:ascii="Times New Roman" w:eastAsia="Times New Roman" w:hAnsi="Times New Roman" w:cs="Times New Roman"/>
          <w:sz w:val="24"/>
          <w:szCs w:val="24"/>
        </w:rPr>
      </w:pPr>
      <w:r w:rsidRPr="00AF5D3B">
        <w:rPr>
          <w:rFonts w:ascii="Times New Roman" w:eastAsia="Times New Roman" w:hAnsi="Times New Roman" w:cs="Times New Roman"/>
          <w:sz w:val="24"/>
          <w:szCs w:val="24"/>
        </w:rPr>
        <w:t>A first-time student who has signed in shall be able to submit a tool-session request within two minutes without assistance. The group shall verify this by observing at least ten first-time users attempting the task.</w:t>
      </w:r>
    </w:p>
    <w:p w:rsidR="00AF5D3B" w:rsidRPr="00AF5D3B" w:rsidRDefault="00AF5D3B" w:rsidP="00AF5D3B">
      <w:pPr>
        <w:spacing w:before="100" w:beforeAutospacing="1" w:after="100" w:afterAutospacing="1" w:line="240" w:lineRule="auto"/>
        <w:rPr>
          <w:rFonts w:ascii="Times New Roman" w:eastAsia="Times New Roman" w:hAnsi="Times New Roman" w:cs="Times New Roman"/>
          <w:sz w:val="24"/>
          <w:szCs w:val="24"/>
        </w:rPr>
      </w:pPr>
      <w:r w:rsidRPr="001301E1">
        <w:rPr>
          <w:rFonts w:ascii="Times New Roman" w:eastAsia="Times New Roman" w:hAnsi="Times New Roman" w:cs="Times New Roman"/>
          <w:b/>
          <w:bCs/>
          <w:sz w:val="24"/>
          <w:szCs w:val="24"/>
        </w:rPr>
        <w:t>NFR-02: Reliability and Availability</w:t>
      </w:r>
    </w:p>
    <w:p w:rsidR="00AF5D3B" w:rsidRPr="00AF5D3B" w:rsidRDefault="00AF5D3B" w:rsidP="00AF5D3B">
      <w:pPr>
        <w:spacing w:before="100" w:beforeAutospacing="1" w:after="100" w:afterAutospacing="1" w:line="240" w:lineRule="auto"/>
        <w:rPr>
          <w:rFonts w:ascii="Times New Roman" w:eastAsia="Times New Roman" w:hAnsi="Times New Roman" w:cs="Times New Roman"/>
          <w:sz w:val="24"/>
          <w:szCs w:val="24"/>
        </w:rPr>
      </w:pPr>
      <w:r w:rsidRPr="00AF5D3B">
        <w:rPr>
          <w:rFonts w:ascii="Times New Roman" w:eastAsia="Times New Roman" w:hAnsi="Times New Roman" w:cs="Times New Roman"/>
          <w:sz w:val="24"/>
          <w:szCs w:val="24"/>
        </w:rPr>
        <w:lastRenderedPageBreak/>
        <w:t>The service shall achieve at least 99% availability over a 30-day measurement period, excluding documented scheduled maintenance. Availability shall be calculated using monitoring records that identify periods when the service cannot successfully process valid requests.</w:t>
      </w:r>
    </w:p>
    <w:p w:rsidR="00AF5D3B" w:rsidRPr="00AF5D3B" w:rsidRDefault="00AF5D3B" w:rsidP="00AF5D3B">
      <w:pPr>
        <w:spacing w:before="100" w:beforeAutospacing="1" w:after="100" w:afterAutospacing="1" w:line="240" w:lineRule="auto"/>
        <w:rPr>
          <w:rFonts w:ascii="Times New Roman" w:eastAsia="Times New Roman" w:hAnsi="Times New Roman" w:cs="Times New Roman"/>
          <w:sz w:val="24"/>
          <w:szCs w:val="24"/>
        </w:rPr>
      </w:pPr>
      <w:r w:rsidRPr="001301E1">
        <w:rPr>
          <w:rFonts w:ascii="Times New Roman" w:eastAsia="Times New Roman" w:hAnsi="Times New Roman" w:cs="Times New Roman"/>
          <w:b/>
          <w:bCs/>
          <w:sz w:val="24"/>
          <w:szCs w:val="24"/>
        </w:rPr>
        <w:t>NFR-03: Performance</w:t>
      </w:r>
    </w:p>
    <w:p w:rsidR="00AF5D3B" w:rsidRPr="00AF5D3B" w:rsidRDefault="00AF5D3B" w:rsidP="00AF5D3B">
      <w:pPr>
        <w:spacing w:before="100" w:beforeAutospacing="1" w:after="100" w:afterAutospacing="1" w:line="240" w:lineRule="auto"/>
        <w:rPr>
          <w:rFonts w:ascii="Times New Roman" w:eastAsia="Times New Roman" w:hAnsi="Times New Roman" w:cs="Times New Roman"/>
          <w:sz w:val="24"/>
          <w:szCs w:val="24"/>
        </w:rPr>
      </w:pPr>
      <w:r w:rsidRPr="00AF5D3B">
        <w:rPr>
          <w:rFonts w:ascii="Times New Roman" w:eastAsia="Times New Roman" w:hAnsi="Times New Roman" w:cs="Times New Roman"/>
          <w:sz w:val="24"/>
          <w:szCs w:val="24"/>
        </w:rPr>
        <w:t>Under a load of 100 concurrent users submitting session-request API calls, at least 95% of requests shall receive an API response within two seconds. This target excludes hosted-tool startup and streaming time. The group shall verify compliance using an automated load test.</w:t>
      </w:r>
    </w:p>
    <w:p w:rsidR="00AF5D3B" w:rsidRPr="00AF5D3B" w:rsidRDefault="00AF5D3B" w:rsidP="00AF5D3B">
      <w:pPr>
        <w:spacing w:before="100" w:beforeAutospacing="1" w:after="100" w:afterAutospacing="1" w:line="240" w:lineRule="auto"/>
        <w:rPr>
          <w:rFonts w:ascii="Times New Roman" w:eastAsia="Times New Roman" w:hAnsi="Times New Roman" w:cs="Times New Roman"/>
          <w:sz w:val="24"/>
          <w:szCs w:val="24"/>
        </w:rPr>
      </w:pPr>
      <w:r w:rsidRPr="001301E1">
        <w:rPr>
          <w:rFonts w:ascii="Times New Roman" w:eastAsia="Times New Roman" w:hAnsi="Times New Roman" w:cs="Times New Roman"/>
          <w:b/>
          <w:bCs/>
          <w:sz w:val="24"/>
          <w:szCs w:val="24"/>
        </w:rPr>
        <w:t>NFR-04: Supportability</w:t>
      </w:r>
    </w:p>
    <w:p w:rsidR="00AF5D3B" w:rsidRPr="00AF5D3B" w:rsidRDefault="00AF5D3B" w:rsidP="00AF5D3B">
      <w:pPr>
        <w:spacing w:before="100" w:beforeAutospacing="1" w:after="100" w:afterAutospacing="1" w:line="240" w:lineRule="auto"/>
        <w:rPr>
          <w:rFonts w:ascii="Times New Roman" w:eastAsia="Times New Roman" w:hAnsi="Times New Roman" w:cs="Times New Roman"/>
          <w:sz w:val="24"/>
          <w:szCs w:val="24"/>
        </w:rPr>
      </w:pPr>
      <w:r w:rsidRPr="00AF5D3B">
        <w:rPr>
          <w:rFonts w:ascii="Times New Roman" w:eastAsia="Times New Roman" w:hAnsi="Times New Roman" w:cs="Times New Roman"/>
          <w:sz w:val="24"/>
          <w:szCs w:val="24"/>
        </w:rPr>
        <w:t>The service shall produce structured logs containing timestamps, request IDs, request outcomes, and error details. Logs shall not expose passwords, authentication tokens, or other sensitive credentials.</w:t>
      </w:r>
    </w:p>
    <w:p w:rsidR="00AF5D3B" w:rsidRPr="00AF5D3B" w:rsidRDefault="00AF5D3B" w:rsidP="00AF5D3B">
      <w:pPr>
        <w:spacing w:before="100" w:beforeAutospacing="1" w:after="100" w:afterAutospacing="1" w:line="240" w:lineRule="auto"/>
        <w:rPr>
          <w:rFonts w:ascii="Times New Roman" w:eastAsia="Times New Roman" w:hAnsi="Times New Roman" w:cs="Times New Roman"/>
          <w:sz w:val="24"/>
          <w:szCs w:val="24"/>
        </w:rPr>
      </w:pPr>
      <w:r w:rsidRPr="001301E1">
        <w:rPr>
          <w:rFonts w:ascii="Times New Roman" w:eastAsia="Times New Roman" w:hAnsi="Times New Roman" w:cs="Times New Roman"/>
          <w:b/>
          <w:bCs/>
          <w:sz w:val="24"/>
          <w:szCs w:val="24"/>
        </w:rPr>
        <w:t>NFR-05: Scalability</w:t>
      </w:r>
    </w:p>
    <w:p w:rsidR="00AF5D3B" w:rsidRPr="00AF5D3B" w:rsidRDefault="00AF5D3B" w:rsidP="00AF5D3B">
      <w:pPr>
        <w:spacing w:before="100" w:beforeAutospacing="1" w:after="100" w:afterAutospacing="1" w:line="240" w:lineRule="auto"/>
        <w:rPr>
          <w:rFonts w:ascii="Times New Roman" w:eastAsia="Times New Roman" w:hAnsi="Times New Roman" w:cs="Times New Roman"/>
          <w:sz w:val="24"/>
          <w:szCs w:val="24"/>
        </w:rPr>
      </w:pPr>
      <w:r w:rsidRPr="00AF5D3B">
        <w:rPr>
          <w:rFonts w:ascii="Times New Roman" w:eastAsia="Times New Roman" w:hAnsi="Times New Roman" w:cs="Times New Roman"/>
          <w:sz w:val="24"/>
          <w:szCs w:val="24"/>
        </w:rPr>
        <w:t>The service shall support scaling its Kubernetes deployment from one to three application replicas while maintaining correct request processing, preserving session records, and preventing license-capacity overbooking during concurrent requests.</w:t>
      </w:r>
    </w:p>
    <w:p w:rsidR="00AF5D3B" w:rsidRPr="00AF5D3B" w:rsidRDefault="00AF5D3B" w:rsidP="00AF5D3B">
      <w:pPr>
        <w:spacing w:before="100" w:beforeAutospacing="1" w:after="100" w:afterAutospacing="1" w:line="240" w:lineRule="auto"/>
        <w:rPr>
          <w:rFonts w:ascii="Times New Roman" w:eastAsia="Times New Roman" w:hAnsi="Times New Roman" w:cs="Times New Roman"/>
          <w:sz w:val="24"/>
          <w:szCs w:val="24"/>
        </w:rPr>
      </w:pPr>
      <w:r w:rsidRPr="001301E1">
        <w:rPr>
          <w:rFonts w:ascii="Times New Roman" w:eastAsia="Times New Roman" w:hAnsi="Times New Roman" w:cs="Times New Roman"/>
          <w:b/>
          <w:bCs/>
          <w:sz w:val="24"/>
          <w:szCs w:val="24"/>
        </w:rPr>
        <w:t>NFR-06: Security</w:t>
      </w:r>
    </w:p>
    <w:p w:rsidR="00AF5D3B" w:rsidRPr="00AF5D3B" w:rsidRDefault="00AF5D3B" w:rsidP="00AF5D3B">
      <w:pPr>
        <w:spacing w:before="100" w:beforeAutospacing="1" w:after="100" w:afterAutospacing="1" w:line="240" w:lineRule="auto"/>
        <w:rPr>
          <w:rFonts w:ascii="Times New Roman" w:eastAsia="Times New Roman" w:hAnsi="Times New Roman" w:cs="Times New Roman"/>
          <w:sz w:val="24"/>
          <w:szCs w:val="24"/>
        </w:rPr>
      </w:pPr>
      <w:r w:rsidRPr="00AF5D3B">
        <w:rPr>
          <w:rFonts w:ascii="Times New Roman" w:eastAsia="Times New Roman" w:hAnsi="Times New Roman" w:cs="Times New Roman"/>
          <w:sz w:val="24"/>
          <w:szCs w:val="24"/>
        </w:rPr>
        <w:t>The service shall require authentication for student session requests and enforce server-side authorization before processing them. Communication in deployed environments shall use HTTPS.</w:t>
      </w:r>
    </w:p>
    <w:p w:rsidR="00AF5D3B" w:rsidRPr="00AF5D3B" w:rsidRDefault="00AF5D3B" w:rsidP="00AF5D3B">
      <w:pPr>
        <w:spacing w:before="100" w:beforeAutospacing="1" w:after="100" w:afterAutospacing="1" w:line="240" w:lineRule="auto"/>
        <w:outlineLvl w:val="1"/>
        <w:rPr>
          <w:rFonts w:ascii="Times New Roman" w:eastAsia="Times New Roman" w:hAnsi="Times New Roman" w:cs="Times New Roman"/>
          <w:b/>
          <w:bCs/>
          <w:sz w:val="24"/>
          <w:szCs w:val="24"/>
        </w:rPr>
      </w:pPr>
      <w:r w:rsidRPr="00AF5D3B">
        <w:rPr>
          <w:rFonts w:ascii="Times New Roman" w:eastAsia="Times New Roman" w:hAnsi="Times New Roman" w:cs="Times New Roman"/>
          <w:b/>
          <w:bCs/>
          <w:sz w:val="24"/>
          <w:szCs w:val="24"/>
        </w:rPr>
        <w:t>5. Interface Requirements</w:t>
      </w:r>
    </w:p>
    <w:p w:rsidR="00AF5D3B" w:rsidRPr="00AF5D3B" w:rsidRDefault="00AF5D3B" w:rsidP="00AF5D3B">
      <w:pPr>
        <w:spacing w:before="100" w:beforeAutospacing="1" w:after="100" w:afterAutospacing="1" w:line="240" w:lineRule="auto"/>
        <w:outlineLvl w:val="2"/>
        <w:rPr>
          <w:rFonts w:ascii="Times New Roman" w:eastAsia="Times New Roman" w:hAnsi="Times New Roman" w:cs="Times New Roman"/>
          <w:b/>
          <w:bCs/>
          <w:sz w:val="24"/>
          <w:szCs w:val="24"/>
        </w:rPr>
      </w:pPr>
      <w:r w:rsidRPr="00AF5D3B">
        <w:rPr>
          <w:rFonts w:ascii="Times New Roman" w:eastAsia="Times New Roman" w:hAnsi="Times New Roman" w:cs="Times New Roman"/>
          <w:b/>
          <w:bCs/>
          <w:sz w:val="24"/>
          <w:szCs w:val="24"/>
        </w:rPr>
        <w:t>5.1 User Interface</w:t>
      </w:r>
    </w:p>
    <w:p w:rsidR="00AF5D3B" w:rsidRPr="00AF5D3B" w:rsidRDefault="00AF5D3B" w:rsidP="00AF5D3B">
      <w:pPr>
        <w:spacing w:before="100" w:beforeAutospacing="1" w:after="100" w:afterAutospacing="1" w:line="240" w:lineRule="auto"/>
        <w:rPr>
          <w:rFonts w:ascii="Times New Roman" w:eastAsia="Times New Roman" w:hAnsi="Times New Roman" w:cs="Times New Roman"/>
          <w:sz w:val="24"/>
          <w:szCs w:val="24"/>
        </w:rPr>
      </w:pPr>
      <w:r w:rsidRPr="00AF5D3B">
        <w:rPr>
          <w:rFonts w:ascii="Times New Roman" w:eastAsia="Times New Roman" w:hAnsi="Times New Roman" w:cs="Times New Roman"/>
          <w:sz w:val="24"/>
          <w:szCs w:val="24"/>
        </w:rPr>
        <w:t>The interface shall allow students to select an available tool, enter a requested duration, submit a request, and view its request ID and status.</w:t>
      </w:r>
    </w:p>
    <w:p w:rsidR="00AF5D3B" w:rsidRPr="00AF5D3B" w:rsidRDefault="00AF5D3B" w:rsidP="00AF5D3B">
      <w:pPr>
        <w:spacing w:before="100" w:beforeAutospacing="1" w:after="100" w:afterAutospacing="1" w:line="240" w:lineRule="auto"/>
        <w:rPr>
          <w:rFonts w:ascii="Times New Roman" w:eastAsia="Times New Roman" w:hAnsi="Times New Roman" w:cs="Times New Roman"/>
          <w:sz w:val="24"/>
          <w:szCs w:val="24"/>
        </w:rPr>
      </w:pPr>
      <w:r w:rsidRPr="00AF5D3B">
        <w:rPr>
          <w:rFonts w:ascii="Times New Roman" w:eastAsia="Times New Roman" w:hAnsi="Times New Roman" w:cs="Times New Roman"/>
          <w:sz w:val="24"/>
          <w:szCs w:val="24"/>
        </w:rPr>
        <w:t>The interface shall display understandable messages for invalid accounts, unavailable tools, insufficient license capacity, and unexpected processing errors.</w:t>
      </w:r>
    </w:p>
    <w:p w:rsidR="00AF5D3B" w:rsidRPr="00AF5D3B" w:rsidRDefault="00AF5D3B" w:rsidP="00AF5D3B">
      <w:pPr>
        <w:spacing w:before="100" w:beforeAutospacing="1" w:after="100" w:afterAutospacing="1" w:line="240" w:lineRule="auto"/>
        <w:outlineLvl w:val="2"/>
        <w:rPr>
          <w:rFonts w:ascii="Times New Roman" w:eastAsia="Times New Roman" w:hAnsi="Times New Roman" w:cs="Times New Roman"/>
          <w:b/>
          <w:bCs/>
          <w:sz w:val="24"/>
          <w:szCs w:val="24"/>
        </w:rPr>
      </w:pPr>
      <w:r w:rsidRPr="00AF5D3B">
        <w:rPr>
          <w:rFonts w:ascii="Times New Roman" w:eastAsia="Times New Roman" w:hAnsi="Times New Roman" w:cs="Times New Roman"/>
          <w:b/>
          <w:bCs/>
          <w:sz w:val="24"/>
          <w:szCs w:val="24"/>
        </w:rPr>
        <w:t>5.2 Software Interfaces</w:t>
      </w:r>
    </w:p>
    <w:p w:rsidR="00AF5D3B" w:rsidRPr="00AF5D3B" w:rsidRDefault="00AF5D3B" w:rsidP="00AF5D3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301E1">
        <w:rPr>
          <w:rFonts w:ascii="Times New Roman" w:eastAsia="Times New Roman" w:hAnsi="Times New Roman" w:cs="Times New Roman"/>
          <w:b/>
          <w:bCs/>
          <w:sz w:val="24"/>
          <w:szCs w:val="24"/>
        </w:rPr>
        <w:t>Database:</w:t>
      </w:r>
      <w:r w:rsidRPr="00AF5D3B">
        <w:rPr>
          <w:rFonts w:ascii="Times New Roman" w:eastAsia="Times New Roman" w:hAnsi="Times New Roman" w:cs="Times New Roman"/>
          <w:sz w:val="24"/>
          <w:szCs w:val="24"/>
        </w:rPr>
        <w:t xml:space="preserve"> Stores session-request records and related information.</w:t>
      </w:r>
    </w:p>
    <w:p w:rsidR="00AF5D3B" w:rsidRPr="00AF5D3B" w:rsidRDefault="00AF5D3B" w:rsidP="00AF5D3B">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1301E1">
        <w:rPr>
          <w:rFonts w:ascii="Times New Roman" w:eastAsia="Times New Roman" w:hAnsi="Times New Roman" w:cs="Times New Roman"/>
          <w:b/>
          <w:bCs/>
          <w:sz w:val="24"/>
          <w:szCs w:val="24"/>
        </w:rPr>
        <w:t>Redis</w:t>
      </w:r>
      <w:proofErr w:type="spellEnd"/>
      <w:r w:rsidRPr="001301E1">
        <w:rPr>
          <w:rFonts w:ascii="Times New Roman" w:eastAsia="Times New Roman" w:hAnsi="Times New Roman" w:cs="Times New Roman"/>
          <w:b/>
          <w:bCs/>
          <w:sz w:val="24"/>
          <w:szCs w:val="24"/>
        </w:rPr>
        <w:t>:</w:t>
      </w:r>
      <w:r w:rsidRPr="00AF5D3B">
        <w:rPr>
          <w:rFonts w:ascii="Times New Roman" w:eastAsia="Times New Roman" w:hAnsi="Times New Roman" w:cs="Times New Roman"/>
          <w:sz w:val="24"/>
          <w:szCs w:val="24"/>
        </w:rPr>
        <w:t xml:space="preserve"> Caches appropriate session and license-capacity information.</w:t>
      </w:r>
    </w:p>
    <w:p w:rsidR="00AF5D3B" w:rsidRPr="00AF5D3B" w:rsidRDefault="00AF5D3B" w:rsidP="00AF5D3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301E1">
        <w:rPr>
          <w:rFonts w:ascii="Times New Roman" w:eastAsia="Times New Roman" w:hAnsi="Times New Roman" w:cs="Times New Roman"/>
          <w:b/>
          <w:bCs/>
          <w:sz w:val="24"/>
          <w:szCs w:val="24"/>
        </w:rPr>
        <w:t>Kafka:</w:t>
      </w:r>
      <w:r w:rsidRPr="00AF5D3B">
        <w:rPr>
          <w:rFonts w:ascii="Times New Roman" w:eastAsia="Times New Roman" w:hAnsi="Times New Roman" w:cs="Times New Roman"/>
          <w:sz w:val="24"/>
          <w:szCs w:val="24"/>
        </w:rPr>
        <w:t xml:space="preserve"> Publishes session-request events.</w:t>
      </w:r>
    </w:p>
    <w:p w:rsidR="00AF5D3B" w:rsidRPr="00AF5D3B" w:rsidRDefault="00AF5D3B" w:rsidP="00AF5D3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301E1">
        <w:rPr>
          <w:rFonts w:ascii="Times New Roman" w:eastAsia="Times New Roman" w:hAnsi="Times New Roman" w:cs="Times New Roman"/>
          <w:b/>
          <w:bCs/>
          <w:sz w:val="24"/>
          <w:szCs w:val="24"/>
        </w:rPr>
        <w:t>Flyway:</w:t>
      </w:r>
      <w:r w:rsidRPr="00AF5D3B">
        <w:rPr>
          <w:rFonts w:ascii="Times New Roman" w:eastAsia="Times New Roman" w:hAnsi="Times New Roman" w:cs="Times New Roman"/>
          <w:sz w:val="24"/>
          <w:szCs w:val="24"/>
        </w:rPr>
        <w:t xml:space="preserve"> Applies version-controlled database schema migrations.</w:t>
      </w:r>
    </w:p>
    <w:p w:rsidR="00AF5D3B" w:rsidRPr="00AF5D3B" w:rsidRDefault="00AF5D3B" w:rsidP="00AF5D3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301E1">
        <w:rPr>
          <w:rFonts w:ascii="Times New Roman" w:eastAsia="Times New Roman" w:hAnsi="Times New Roman" w:cs="Times New Roman"/>
          <w:b/>
          <w:bCs/>
          <w:sz w:val="24"/>
          <w:szCs w:val="24"/>
        </w:rPr>
        <w:t>Docker:</w:t>
      </w:r>
      <w:r w:rsidRPr="00AF5D3B">
        <w:rPr>
          <w:rFonts w:ascii="Times New Roman" w:eastAsia="Times New Roman" w:hAnsi="Times New Roman" w:cs="Times New Roman"/>
          <w:sz w:val="24"/>
          <w:szCs w:val="24"/>
        </w:rPr>
        <w:t xml:space="preserve"> Packages the service into a container.</w:t>
      </w:r>
    </w:p>
    <w:p w:rsidR="00AF5D3B" w:rsidRPr="00AF5D3B" w:rsidRDefault="00AF5D3B" w:rsidP="00AF5D3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301E1">
        <w:rPr>
          <w:rFonts w:ascii="Times New Roman" w:eastAsia="Times New Roman" w:hAnsi="Times New Roman" w:cs="Times New Roman"/>
          <w:b/>
          <w:bCs/>
          <w:sz w:val="24"/>
          <w:szCs w:val="24"/>
        </w:rPr>
        <w:t>Kubernetes:</w:t>
      </w:r>
      <w:r w:rsidRPr="00AF5D3B">
        <w:rPr>
          <w:rFonts w:ascii="Times New Roman" w:eastAsia="Times New Roman" w:hAnsi="Times New Roman" w:cs="Times New Roman"/>
          <w:sz w:val="24"/>
          <w:szCs w:val="24"/>
        </w:rPr>
        <w:t xml:space="preserve"> Deploys, restarts, and scales application replicas.</w:t>
      </w:r>
    </w:p>
    <w:p w:rsidR="00AF5D3B" w:rsidRPr="00AF5D3B" w:rsidRDefault="00AF5D3B" w:rsidP="00AF5D3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301E1">
        <w:rPr>
          <w:rFonts w:ascii="Times New Roman" w:eastAsia="Times New Roman" w:hAnsi="Times New Roman" w:cs="Times New Roman"/>
          <w:b/>
          <w:bCs/>
          <w:sz w:val="24"/>
          <w:szCs w:val="24"/>
        </w:rPr>
        <w:lastRenderedPageBreak/>
        <w:t>GitHub Actions:</w:t>
      </w:r>
      <w:r w:rsidRPr="00AF5D3B">
        <w:rPr>
          <w:rFonts w:ascii="Times New Roman" w:eastAsia="Times New Roman" w:hAnsi="Times New Roman" w:cs="Times New Roman"/>
          <w:sz w:val="24"/>
          <w:szCs w:val="24"/>
        </w:rPr>
        <w:t xml:space="preserve"> Automates builds and tests and supports deployment workflows.</w:t>
      </w:r>
    </w:p>
    <w:p w:rsidR="00AF5D3B" w:rsidRPr="00AF5D3B" w:rsidRDefault="00AF5D3B" w:rsidP="00AF5D3B">
      <w:pPr>
        <w:spacing w:before="100" w:beforeAutospacing="1" w:after="100" w:afterAutospacing="1" w:line="240" w:lineRule="auto"/>
        <w:outlineLvl w:val="2"/>
        <w:rPr>
          <w:rFonts w:ascii="Times New Roman" w:eastAsia="Times New Roman" w:hAnsi="Times New Roman" w:cs="Times New Roman"/>
          <w:b/>
          <w:bCs/>
          <w:sz w:val="24"/>
          <w:szCs w:val="24"/>
        </w:rPr>
      </w:pPr>
      <w:r w:rsidRPr="00AF5D3B">
        <w:rPr>
          <w:rFonts w:ascii="Times New Roman" w:eastAsia="Times New Roman" w:hAnsi="Times New Roman" w:cs="Times New Roman"/>
          <w:b/>
          <w:bCs/>
          <w:sz w:val="24"/>
          <w:szCs w:val="24"/>
        </w:rPr>
        <w:t>5.3 Communication Interfaces</w:t>
      </w:r>
    </w:p>
    <w:p w:rsidR="00AF5D3B" w:rsidRPr="00AF5D3B" w:rsidRDefault="00AF5D3B" w:rsidP="00AF5D3B">
      <w:pPr>
        <w:spacing w:before="100" w:beforeAutospacing="1" w:after="100" w:afterAutospacing="1" w:line="240" w:lineRule="auto"/>
        <w:rPr>
          <w:rFonts w:ascii="Times New Roman" w:eastAsia="Times New Roman" w:hAnsi="Times New Roman" w:cs="Times New Roman"/>
          <w:sz w:val="24"/>
          <w:szCs w:val="24"/>
        </w:rPr>
      </w:pPr>
      <w:r w:rsidRPr="00AF5D3B">
        <w:rPr>
          <w:rFonts w:ascii="Times New Roman" w:eastAsia="Times New Roman" w:hAnsi="Times New Roman" w:cs="Times New Roman"/>
          <w:sz w:val="24"/>
          <w:szCs w:val="24"/>
        </w:rPr>
        <w:t>The service shall expose an HTTP-based API using a documented request and response format, such as JSON. Deployed environments shall use HTTPS. API responses shall include a status and, where appropriate, an error code and message.</w:t>
      </w:r>
    </w:p>
    <w:p w:rsidR="00AF5D3B" w:rsidRPr="00AF5D3B" w:rsidRDefault="00AF5D3B" w:rsidP="00AF5D3B">
      <w:pPr>
        <w:spacing w:before="100" w:beforeAutospacing="1" w:after="100" w:afterAutospacing="1" w:line="240" w:lineRule="auto"/>
        <w:outlineLvl w:val="2"/>
        <w:rPr>
          <w:rFonts w:ascii="Times New Roman" w:eastAsia="Times New Roman" w:hAnsi="Times New Roman" w:cs="Times New Roman"/>
          <w:b/>
          <w:bCs/>
          <w:sz w:val="24"/>
          <w:szCs w:val="24"/>
        </w:rPr>
      </w:pPr>
      <w:r w:rsidRPr="00AF5D3B">
        <w:rPr>
          <w:rFonts w:ascii="Times New Roman" w:eastAsia="Times New Roman" w:hAnsi="Times New Roman" w:cs="Times New Roman"/>
          <w:b/>
          <w:bCs/>
          <w:sz w:val="24"/>
          <w:szCs w:val="24"/>
        </w:rPr>
        <w:t>5.4 Hardware and Browser Interfaces</w:t>
      </w:r>
    </w:p>
    <w:p w:rsidR="00AF5D3B" w:rsidRPr="00AF5D3B" w:rsidRDefault="00AF5D3B" w:rsidP="00AF5D3B">
      <w:pPr>
        <w:spacing w:before="100" w:beforeAutospacing="1" w:after="100" w:afterAutospacing="1" w:line="240" w:lineRule="auto"/>
        <w:rPr>
          <w:rFonts w:ascii="Times New Roman" w:eastAsia="Times New Roman" w:hAnsi="Times New Roman" w:cs="Times New Roman"/>
          <w:sz w:val="24"/>
          <w:szCs w:val="24"/>
        </w:rPr>
      </w:pPr>
      <w:r w:rsidRPr="00AF5D3B">
        <w:rPr>
          <w:rFonts w:ascii="Times New Roman" w:eastAsia="Times New Roman" w:hAnsi="Times New Roman" w:cs="Times New Roman"/>
          <w:sz w:val="24"/>
          <w:szCs w:val="24"/>
        </w:rPr>
        <w:t>Students shall access the platform using a compatible web browser on their computers. Session management and license-capacity checks shall be handled by the service rather than requiring students to install hosted tools locally.</w:t>
      </w:r>
    </w:p>
    <w:p w:rsidR="00AF5D3B" w:rsidRPr="00AF5D3B" w:rsidRDefault="00AF5D3B" w:rsidP="00AF5D3B">
      <w:pPr>
        <w:spacing w:before="100" w:beforeAutospacing="1" w:after="100" w:afterAutospacing="1" w:line="240" w:lineRule="auto"/>
        <w:outlineLvl w:val="1"/>
        <w:rPr>
          <w:rFonts w:ascii="Times New Roman" w:eastAsia="Times New Roman" w:hAnsi="Times New Roman" w:cs="Times New Roman"/>
          <w:b/>
          <w:bCs/>
          <w:sz w:val="24"/>
          <w:szCs w:val="24"/>
        </w:rPr>
      </w:pPr>
      <w:r w:rsidRPr="00AF5D3B">
        <w:rPr>
          <w:rFonts w:ascii="Times New Roman" w:eastAsia="Times New Roman" w:hAnsi="Times New Roman" w:cs="Times New Roman"/>
          <w:b/>
          <w:bCs/>
          <w:sz w:val="24"/>
          <w:szCs w:val="24"/>
        </w:rPr>
        <w:t>6. Peer-Review Changes</w:t>
      </w:r>
    </w:p>
    <w:p w:rsidR="00AF5D3B" w:rsidRPr="00AF5D3B" w:rsidRDefault="00AF5D3B" w:rsidP="00AF5D3B">
      <w:pPr>
        <w:spacing w:before="100" w:beforeAutospacing="1" w:after="100" w:afterAutospacing="1" w:line="240" w:lineRule="auto"/>
        <w:rPr>
          <w:rFonts w:ascii="Times New Roman" w:eastAsia="Times New Roman" w:hAnsi="Times New Roman" w:cs="Times New Roman"/>
          <w:sz w:val="24"/>
          <w:szCs w:val="24"/>
        </w:rPr>
      </w:pPr>
      <w:r w:rsidRPr="00AF5D3B">
        <w:rPr>
          <w:rFonts w:ascii="Times New Roman" w:eastAsia="Times New Roman" w:hAnsi="Times New Roman" w:cs="Times New Roman"/>
          <w:sz w:val="24"/>
          <w:szCs w:val="24"/>
        </w:rPr>
        <w:t>The group revised the SRS based on the following feedback:</w:t>
      </w:r>
    </w:p>
    <w:p w:rsidR="00AF5D3B" w:rsidRPr="00AF5D3B" w:rsidRDefault="00AF5D3B" w:rsidP="00AF5D3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301E1">
        <w:rPr>
          <w:rFonts w:ascii="Times New Roman" w:eastAsia="Times New Roman" w:hAnsi="Times New Roman" w:cs="Times New Roman"/>
          <w:b/>
          <w:bCs/>
          <w:sz w:val="24"/>
          <w:szCs w:val="24"/>
        </w:rPr>
        <w:t>Account validation clarified:</w:t>
      </w:r>
      <w:r w:rsidRPr="00AF5D3B">
        <w:rPr>
          <w:rFonts w:ascii="Times New Roman" w:eastAsia="Times New Roman" w:hAnsi="Times New Roman" w:cs="Times New Roman"/>
          <w:sz w:val="24"/>
          <w:szCs w:val="24"/>
        </w:rPr>
        <w:t xml:space="preserve"> The account must exist, be active, and complete the required validation process.</w:t>
      </w:r>
    </w:p>
    <w:p w:rsidR="00AF5D3B" w:rsidRPr="00AF5D3B" w:rsidRDefault="00AF5D3B" w:rsidP="00AF5D3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301E1">
        <w:rPr>
          <w:rFonts w:ascii="Times New Roman" w:eastAsia="Times New Roman" w:hAnsi="Times New Roman" w:cs="Times New Roman"/>
          <w:b/>
          <w:bCs/>
          <w:sz w:val="24"/>
          <w:szCs w:val="24"/>
        </w:rPr>
        <w:t>Performance made measurable:</w:t>
      </w:r>
      <w:r w:rsidRPr="00AF5D3B">
        <w:rPr>
          <w:rFonts w:ascii="Times New Roman" w:eastAsia="Times New Roman" w:hAnsi="Times New Roman" w:cs="Times New Roman"/>
          <w:sz w:val="24"/>
          <w:szCs w:val="24"/>
        </w:rPr>
        <w:t xml:space="preserve"> The API must respond within two seconds for at least 95% of requests under 100 concurrent users.</w:t>
      </w:r>
    </w:p>
    <w:p w:rsidR="00AF5D3B" w:rsidRPr="00AF5D3B" w:rsidRDefault="00AF5D3B" w:rsidP="00AF5D3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301E1">
        <w:rPr>
          <w:rFonts w:ascii="Times New Roman" w:eastAsia="Times New Roman" w:hAnsi="Times New Roman" w:cs="Times New Roman"/>
          <w:b/>
          <w:bCs/>
          <w:sz w:val="24"/>
          <w:szCs w:val="24"/>
        </w:rPr>
        <w:t>License overbooking addressed:</w:t>
      </w:r>
      <w:r w:rsidRPr="00AF5D3B">
        <w:rPr>
          <w:rFonts w:ascii="Times New Roman" w:eastAsia="Times New Roman" w:hAnsi="Times New Roman" w:cs="Times New Roman"/>
          <w:sz w:val="24"/>
          <w:szCs w:val="24"/>
        </w:rPr>
        <w:t xml:space="preserve"> License checking and reservation must use an atomic or equivalent concurrency-safe operation.</w:t>
      </w:r>
    </w:p>
    <w:p w:rsidR="00AF5D3B" w:rsidRPr="00AF5D3B" w:rsidRDefault="00AF5D3B" w:rsidP="00AF5D3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301E1">
        <w:rPr>
          <w:rFonts w:ascii="Times New Roman" w:eastAsia="Times New Roman" w:hAnsi="Times New Roman" w:cs="Times New Roman"/>
          <w:b/>
          <w:bCs/>
          <w:sz w:val="24"/>
          <w:szCs w:val="24"/>
        </w:rPr>
        <w:t>Error handling improved:</w:t>
      </w:r>
      <w:r w:rsidRPr="00AF5D3B">
        <w:rPr>
          <w:rFonts w:ascii="Times New Roman" w:eastAsia="Times New Roman" w:hAnsi="Times New Roman" w:cs="Times New Roman"/>
          <w:sz w:val="24"/>
          <w:szCs w:val="24"/>
        </w:rPr>
        <w:t xml:space="preserve"> The system must return specific error codes and understandable messages for common failures.</w:t>
      </w:r>
    </w:p>
    <w:p w:rsidR="00AF5D3B" w:rsidRPr="00AF5D3B" w:rsidRDefault="00AF5D3B" w:rsidP="00AF5D3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301E1">
        <w:rPr>
          <w:rFonts w:ascii="Times New Roman" w:eastAsia="Times New Roman" w:hAnsi="Times New Roman" w:cs="Times New Roman"/>
          <w:b/>
          <w:bCs/>
          <w:sz w:val="24"/>
          <w:szCs w:val="24"/>
        </w:rPr>
        <w:t>Availability measurement defined:</w:t>
      </w:r>
      <w:r w:rsidRPr="00AF5D3B">
        <w:rPr>
          <w:rFonts w:ascii="Times New Roman" w:eastAsia="Times New Roman" w:hAnsi="Times New Roman" w:cs="Times New Roman"/>
          <w:sz w:val="24"/>
          <w:szCs w:val="24"/>
        </w:rPr>
        <w:t xml:space="preserve"> Availability must be monitored over 30 days, with documented scheduled maintenance excluded.</w:t>
      </w:r>
    </w:p>
    <w:p w:rsidR="00AF5D3B" w:rsidRPr="00AF5D3B" w:rsidRDefault="00AF5D3B" w:rsidP="00AF5D3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301E1">
        <w:rPr>
          <w:rFonts w:ascii="Times New Roman" w:eastAsia="Times New Roman" w:hAnsi="Times New Roman" w:cs="Times New Roman"/>
          <w:b/>
          <w:bCs/>
          <w:sz w:val="24"/>
          <w:szCs w:val="24"/>
        </w:rPr>
        <w:t>Security improved:</w:t>
      </w:r>
      <w:r w:rsidRPr="00AF5D3B">
        <w:rPr>
          <w:rFonts w:ascii="Times New Roman" w:eastAsia="Times New Roman" w:hAnsi="Times New Roman" w:cs="Times New Roman"/>
          <w:sz w:val="24"/>
          <w:szCs w:val="24"/>
        </w:rPr>
        <w:t xml:space="preserve"> Authentication, authorization, HTTPS, and safe logging requirements are specified.</w:t>
      </w:r>
    </w:p>
    <w:p w:rsidR="00AF5D3B" w:rsidRPr="001301E1" w:rsidRDefault="00AF5D3B" w:rsidP="005D36DA">
      <w:pPr>
        <w:rPr>
          <w:rFonts w:ascii="Times New Roman" w:hAnsi="Times New Roman" w:cs="Times New Roman"/>
          <w:sz w:val="24"/>
          <w:szCs w:val="24"/>
        </w:rPr>
      </w:pPr>
    </w:p>
    <w:sectPr w:rsidR="00AF5D3B" w:rsidRPr="001301E1" w:rsidSect="001945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7F13D9"/>
    <w:multiLevelType w:val="multilevel"/>
    <w:tmpl w:val="42CE4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D206A6"/>
    <w:multiLevelType w:val="multilevel"/>
    <w:tmpl w:val="8482F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A35B50"/>
    <w:multiLevelType w:val="multilevel"/>
    <w:tmpl w:val="8BA4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0C5616"/>
    <w:multiLevelType w:val="multilevel"/>
    <w:tmpl w:val="BAC00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E163906"/>
    <w:multiLevelType w:val="multilevel"/>
    <w:tmpl w:val="CDA81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3A2F33"/>
    <w:multiLevelType w:val="multilevel"/>
    <w:tmpl w:val="D7C2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4C370F"/>
    <w:multiLevelType w:val="multilevel"/>
    <w:tmpl w:val="DB0CF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5A6BD5"/>
    <w:multiLevelType w:val="multilevel"/>
    <w:tmpl w:val="3772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7"/>
  </w:num>
  <w:num w:numId="4">
    <w:abstractNumId w:val="6"/>
  </w:num>
  <w:num w:numId="5">
    <w:abstractNumId w:val="2"/>
  </w:num>
  <w:num w:numId="6">
    <w:abstractNumId w:val="1"/>
  </w:num>
  <w:num w:numId="7">
    <w:abstractNumId w:val="0"/>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57E6"/>
    <w:rsid w:val="001301E1"/>
    <w:rsid w:val="001945C3"/>
    <w:rsid w:val="003157E6"/>
    <w:rsid w:val="00334912"/>
    <w:rsid w:val="003944C2"/>
    <w:rsid w:val="004D1708"/>
    <w:rsid w:val="005D36DA"/>
    <w:rsid w:val="006211E5"/>
    <w:rsid w:val="00796B7C"/>
    <w:rsid w:val="008659C4"/>
    <w:rsid w:val="00AF5D3B"/>
    <w:rsid w:val="00B6593E"/>
    <w:rsid w:val="00DF31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23820"/>
  <w15:chartTrackingRefBased/>
  <w15:docId w15:val="{AA999115-B842-49E8-A36D-232650BD4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D1708"/>
  </w:style>
  <w:style w:type="paragraph" w:styleId="Heading1">
    <w:name w:val="heading 1"/>
    <w:basedOn w:val="Normal"/>
    <w:next w:val="Normal"/>
    <w:link w:val="Heading1Char"/>
    <w:uiPriority w:val="9"/>
    <w:qFormat/>
    <w:rsid w:val="004D1708"/>
    <w:pPr>
      <w:keepNext/>
      <w:keepLines/>
      <w:spacing w:before="240" w:after="0"/>
      <w:outlineLvl w:val="0"/>
    </w:pPr>
    <w:rPr>
      <w:rFonts w:asciiTheme="majorHAnsi" w:eastAsiaTheme="majorEastAsia" w:hAnsiTheme="majorHAnsi" w:cstheme="majorBidi"/>
      <w:color w:val="7B230B" w:themeColor="accent1" w:themeShade="BF"/>
      <w:sz w:val="32"/>
      <w:szCs w:val="32"/>
    </w:rPr>
  </w:style>
  <w:style w:type="paragraph" w:styleId="Heading2">
    <w:name w:val="heading 2"/>
    <w:basedOn w:val="Normal"/>
    <w:next w:val="Normal"/>
    <w:link w:val="Heading2Char"/>
    <w:uiPriority w:val="9"/>
    <w:unhideWhenUsed/>
    <w:qFormat/>
    <w:rsid w:val="004D1708"/>
    <w:pPr>
      <w:keepNext/>
      <w:keepLines/>
      <w:spacing w:before="40" w:after="0"/>
      <w:outlineLvl w:val="1"/>
    </w:pPr>
    <w:rPr>
      <w:rFonts w:asciiTheme="majorHAnsi" w:eastAsiaTheme="majorEastAsia" w:hAnsiTheme="majorHAnsi" w:cstheme="majorBidi"/>
      <w:color w:val="7B230B" w:themeColor="accent1" w:themeShade="BF"/>
      <w:sz w:val="26"/>
      <w:szCs w:val="26"/>
    </w:rPr>
  </w:style>
  <w:style w:type="paragraph" w:styleId="Heading3">
    <w:name w:val="heading 3"/>
    <w:basedOn w:val="Normal"/>
    <w:link w:val="Heading3Char"/>
    <w:uiPriority w:val="9"/>
    <w:qFormat/>
    <w:rsid w:val="004D170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4D1708"/>
    <w:pPr>
      <w:keepNext/>
      <w:keepLines/>
      <w:spacing w:before="40" w:after="0"/>
      <w:outlineLvl w:val="3"/>
    </w:pPr>
    <w:rPr>
      <w:rFonts w:asciiTheme="majorHAnsi" w:eastAsiaTheme="majorEastAsia" w:hAnsiTheme="majorHAnsi" w:cstheme="majorBidi"/>
      <w:i/>
      <w:iCs/>
      <w:color w:val="7B230B" w:themeColor="accent1" w:themeShade="BF"/>
    </w:rPr>
  </w:style>
  <w:style w:type="paragraph" w:styleId="Heading5">
    <w:name w:val="heading 5"/>
    <w:basedOn w:val="Normal"/>
    <w:next w:val="Normal"/>
    <w:link w:val="Heading5Char"/>
    <w:uiPriority w:val="9"/>
    <w:unhideWhenUsed/>
    <w:qFormat/>
    <w:rsid w:val="004D1708"/>
    <w:pPr>
      <w:keepNext/>
      <w:keepLines/>
      <w:spacing w:before="40" w:after="0"/>
      <w:outlineLvl w:val="4"/>
    </w:pPr>
    <w:rPr>
      <w:rFonts w:asciiTheme="majorHAnsi" w:eastAsiaTheme="majorEastAsia" w:hAnsiTheme="majorHAnsi" w:cstheme="majorBidi"/>
      <w:color w:val="7B230B"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1708"/>
    <w:rPr>
      <w:rFonts w:asciiTheme="majorHAnsi" w:eastAsiaTheme="majorEastAsia" w:hAnsiTheme="majorHAnsi" w:cstheme="majorBidi"/>
      <w:color w:val="7B230B" w:themeColor="accent1" w:themeShade="BF"/>
      <w:sz w:val="32"/>
      <w:szCs w:val="32"/>
    </w:rPr>
  </w:style>
  <w:style w:type="character" w:customStyle="1" w:styleId="Heading2Char">
    <w:name w:val="Heading 2 Char"/>
    <w:basedOn w:val="DefaultParagraphFont"/>
    <w:link w:val="Heading2"/>
    <w:uiPriority w:val="9"/>
    <w:rsid w:val="004D1708"/>
    <w:rPr>
      <w:rFonts w:asciiTheme="majorHAnsi" w:eastAsiaTheme="majorEastAsia" w:hAnsiTheme="majorHAnsi" w:cstheme="majorBidi"/>
      <w:color w:val="7B230B" w:themeColor="accent1" w:themeShade="BF"/>
      <w:sz w:val="26"/>
      <w:szCs w:val="26"/>
    </w:rPr>
  </w:style>
  <w:style w:type="character" w:customStyle="1" w:styleId="Heading3Char">
    <w:name w:val="Heading 3 Char"/>
    <w:basedOn w:val="DefaultParagraphFont"/>
    <w:link w:val="Heading3"/>
    <w:uiPriority w:val="9"/>
    <w:rsid w:val="004D170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4D1708"/>
    <w:rPr>
      <w:rFonts w:asciiTheme="majorHAnsi" w:eastAsiaTheme="majorEastAsia" w:hAnsiTheme="majorHAnsi" w:cstheme="majorBidi"/>
      <w:i/>
      <w:iCs/>
      <w:color w:val="7B230B" w:themeColor="accent1" w:themeShade="BF"/>
    </w:rPr>
  </w:style>
  <w:style w:type="character" w:customStyle="1" w:styleId="Heading5Char">
    <w:name w:val="Heading 5 Char"/>
    <w:basedOn w:val="DefaultParagraphFont"/>
    <w:link w:val="Heading5"/>
    <w:uiPriority w:val="9"/>
    <w:rsid w:val="004D1708"/>
    <w:rPr>
      <w:rFonts w:asciiTheme="majorHAnsi" w:eastAsiaTheme="majorEastAsia" w:hAnsiTheme="majorHAnsi" w:cstheme="majorBidi"/>
      <w:color w:val="7B230B" w:themeColor="accent1" w:themeShade="BF"/>
    </w:rPr>
  </w:style>
  <w:style w:type="paragraph" w:styleId="Caption">
    <w:name w:val="caption"/>
    <w:basedOn w:val="Normal"/>
    <w:next w:val="Normal"/>
    <w:uiPriority w:val="35"/>
    <w:semiHidden/>
    <w:unhideWhenUsed/>
    <w:qFormat/>
    <w:rsid w:val="004D1708"/>
    <w:pPr>
      <w:spacing w:after="200" w:line="240" w:lineRule="auto"/>
    </w:pPr>
    <w:rPr>
      <w:i/>
      <w:iCs/>
      <w:color w:val="323232" w:themeColor="text2"/>
      <w:sz w:val="18"/>
      <w:szCs w:val="18"/>
    </w:rPr>
  </w:style>
  <w:style w:type="character" w:styleId="Strong">
    <w:name w:val="Strong"/>
    <w:basedOn w:val="DefaultParagraphFont"/>
    <w:uiPriority w:val="22"/>
    <w:qFormat/>
    <w:rsid w:val="004D1708"/>
    <w:rPr>
      <w:b/>
      <w:bCs/>
    </w:rPr>
  </w:style>
  <w:style w:type="character" w:styleId="Emphasis">
    <w:name w:val="Emphasis"/>
    <w:basedOn w:val="DefaultParagraphFont"/>
    <w:uiPriority w:val="20"/>
    <w:qFormat/>
    <w:rsid w:val="004D1708"/>
    <w:rPr>
      <w:i/>
      <w:iCs/>
    </w:rPr>
  </w:style>
  <w:style w:type="paragraph" w:styleId="TOCHeading">
    <w:name w:val="TOC Heading"/>
    <w:basedOn w:val="Heading1"/>
    <w:next w:val="Normal"/>
    <w:uiPriority w:val="39"/>
    <w:unhideWhenUsed/>
    <w:qFormat/>
    <w:rsid w:val="004D1708"/>
    <w:pPr>
      <w:outlineLvl w:val="9"/>
    </w:pPr>
  </w:style>
  <w:style w:type="paragraph" w:styleId="NormalWeb">
    <w:name w:val="Normal (Web)"/>
    <w:basedOn w:val="Normal"/>
    <w:uiPriority w:val="99"/>
    <w:semiHidden/>
    <w:unhideWhenUsed/>
    <w:rsid w:val="003157E6"/>
    <w:pPr>
      <w:spacing w:before="100" w:beforeAutospacing="1" w:after="100" w:afterAutospacing="1" w:line="240" w:lineRule="auto"/>
    </w:pPr>
    <w:rPr>
      <w:rFonts w:ascii="Times New Roman" w:eastAsia="Times New Roman" w:hAnsi="Times New Roman" w:cs="Times New Roman"/>
      <w:sz w:val="24"/>
      <w:szCs w:val="24"/>
    </w:rPr>
  </w:style>
  <w:style w:type="table" w:styleId="PlainTable1">
    <w:name w:val="Plain Table 1"/>
    <w:basedOn w:val="TableNormal"/>
    <w:uiPriority w:val="41"/>
    <w:rsid w:val="00DF31E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DF31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349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003111">
      <w:bodyDiv w:val="1"/>
      <w:marLeft w:val="0"/>
      <w:marRight w:val="0"/>
      <w:marTop w:val="0"/>
      <w:marBottom w:val="0"/>
      <w:divBdr>
        <w:top w:val="none" w:sz="0" w:space="0" w:color="auto"/>
        <w:left w:val="none" w:sz="0" w:space="0" w:color="auto"/>
        <w:bottom w:val="none" w:sz="0" w:space="0" w:color="auto"/>
        <w:right w:val="none" w:sz="0" w:space="0" w:color="auto"/>
      </w:divBdr>
      <w:divsChild>
        <w:div w:id="831871392">
          <w:marLeft w:val="0"/>
          <w:marRight w:val="0"/>
          <w:marTop w:val="0"/>
          <w:marBottom w:val="0"/>
          <w:divBdr>
            <w:top w:val="none" w:sz="0" w:space="0" w:color="auto"/>
            <w:left w:val="none" w:sz="0" w:space="0" w:color="auto"/>
            <w:bottom w:val="none" w:sz="0" w:space="0" w:color="auto"/>
            <w:right w:val="none" w:sz="0" w:space="0" w:color="auto"/>
          </w:divBdr>
          <w:divsChild>
            <w:div w:id="58997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642822">
      <w:bodyDiv w:val="1"/>
      <w:marLeft w:val="0"/>
      <w:marRight w:val="0"/>
      <w:marTop w:val="0"/>
      <w:marBottom w:val="0"/>
      <w:divBdr>
        <w:top w:val="none" w:sz="0" w:space="0" w:color="auto"/>
        <w:left w:val="none" w:sz="0" w:space="0" w:color="auto"/>
        <w:bottom w:val="none" w:sz="0" w:space="0" w:color="auto"/>
        <w:right w:val="none" w:sz="0" w:space="0" w:color="auto"/>
      </w:divBdr>
    </w:div>
    <w:div w:id="439035685">
      <w:bodyDiv w:val="1"/>
      <w:marLeft w:val="0"/>
      <w:marRight w:val="0"/>
      <w:marTop w:val="0"/>
      <w:marBottom w:val="0"/>
      <w:divBdr>
        <w:top w:val="none" w:sz="0" w:space="0" w:color="auto"/>
        <w:left w:val="none" w:sz="0" w:space="0" w:color="auto"/>
        <w:bottom w:val="none" w:sz="0" w:space="0" w:color="auto"/>
        <w:right w:val="none" w:sz="0" w:space="0" w:color="auto"/>
      </w:divBdr>
    </w:div>
    <w:div w:id="566494486">
      <w:bodyDiv w:val="1"/>
      <w:marLeft w:val="0"/>
      <w:marRight w:val="0"/>
      <w:marTop w:val="0"/>
      <w:marBottom w:val="0"/>
      <w:divBdr>
        <w:top w:val="none" w:sz="0" w:space="0" w:color="auto"/>
        <w:left w:val="none" w:sz="0" w:space="0" w:color="auto"/>
        <w:bottom w:val="none" w:sz="0" w:space="0" w:color="auto"/>
        <w:right w:val="none" w:sz="0" w:space="0" w:color="auto"/>
      </w:divBdr>
      <w:divsChild>
        <w:div w:id="592202985">
          <w:marLeft w:val="0"/>
          <w:marRight w:val="0"/>
          <w:marTop w:val="0"/>
          <w:marBottom w:val="0"/>
          <w:divBdr>
            <w:top w:val="none" w:sz="0" w:space="0" w:color="auto"/>
            <w:left w:val="none" w:sz="0" w:space="0" w:color="auto"/>
            <w:bottom w:val="none" w:sz="0" w:space="0" w:color="auto"/>
            <w:right w:val="none" w:sz="0" w:space="0" w:color="auto"/>
          </w:divBdr>
          <w:divsChild>
            <w:div w:id="14544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570878">
      <w:bodyDiv w:val="1"/>
      <w:marLeft w:val="0"/>
      <w:marRight w:val="0"/>
      <w:marTop w:val="0"/>
      <w:marBottom w:val="0"/>
      <w:divBdr>
        <w:top w:val="none" w:sz="0" w:space="0" w:color="auto"/>
        <w:left w:val="none" w:sz="0" w:space="0" w:color="auto"/>
        <w:bottom w:val="none" w:sz="0" w:space="0" w:color="auto"/>
        <w:right w:val="none" w:sz="0" w:space="0" w:color="auto"/>
      </w:divBdr>
      <w:divsChild>
        <w:div w:id="2138986119">
          <w:marLeft w:val="0"/>
          <w:marRight w:val="0"/>
          <w:marTop w:val="0"/>
          <w:marBottom w:val="0"/>
          <w:divBdr>
            <w:top w:val="none" w:sz="0" w:space="0" w:color="auto"/>
            <w:left w:val="none" w:sz="0" w:space="0" w:color="auto"/>
            <w:bottom w:val="none" w:sz="0" w:space="0" w:color="auto"/>
            <w:right w:val="none" w:sz="0" w:space="0" w:color="auto"/>
          </w:divBdr>
        </w:div>
      </w:divsChild>
    </w:div>
    <w:div w:id="807011707">
      <w:bodyDiv w:val="1"/>
      <w:marLeft w:val="0"/>
      <w:marRight w:val="0"/>
      <w:marTop w:val="0"/>
      <w:marBottom w:val="0"/>
      <w:divBdr>
        <w:top w:val="none" w:sz="0" w:space="0" w:color="auto"/>
        <w:left w:val="none" w:sz="0" w:space="0" w:color="auto"/>
        <w:bottom w:val="none" w:sz="0" w:space="0" w:color="auto"/>
        <w:right w:val="none" w:sz="0" w:space="0" w:color="auto"/>
      </w:divBdr>
      <w:divsChild>
        <w:div w:id="932736552">
          <w:marLeft w:val="0"/>
          <w:marRight w:val="0"/>
          <w:marTop w:val="0"/>
          <w:marBottom w:val="0"/>
          <w:divBdr>
            <w:top w:val="none" w:sz="0" w:space="0" w:color="auto"/>
            <w:left w:val="none" w:sz="0" w:space="0" w:color="auto"/>
            <w:bottom w:val="none" w:sz="0" w:space="0" w:color="auto"/>
            <w:right w:val="none" w:sz="0" w:space="0" w:color="auto"/>
          </w:divBdr>
          <w:divsChild>
            <w:div w:id="34709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471770">
      <w:bodyDiv w:val="1"/>
      <w:marLeft w:val="0"/>
      <w:marRight w:val="0"/>
      <w:marTop w:val="0"/>
      <w:marBottom w:val="0"/>
      <w:divBdr>
        <w:top w:val="none" w:sz="0" w:space="0" w:color="auto"/>
        <w:left w:val="none" w:sz="0" w:space="0" w:color="auto"/>
        <w:bottom w:val="none" w:sz="0" w:space="0" w:color="auto"/>
        <w:right w:val="none" w:sz="0" w:space="0" w:color="auto"/>
      </w:divBdr>
    </w:div>
    <w:div w:id="919172811">
      <w:bodyDiv w:val="1"/>
      <w:marLeft w:val="0"/>
      <w:marRight w:val="0"/>
      <w:marTop w:val="0"/>
      <w:marBottom w:val="0"/>
      <w:divBdr>
        <w:top w:val="none" w:sz="0" w:space="0" w:color="auto"/>
        <w:left w:val="none" w:sz="0" w:space="0" w:color="auto"/>
        <w:bottom w:val="none" w:sz="0" w:space="0" w:color="auto"/>
        <w:right w:val="none" w:sz="0" w:space="0" w:color="auto"/>
      </w:divBdr>
      <w:divsChild>
        <w:div w:id="764305866">
          <w:marLeft w:val="0"/>
          <w:marRight w:val="0"/>
          <w:marTop w:val="0"/>
          <w:marBottom w:val="0"/>
          <w:divBdr>
            <w:top w:val="none" w:sz="0" w:space="0" w:color="auto"/>
            <w:left w:val="none" w:sz="0" w:space="0" w:color="auto"/>
            <w:bottom w:val="none" w:sz="0" w:space="0" w:color="auto"/>
            <w:right w:val="none" w:sz="0" w:space="0" w:color="auto"/>
          </w:divBdr>
          <w:divsChild>
            <w:div w:id="142626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315202">
      <w:bodyDiv w:val="1"/>
      <w:marLeft w:val="0"/>
      <w:marRight w:val="0"/>
      <w:marTop w:val="0"/>
      <w:marBottom w:val="0"/>
      <w:divBdr>
        <w:top w:val="none" w:sz="0" w:space="0" w:color="auto"/>
        <w:left w:val="none" w:sz="0" w:space="0" w:color="auto"/>
        <w:bottom w:val="none" w:sz="0" w:space="0" w:color="auto"/>
        <w:right w:val="none" w:sz="0" w:space="0" w:color="auto"/>
      </w:divBdr>
      <w:divsChild>
        <w:div w:id="524051958">
          <w:marLeft w:val="0"/>
          <w:marRight w:val="0"/>
          <w:marTop w:val="0"/>
          <w:marBottom w:val="0"/>
          <w:divBdr>
            <w:top w:val="none" w:sz="0" w:space="0" w:color="auto"/>
            <w:left w:val="none" w:sz="0" w:space="0" w:color="auto"/>
            <w:bottom w:val="none" w:sz="0" w:space="0" w:color="auto"/>
            <w:right w:val="none" w:sz="0" w:space="0" w:color="auto"/>
          </w:divBdr>
          <w:divsChild>
            <w:div w:id="86024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203651">
      <w:bodyDiv w:val="1"/>
      <w:marLeft w:val="0"/>
      <w:marRight w:val="0"/>
      <w:marTop w:val="0"/>
      <w:marBottom w:val="0"/>
      <w:divBdr>
        <w:top w:val="none" w:sz="0" w:space="0" w:color="auto"/>
        <w:left w:val="none" w:sz="0" w:space="0" w:color="auto"/>
        <w:bottom w:val="none" w:sz="0" w:space="0" w:color="auto"/>
        <w:right w:val="none" w:sz="0" w:space="0" w:color="auto"/>
      </w:divBdr>
      <w:divsChild>
        <w:div w:id="1183588310">
          <w:marLeft w:val="0"/>
          <w:marRight w:val="0"/>
          <w:marTop w:val="0"/>
          <w:marBottom w:val="0"/>
          <w:divBdr>
            <w:top w:val="none" w:sz="0" w:space="0" w:color="auto"/>
            <w:left w:val="none" w:sz="0" w:space="0" w:color="auto"/>
            <w:bottom w:val="none" w:sz="0" w:space="0" w:color="auto"/>
            <w:right w:val="none" w:sz="0" w:space="0" w:color="auto"/>
          </w:divBdr>
          <w:divsChild>
            <w:div w:id="152563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219803">
      <w:bodyDiv w:val="1"/>
      <w:marLeft w:val="0"/>
      <w:marRight w:val="0"/>
      <w:marTop w:val="0"/>
      <w:marBottom w:val="0"/>
      <w:divBdr>
        <w:top w:val="none" w:sz="0" w:space="0" w:color="auto"/>
        <w:left w:val="none" w:sz="0" w:space="0" w:color="auto"/>
        <w:bottom w:val="none" w:sz="0" w:space="0" w:color="auto"/>
        <w:right w:val="none" w:sz="0" w:space="0" w:color="auto"/>
      </w:divBdr>
      <w:divsChild>
        <w:div w:id="226036279">
          <w:marLeft w:val="0"/>
          <w:marRight w:val="0"/>
          <w:marTop w:val="0"/>
          <w:marBottom w:val="0"/>
          <w:divBdr>
            <w:top w:val="none" w:sz="0" w:space="0" w:color="auto"/>
            <w:left w:val="none" w:sz="0" w:space="0" w:color="auto"/>
            <w:bottom w:val="none" w:sz="0" w:space="0" w:color="auto"/>
            <w:right w:val="none" w:sz="0" w:space="0" w:color="auto"/>
          </w:divBdr>
          <w:divsChild>
            <w:div w:id="599412064">
              <w:marLeft w:val="0"/>
              <w:marRight w:val="0"/>
              <w:marTop w:val="0"/>
              <w:marBottom w:val="0"/>
              <w:divBdr>
                <w:top w:val="none" w:sz="0" w:space="0" w:color="auto"/>
                <w:left w:val="none" w:sz="0" w:space="0" w:color="auto"/>
                <w:bottom w:val="none" w:sz="0" w:space="0" w:color="auto"/>
                <w:right w:val="none" w:sz="0" w:space="0" w:color="auto"/>
              </w:divBdr>
            </w:div>
          </w:divsChild>
        </w:div>
        <w:div w:id="1095980653">
          <w:marLeft w:val="0"/>
          <w:marRight w:val="0"/>
          <w:marTop w:val="0"/>
          <w:marBottom w:val="0"/>
          <w:divBdr>
            <w:top w:val="none" w:sz="0" w:space="0" w:color="auto"/>
            <w:left w:val="none" w:sz="0" w:space="0" w:color="auto"/>
            <w:bottom w:val="none" w:sz="0" w:space="0" w:color="auto"/>
            <w:right w:val="none" w:sz="0" w:space="0" w:color="auto"/>
          </w:divBdr>
          <w:divsChild>
            <w:div w:id="1747923383">
              <w:marLeft w:val="0"/>
              <w:marRight w:val="0"/>
              <w:marTop w:val="0"/>
              <w:marBottom w:val="0"/>
              <w:divBdr>
                <w:top w:val="none" w:sz="0" w:space="0" w:color="auto"/>
                <w:left w:val="none" w:sz="0" w:space="0" w:color="auto"/>
                <w:bottom w:val="none" w:sz="0" w:space="0" w:color="auto"/>
                <w:right w:val="none" w:sz="0" w:space="0" w:color="auto"/>
              </w:divBdr>
            </w:div>
          </w:divsChild>
        </w:div>
        <w:div w:id="21250793">
          <w:marLeft w:val="0"/>
          <w:marRight w:val="0"/>
          <w:marTop w:val="0"/>
          <w:marBottom w:val="0"/>
          <w:divBdr>
            <w:top w:val="none" w:sz="0" w:space="0" w:color="auto"/>
            <w:left w:val="none" w:sz="0" w:space="0" w:color="auto"/>
            <w:bottom w:val="none" w:sz="0" w:space="0" w:color="auto"/>
            <w:right w:val="none" w:sz="0" w:space="0" w:color="auto"/>
          </w:divBdr>
          <w:divsChild>
            <w:div w:id="784009253">
              <w:marLeft w:val="0"/>
              <w:marRight w:val="0"/>
              <w:marTop w:val="0"/>
              <w:marBottom w:val="0"/>
              <w:divBdr>
                <w:top w:val="none" w:sz="0" w:space="0" w:color="auto"/>
                <w:left w:val="none" w:sz="0" w:space="0" w:color="auto"/>
                <w:bottom w:val="none" w:sz="0" w:space="0" w:color="auto"/>
                <w:right w:val="none" w:sz="0" w:space="0" w:color="auto"/>
              </w:divBdr>
            </w:div>
          </w:divsChild>
        </w:div>
        <w:div w:id="1968269046">
          <w:marLeft w:val="0"/>
          <w:marRight w:val="0"/>
          <w:marTop w:val="0"/>
          <w:marBottom w:val="0"/>
          <w:divBdr>
            <w:top w:val="none" w:sz="0" w:space="0" w:color="auto"/>
            <w:left w:val="none" w:sz="0" w:space="0" w:color="auto"/>
            <w:bottom w:val="none" w:sz="0" w:space="0" w:color="auto"/>
            <w:right w:val="none" w:sz="0" w:space="0" w:color="auto"/>
          </w:divBdr>
          <w:divsChild>
            <w:div w:id="2081977575">
              <w:marLeft w:val="0"/>
              <w:marRight w:val="0"/>
              <w:marTop w:val="0"/>
              <w:marBottom w:val="0"/>
              <w:divBdr>
                <w:top w:val="none" w:sz="0" w:space="0" w:color="auto"/>
                <w:left w:val="none" w:sz="0" w:space="0" w:color="auto"/>
                <w:bottom w:val="none" w:sz="0" w:space="0" w:color="auto"/>
                <w:right w:val="none" w:sz="0" w:space="0" w:color="auto"/>
              </w:divBdr>
            </w:div>
          </w:divsChild>
        </w:div>
        <w:div w:id="1104304787">
          <w:marLeft w:val="0"/>
          <w:marRight w:val="0"/>
          <w:marTop w:val="0"/>
          <w:marBottom w:val="0"/>
          <w:divBdr>
            <w:top w:val="none" w:sz="0" w:space="0" w:color="auto"/>
            <w:left w:val="none" w:sz="0" w:space="0" w:color="auto"/>
            <w:bottom w:val="none" w:sz="0" w:space="0" w:color="auto"/>
            <w:right w:val="none" w:sz="0" w:space="0" w:color="auto"/>
          </w:divBdr>
          <w:divsChild>
            <w:div w:id="56321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682831">
      <w:bodyDiv w:val="1"/>
      <w:marLeft w:val="0"/>
      <w:marRight w:val="0"/>
      <w:marTop w:val="0"/>
      <w:marBottom w:val="0"/>
      <w:divBdr>
        <w:top w:val="none" w:sz="0" w:space="0" w:color="auto"/>
        <w:left w:val="none" w:sz="0" w:space="0" w:color="auto"/>
        <w:bottom w:val="none" w:sz="0" w:space="0" w:color="auto"/>
        <w:right w:val="none" w:sz="0" w:space="0" w:color="auto"/>
      </w:divBdr>
      <w:divsChild>
        <w:div w:id="1314408569">
          <w:marLeft w:val="0"/>
          <w:marRight w:val="0"/>
          <w:marTop w:val="0"/>
          <w:marBottom w:val="0"/>
          <w:divBdr>
            <w:top w:val="none" w:sz="0" w:space="0" w:color="auto"/>
            <w:left w:val="none" w:sz="0" w:space="0" w:color="auto"/>
            <w:bottom w:val="none" w:sz="0" w:space="0" w:color="auto"/>
            <w:right w:val="none" w:sz="0" w:space="0" w:color="auto"/>
          </w:divBdr>
          <w:divsChild>
            <w:div w:id="97729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059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Red">
      <a:dk1>
        <a:sysClr val="windowText" lastClr="000000"/>
      </a:dk1>
      <a:lt1>
        <a:sysClr val="window" lastClr="FFFFFF"/>
      </a:lt1>
      <a:dk2>
        <a:srgbClr val="323232"/>
      </a:dk2>
      <a:lt2>
        <a:srgbClr val="E5C243"/>
      </a:lt2>
      <a:accent1>
        <a:srgbClr val="A5300F"/>
      </a:accent1>
      <a:accent2>
        <a:srgbClr val="D55816"/>
      </a:accent2>
      <a:accent3>
        <a:srgbClr val="E19825"/>
      </a:accent3>
      <a:accent4>
        <a:srgbClr val="B19C7D"/>
      </a:accent4>
      <a:accent5>
        <a:srgbClr val="7F5F52"/>
      </a:accent5>
      <a:accent6>
        <a:srgbClr val="B27D49"/>
      </a:accent6>
      <a:hlink>
        <a:srgbClr val="6B9F25"/>
      </a:hlink>
      <a:folHlink>
        <a:srgbClr val="B26B0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ubtle Solids">
      <a:fillStyleLst>
        <a:solidFill>
          <a:schemeClr val="phClr"/>
        </a:solidFill>
        <a:solidFill>
          <a:schemeClr val="phClr">
            <a:tint val="65000"/>
          </a:schemeClr>
        </a:solidFill>
        <a:solidFill>
          <a:schemeClr val="phClr">
            <a:shade val="80000"/>
            <a:satMod val="150000"/>
          </a:schemeClr>
        </a:solidFill>
      </a:fillStyleLst>
      <a:lnStyleLst>
        <a:ln w="9525" cap="flat" cmpd="sng" algn="ctr">
          <a:solidFill>
            <a:schemeClr val="phClr"/>
          </a:solidFill>
          <a:prstDash val="solid"/>
        </a:ln>
        <a:ln w="10795" cap="flat" cmpd="sng" algn="ctr">
          <a:solidFill>
            <a:schemeClr val="phClr"/>
          </a:solidFill>
          <a:prstDash val="solid"/>
        </a:ln>
        <a:ln w="17145" cap="flat" cmpd="sng" algn="ctr">
          <a:solidFill>
            <a:schemeClr val="phClr">
              <a:shade val="95000"/>
              <a:alpha val="50000"/>
              <a:satMod val="150000"/>
            </a:schemeClr>
          </a:solidFill>
          <a:prstDash val="solid"/>
        </a:ln>
      </a:lnStyleLst>
      <a:effectStyleLst>
        <a:effectStyle>
          <a:effectLst/>
        </a:effectStyle>
        <a:effectStyle>
          <a:effectLst/>
        </a:effectStyle>
        <a:effectStyle>
          <a:effectLst>
            <a:outerShdw blurRad="44450" dist="13970" dir="5400000" algn="ctr" rotWithShape="0">
              <a:srgbClr val="000000">
                <a:alpha val="45000"/>
              </a:srgbClr>
            </a:outerShdw>
          </a:effectLst>
          <a:scene3d>
            <a:camera prst="orthographicFront">
              <a:rot lat="0" lon="0" rev="0"/>
            </a:camera>
            <a:lightRig rig="twoPt" dir="tl"/>
          </a:scene3d>
          <a:sp3d prstMaterial="flat">
            <a:bevelT w="12700" h="25400" prst="coolSlan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2949</Words>
  <Characters>16815</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2026-10-26T17:52:00Z</dcterms:created>
  <dcterms:modified xsi:type="dcterms:W3CDTF">2026-10-26T17:52:00Z</dcterms:modified>
</cp:coreProperties>
</file>