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4117" w14:textId="77777777" w:rsidR="005100B3" w:rsidRDefault="005100B3">
      <w:pPr>
        <w:pBdr>
          <w:top w:val="nil"/>
          <w:left w:val="nil"/>
          <w:bottom w:val="nil"/>
          <w:right w:val="nil"/>
          <w:between w:val="nil"/>
        </w:pBdr>
        <w:ind w:left="284"/>
        <w:rPr>
          <w:color w:val="000000"/>
          <w:szCs w:val="18"/>
        </w:rPr>
      </w:pPr>
    </w:p>
    <w:p w14:paraId="02BBECA5" w14:textId="77777777" w:rsidR="005100B3" w:rsidRDefault="005100B3">
      <w:pPr>
        <w:pBdr>
          <w:top w:val="nil"/>
          <w:left w:val="nil"/>
          <w:bottom w:val="nil"/>
          <w:right w:val="nil"/>
          <w:between w:val="nil"/>
        </w:pBdr>
        <w:ind w:left="284"/>
        <w:rPr>
          <w:color w:val="000000"/>
          <w:szCs w:val="18"/>
        </w:rPr>
      </w:pPr>
    </w:p>
    <w:p w14:paraId="7E722EE2" w14:textId="77777777" w:rsidR="005100B3" w:rsidRDefault="005100B3">
      <w:pPr>
        <w:pBdr>
          <w:top w:val="nil"/>
          <w:left w:val="nil"/>
          <w:bottom w:val="nil"/>
          <w:right w:val="nil"/>
          <w:between w:val="nil"/>
        </w:pBdr>
        <w:ind w:left="284"/>
        <w:rPr>
          <w:color w:val="000000"/>
          <w:szCs w:val="18"/>
        </w:rPr>
      </w:pPr>
    </w:p>
    <w:p w14:paraId="7D7D961A" w14:textId="77777777" w:rsidR="005100B3" w:rsidRDefault="005100B3">
      <w:pPr>
        <w:pBdr>
          <w:top w:val="nil"/>
          <w:left w:val="nil"/>
          <w:bottom w:val="nil"/>
          <w:right w:val="nil"/>
          <w:between w:val="nil"/>
        </w:pBdr>
        <w:ind w:left="284"/>
        <w:rPr>
          <w:color w:val="000000"/>
          <w:szCs w:val="18"/>
        </w:rPr>
      </w:pPr>
    </w:p>
    <w:p w14:paraId="55F459E8" w14:textId="77777777" w:rsidR="005100B3" w:rsidRDefault="005100B3">
      <w:pPr>
        <w:pBdr>
          <w:top w:val="nil"/>
          <w:left w:val="nil"/>
          <w:bottom w:val="nil"/>
          <w:right w:val="nil"/>
          <w:between w:val="nil"/>
        </w:pBdr>
        <w:ind w:left="284"/>
        <w:rPr>
          <w:color w:val="000000"/>
          <w:szCs w:val="18"/>
        </w:rPr>
      </w:pPr>
    </w:p>
    <w:p w14:paraId="1A29F9DE" w14:textId="77777777" w:rsidR="005100B3" w:rsidRDefault="005100B3">
      <w:pPr>
        <w:pBdr>
          <w:top w:val="nil"/>
          <w:left w:val="nil"/>
          <w:bottom w:val="nil"/>
          <w:right w:val="nil"/>
          <w:between w:val="nil"/>
        </w:pBdr>
        <w:ind w:left="284"/>
        <w:rPr>
          <w:color w:val="000000"/>
          <w:szCs w:val="18"/>
        </w:rPr>
      </w:pPr>
    </w:p>
    <w:p w14:paraId="5763724B" w14:textId="77777777" w:rsidR="005100B3" w:rsidRDefault="005100B3">
      <w:pPr>
        <w:pBdr>
          <w:top w:val="nil"/>
          <w:left w:val="nil"/>
          <w:bottom w:val="nil"/>
          <w:right w:val="nil"/>
          <w:between w:val="nil"/>
        </w:pBdr>
        <w:ind w:left="284"/>
        <w:rPr>
          <w:color w:val="000000"/>
          <w:szCs w:val="18"/>
        </w:rPr>
      </w:pPr>
    </w:p>
    <w:p w14:paraId="1D248D60" w14:textId="77777777" w:rsidR="005100B3" w:rsidRDefault="005100B3">
      <w:pPr>
        <w:pBdr>
          <w:top w:val="nil"/>
          <w:left w:val="nil"/>
          <w:bottom w:val="nil"/>
          <w:right w:val="nil"/>
          <w:between w:val="nil"/>
        </w:pBdr>
        <w:ind w:left="284"/>
        <w:rPr>
          <w:color w:val="000000"/>
          <w:szCs w:val="18"/>
        </w:rPr>
      </w:pPr>
    </w:p>
    <w:p w14:paraId="1E506575" w14:textId="77777777" w:rsidR="005100B3" w:rsidRDefault="00D75144">
      <w:pPr>
        <w:pBdr>
          <w:top w:val="nil"/>
          <w:left w:val="nil"/>
          <w:bottom w:val="nil"/>
          <w:right w:val="nil"/>
          <w:between w:val="nil"/>
        </w:pBdr>
        <w:ind w:left="284"/>
        <w:rPr>
          <w:color w:val="000000"/>
          <w:szCs w:val="18"/>
        </w:rPr>
      </w:pPr>
      <w:r>
        <w:rPr>
          <w:noProof/>
        </w:rPr>
        <mc:AlternateContent>
          <mc:Choice Requires="wps">
            <w:drawing>
              <wp:anchor distT="45720" distB="45720" distL="114300" distR="114300" simplePos="0" relativeHeight="251658240" behindDoc="0" locked="0" layoutInCell="1" hidden="0" allowOverlap="1" wp14:anchorId="6A1C4423" wp14:editId="596EF3E4">
                <wp:simplePos x="0" y="0"/>
                <wp:positionH relativeFrom="column">
                  <wp:posOffset>190500</wp:posOffset>
                </wp:positionH>
                <wp:positionV relativeFrom="paragraph">
                  <wp:posOffset>188595</wp:posOffset>
                </wp:positionV>
                <wp:extent cx="3075623" cy="325463"/>
                <wp:effectExtent l="0" t="0" r="0" b="0"/>
                <wp:wrapSquare wrapText="bothSides" distT="45720" distB="45720" distL="114300" distR="114300"/>
                <wp:docPr id="17" name="Rectangle 17"/>
                <wp:cNvGraphicFramePr/>
                <a:graphic xmlns:a="http://schemas.openxmlformats.org/drawingml/2006/main">
                  <a:graphicData uri="http://schemas.microsoft.com/office/word/2010/wordprocessingShape">
                    <wps:wsp>
                      <wps:cNvSpPr/>
                      <wps:spPr>
                        <a:xfrm>
                          <a:off x="4075200" y="3632400"/>
                          <a:ext cx="2957700" cy="295200"/>
                        </a:xfrm>
                        <a:prstGeom prst="rect">
                          <a:avLst/>
                        </a:prstGeom>
                        <a:solidFill>
                          <a:srgbClr val="E46053"/>
                        </a:solidFill>
                        <a:ln>
                          <a:noFill/>
                        </a:ln>
                      </wps:spPr>
                      <wps:txbx>
                        <w:txbxContent>
                          <w:p w14:paraId="27B386F8" w14:textId="77777777" w:rsidR="005100B3" w:rsidRDefault="00D75144">
                            <w:pPr>
                              <w:spacing w:after="0" w:line="240" w:lineRule="auto"/>
                              <w:textDirection w:val="btLr"/>
                            </w:pPr>
                            <w:proofErr w:type="gramStart"/>
                            <w:r>
                              <w:rPr>
                                <w:b/>
                                <w:smallCaps/>
                                <w:color w:val="FFFFFF"/>
                              </w:rPr>
                              <w:t>NETCOMPANY  –</w:t>
                            </w:r>
                            <w:proofErr w:type="gramEnd"/>
                            <w:r>
                              <w:rPr>
                                <w:b/>
                                <w:smallCaps/>
                                <w:color w:val="FFFFFF"/>
                              </w:rPr>
                              <w:t xml:space="preserve">  TRADING VISION PROJECT (TVP)</w:t>
                            </w:r>
                          </w:p>
                        </w:txbxContent>
                      </wps:txbx>
                      <wps:bodyPr spcFirstLastPara="1" wrap="square" lIns="91425" tIns="45700" rIns="91425" bIns="45700" anchor="t" anchorCtr="0">
                        <a:noAutofit/>
                      </wps:bodyPr>
                    </wps:wsp>
                  </a:graphicData>
                </a:graphic>
              </wp:anchor>
            </w:drawing>
          </mc:Choice>
          <mc:Fallback>
            <w:pict>
              <v:rect w14:anchorId="6A1C4423" id="Rectangle 17" o:spid="_x0000_s1026" style="position:absolute;left:0;text-align:left;margin-left:15pt;margin-top:14.85pt;width:242.2pt;height:25.6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" fillcolor="#e46053" stroked="f">
                <v:textbox inset="2.53958mm,1.2694mm,2.53958mm,1.2694mm">
                  <w:txbxContent>
                    <w:p w14:paraId="27B386F8" w14:textId="77777777" w:rsidR="005100B3" w:rsidRDefault="00D75144">
                      <w:pPr>
                        <w:spacing w:after="0" w:line="240" w:lineRule="auto"/>
                        <w:textDirection w:val="btLr"/>
                      </w:pPr>
                      <w:proofErr w:type="gramStart"/>
                      <w:r>
                        <w:rPr>
                          <w:b/>
                          <w:smallCaps/>
                          <w:color w:val="FFFFFF"/>
                        </w:rPr>
                        <w:t>NETCOMPANY  –</w:t>
                      </w:r>
                      <w:proofErr w:type="gramEnd"/>
                      <w:r>
                        <w:rPr>
                          <w:b/>
                          <w:smallCaps/>
                          <w:color w:val="FFFFFF"/>
                        </w:rPr>
                        <w:t xml:space="preserve">  TRADING VISION PROJECT (TVP)</w:t>
                      </w:r>
                    </w:p>
                  </w:txbxContent>
                </v:textbox>
                <w10:wrap type="square"/>
              </v:rect>
            </w:pict>
          </mc:Fallback>
        </mc:AlternateContent>
      </w:r>
    </w:p>
    <w:p w14:paraId="0D50FB38" w14:textId="77777777" w:rsidR="005100B3" w:rsidRDefault="005100B3">
      <w:pPr>
        <w:pBdr>
          <w:top w:val="nil"/>
          <w:left w:val="nil"/>
          <w:bottom w:val="nil"/>
          <w:right w:val="nil"/>
          <w:between w:val="nil"/>
        </w:pBdr>
        <w:ind w:left="284"/>
        <w:rPr>
          <w:color w:val="000000"/>
          <w:szCs w:val="18"/>
        </w:rPr>
      </w:pPr>
    </w:p>
    <w:p w14:paraId="76C25248" w14:textId="77777777" w:rsidR="005100B3" w:rsidRDefault="00D75144">
      <w:pPr>
        <w:pBdr>
          <w:top w:val="nil"/>
          <w:left w:val="nil"/>
          <w:bottom w:val="nil"/>
          <w:right w:val="nil"/>
          <w:between w:val="nil"/>
        </w:pBdr>
        <w:spacing w:before="360" w:after="100" w:line="240" w:lineRule="auto"/>
        <w:ind w:left="284"/>
        <w:rPr>
          <w:b/>
          <w:smallCaps/>
          <w:sz w:val="56"/>
          <w:szCs w:val="56"/>
        </w:rPr>
      </w:pPr>
      <w:bookmarkStart w:id="0" w:name="_heading=h.gjdgxs" w:colFirst="0" w:colLast="0"/>
      <w:bookmarkEnd w:id="0"/>
      <w:r>
        <w:rPr>
          <w:b/>
          <w:smallCaps/>
          <w:sz w:val="72"/>
          <w:szCs w:val="72"/>
        </w:rPr>
        <w:t>O0500 - SOFTWARE ARCHITECTURE</w:t>
      </w:r>
    </w:p>
    <w:p w14:paraId="17DB842D" w14:textId="77777777" w:rsidR="005100B3" w:rsidRDefault="00D75144">
      <w:pPr>
        <w:pBdr>
          <w:top w:val="nil"/>
          <w:left w:val="nil"/>
          <w:bottom w:val="nil"/>
          <w:right w:val="nil"/>
          <w:between w:val="nil"/>
        </w:pBdr>
        <w:spacing w:before="240" w:after="240"/>
        <w:ind w:left="284"/>
        <w:rPr>
          <w:szCs w:val="18"/>
        </w:rPr>
      </w:pPr>
      <w:bookmarkStart w:id="1" w:name="_heading=h.30j0zll" w:colFirst="0" w:colLast="0"/>
      <w:bookmarkEnd w:id="1"/>
      <w:r>
        <w:rPr>
          <w:noProof/>
        </w:rPr>
        <mc:AlternateContent>
          <mc:Choice Requires="wps">
            <w:drawing>
              <wp:anchor distT="0" distB="0" distL="114300" distR="114300" simplePos="0" relativeHeight="251659264" behindDoc="0" locked="0" layoutInCell="1" hidden="0" allowOverlap="1" wp14:anchorId="108F515D" wp14:editId="653126F6">
                <wp:simplePos x="0" y="0"/>
                <wp:positionH relativeFrom="column">
                  <wp:posOffset>203200</wp:posOffset>
                </wp:positionH>
                <wp:positionV relativeFrom="paragraph">
                  <wp:posOffset>127000</wp:posOffset>
                </wp:positionV>
                <wp:extent cx="139065" cy="27305"/>
                <wp:effectExtent l="0" t="0" r="0" b="0"/>
                <wp:wrapNone/>
                <wp:docPr id="18" name="Rectangle 18"/>
                <wp:cNvGraphicFramePr/>
                <a:graphic xmlns:a="http://schemas.openxmlformats.org/drawingml/2006/main">
                  <a:graphicData uri="http://schemas.microsoft.com/office/word/2010/wordprocessingShape">
                    <wps:wsp>
                      <wps:cNvSpPr/>
                      <wps:spPr>
                        <a:xfrm>
                          <a:off x="5281230" y="3771110"/>
                          <a:ext cx="129540" cy="17780"/>
                        </a:xfrm>
                        <a:prstGeom prst="rect">
                          <a:avLst/>
                        </a:prstGeom>
                        <a:blipFill rotWithShape="1">
                          <a:blip r:embed="rId9">
                            <a:alphaModFix/>
                          </a:blip>
                          <a:stretch>
                            <a:fillRect/>
                          </a:stretch>
                        </a:blipFill>
                        <a:ln>
                          <a:noFill/>
                        </a:ln>
                      </wps:spPr>
                      <wps:txbx>
                        <w:txbxContent>
                          <w:p w14:paraId="150C9967" w14:textId="77777777" w:rsidR="005100B3" w:rsidRDefault="00D75144">
                            <w:pPr>
                              <w:spacing w:after="0" w:line="240" w:lineRule="auto"/>
                              <w:textDirection w:val="btLr"/>
                            </w:pPr>
                            <w:r>
                              <w:rPr>
                                <w:rFonts w:ascii="Verdana" w:eastAsia="Verdana" w:hAnsi="Verdana" w:cs="Verdana"/>
                                <w:sz w:val="27"/>
                              </w:rPr>
                              <w:t>.</w:t>
                            </w:r>
                          </w:p>
                          <w:p w14:paraId="1F65AFF4" w14:textId="77777777" w:rsidR="005100B3" w:rsidRDefault="005100B3">
                            <w:pPr>
                              <w:spacing w:line="258" w:lineRule="auto"/>
                              <w:textDirection w:val="btLr"/>
                            </w:pPr>
                          </w:p>
                          <w:p w14:paraId="1B1BEB93" w14:textId="77777777" w:rsidR="005100B3" w:rsidRDefault="00D75144">
                            <w:pPr>
                              <w:spacing w:after="0" w:line="240" w:lineRule="auto"/>
                              <w:textDirection w:val="btLr"/>
                            </w:pPr>
                            <w:r>
                              <w:rPr>
                                <w:rFonts w:ascii="Verdana" w:eastAsia="Verdana" w:hAnsi="Verdana" w:cs="Verdana"/>
                                <w:sz w:val="27"/>
                              </w:rPr>
                              <w:t>.</w:t>
                            </w:r>
                          </w:p>
                          <w:p w14:paraId="19292844" w14:textId="77777777" w:rsidR="005100B3" w:rsidRDefault="005100B3">
                            <w:pPr>
                              <w:spacing w:line="258" w:lineRule="auto"/>
                              <w:textDirection w:val="btLr"/>
                            </w:pPr>
                          </w:p>
                          <w:p w14:paraId="5AFA8594" w14:textId="77777777" w:rsidR="005100B3" w:rsidRDefault="00D75144">
                            <w:pPr>
                              <w:spacing w:after="0" w:line="240" w:lineRule="auto"/>
                              <w:textDirection w:val="btLr"/>
                            </w:pPr>
                            <w:r>
                              <w:rPr>
                                <w:rFonts w:ascii="Verdana" w:eastAsia="Verdana" w:hAnsi="Verdana" w:cs="Verdana"/>
                                <w:sz w:val="27"/>
                              </w:rPr>
                              <w:t>.</w:t>
                            </w:r>
                          </w:p>
                          <w:p w14:paraId="57E3668A" w14:textId="77777777" w:rsidR="005100B3" w:rsidRDefault="005100B3">
                            <w:pPr>
                              <w:spacing w:line="258" w:lineRule="auto"/>
                              <w:textDirection w:val="btLr"/>
                            </w:pPr>
                          </w:p>
                          <w:p w14:paraId="49E1ABED" w14:textId="77777777" w:rsidR="005100B3" w:rsidRDefault="00D75144">
                            <w:pPr>
                              <w:spacing w:after="0" w:line="240" w:lineRule="auto"/>
                              <w:textDirection w:val="btLr"/>
                            </w:pPr>
                            <w:r>
                              <w:rPr>
                                <w:rFonts w:ascii="Verdana" w:eastAsia="Verdana" w:hAnsi="Verdana" w:cs="Verdana"/>
                                <w:sz w:val="27"/>
                              </w:rPr>
                              <w:t>.</w:t>
                            </w:r>
                          </w:p>
                          <w:p w14:paraId="718D7D3C" w14:textId="77777777" w:rsidR="005100B3" w:rsidRDefault="005100B3">
                            <w:pPr>
                              <w:spacing w:line="258" w:lineRule="auto"/>
                              <w:textDirection w:val="btLr"/>
                            </w:pPr>
                          </w:p>
                          <w:p w14:paraId="5C0A5457" w14:textId="77777777" w:rsidR="005100B3" w:rsidRDefault="00D75144">
                            <w:pPr>
                              <w:spacing w:after="0" w:line="240" w:lineRule="auto"/>
                              <w:textDirection w:val="btLr"/>
                            </w:pPr>
                            <w:r>
                              <w:rPr>
                                <w:rFonts w:ascii="Verdana" w:eastAsia="Verdana" w:hAnsi="Verdana" w:cs="Verdana"/>
                                <w:sz w:val="27"/>
                              </w:rPr>
                              <w:t>.</w:t>
                            </w:r>
                          </w:p>
                          <w:p w14:paraId="13527D07" w14:textId="77777777" w:rsidR="005100B3" w:rsidRDefault="005100B3">
                            <w:pPr>
                              <w:spacing w:line="258" w:lineRule="auto"/>
                              <w:textDirection w:val="btLr"/>
                            </w:pPr>
                          </w:p>
                          <w:p w14:paraId="5E932CD7" w14:textId="77777777" w:rsidR="005100B3" w:rsidRDefault="00D75144">
                            <w:pPr>
                              <w:spacing w:after="0" w:line="240" w:lineRule="auto"/>
                              <w:textDirection w:val="btLr"/>
                            </w:pPr>
                            <w:r>
                              <w:rPr>
                                <w:rFonts w:ascii="Verdana" w:eastAsia="Verdana" w:hAnsi="Verdana" w:cs="Verdana"/>
                                <w:sz w:val="27"/>
                              </w:rPr>
                              <w:t>.</w:t>
                            </w:r>
                          </w:p>
                          <w:p w14:paraId="4F2C0FE4" w14:textId="77777777" w:rsidR="005100B3" w:rsidRDefault="005100B3">
                            <w:pPr>
                              <w:spacing w:line="258" w:lineRule="auto"/>
                              <w:textDirection w:val="btLr"/>
                            </w:pPr>
                          </w:p>
                          <w:p w14:paraId="686A8B39" w14:textId="77777777" w:rsidR="005100B3" w:rsidRDefault="00D75144">
                            <w:pPr>
                              <w:spacing w:after="0" w:line="240" w:lineRule="auto"/>
                              <w:textDirection w:val="btLr"/>
                            </w:pPr>
                            <w:r>
                              <w:rPr>
                                <w:rFonts w:ascii="Verdana" w:eastAsia="Verdana" w:hAnsi="Verdana" w:cs="Verdana"/>
                                <w:sz w:val="27"/>
                              </w:rPr>
                              <w:t>.</w:t>
                            </w:r>
                          </w:p>
                          <w:p w14:paraId="5A6BEB0A" w14:textId="77777777" w:rsidR="005100B3" w:rsidRDefault="005100B3">
                            <w:pPr>
                              <w:spacing w:line="258" w:lineRule="auto"/>
                              <w:textDirection w:val="btLr"/>
                            </w:pPr>
                          </w:p>
                          <w:p w14:paraId="7924B698" w14:textId="77777777" w:rsidR="005100B3" w:rsidRDefault="00D75144">
                            <w:pPr>
                              <w:spacing w:after="0" w:line="240" w:lineRule="auto"/>
                              <w:textDirection w:val="btLr"/>
                            </w:pPr>
                            <w:r>
                              <w:rPr>
                                <w:rFonts w:ascii="Verdana" w:eastAsia="Verdana" w:hAnsi="Verdana" w:cs="Verdana"/>
                                <w:sz w:val="27"/>
                              </w:rPr>
                              <w:t>.</w:t>
                            </w:r>
                          </w:p>
                          <w:p w14:paraId="107DEEDE" w14:textId="77777777" w:rsidR="005100B3" w:rsidRDefault="005100B3">
                            <w:pPr>
                              <w:spacing w:line="258" w:lineRule="auto"/>
                              <w:textDirection w:val="btLr"/>
                            </w:pPr>
                          </w:p>
                          <w:p w14:paraId="4A4161B0" w14:textId="77777777" w:rsidR="005100B3" w:rsidRDefault="00D75144">
                            <w:pPr>
                              <w:spacing w:after="0" w:line="240" w:lineRule="auto"/>
                              <w:textDirection w:val="btLr"/>
                            </w:pPr>
                            <w:r>
                              <w:rPr>
                                <w:rFonts w:ascii="Verdana" w:eastAsia="Verdana" w:hAnsi="Verdana" w:cs="Verdana"/>
                                <w:sz w:val="27"/>
                              </w:rPr>
                              <w:t>.</w:t>
                            </w:r>
                          </w:p>
                          <w:p w14:paraId="494D68C4" w14:textId="77777777" w:rsidR="005100B3" w:rsidRDefault="005100B3">
                            <w:pPr>
                              <w:spacing w:line="258" w:lineRule="auto"/>
                              <w:textDirection w:val="btLr"/>
                            </w:pPr>
                          </w:p>
                          <w:p w14:paraId="39B8FA26" w14:textId="77777777" w:rsidR="005100B3" w:rsidRDefault="00D75144">
                            <w:pPr>
                              <w:spacing w:after="0" w:line="240" w:lineRule="auto"/>
                              <w:textDirection w:val="btLr"/>
                            </w:pPr>
                            <w:r>
                              <w:rPr>
                                <w:rFonts w:ascii="Verdana" w:eastAsia="Verdana" w:hAnsi="Verdana" w:cs="Verdana"/>
                                <w:sz w:val="27"/>
                              </w:rPr>
                              <w:t>.</w:t>
                            </w:r>
                          </w:p>
                          <w:p w14:paraId="08616092" w14:textId="77777777" w:rsidR="005100B3" w:rsidRDefault="005100B3">
                            <w:pPr>
                              <w:spacing w:line="258" w:lineRule="auto"/>
                              <w:textDirection w:val="btLr"/>
                            </w:pPr>
                          </w:p>
                          <w:p w14:paraId="1AC26F92" w14:textId="77777777" w:rsidR="005100B3" w:rsidRDefault="00D75144">
                            <w:pPr>
                              <w:spacing w:after="0" w:line="240" w:lineRule="auto"/>
                              <w:textDirection w:val="btLr"/>
                            </w:pPr>
                            <w:r>
                              <w:rPr>
                                <w:rFonts w:ascii="Verdana" w:eastAsia="Verdana" w:hAnsi="Verdana" w:cs="Verdana"/>
                                <w:sz w:val="27"/>
                              </w:rPr>
                              <w:t>.</w:t>
                            </w:r>
                          </w:p>
                          <w:p w14:paraId="303F0629" w14:textId="77777777" w:rsidR="005100B3" w:rsidRDefault="005100B3">
                            <w:pPr>
                              <w:spacing w:line="258" w:lineRule="auto"/>
                              <w:textDirection w:val="btLr"/>
                            </w:pPr>
                          </w:p>
                          <w:p w14:paraId="7CDC2FBA" w14:textId="77777777" w:rsidR="005100B3" w:rsidRDefault="00D75144">
                            <w:pPr>
                              <w:spacing w:after="0" w:line="240" w:lineRule="auto"/>
                              <w:textDirection w:val="btLr"/>
                            </w:pPr>
                            <w:r>
                              <w:rPr>
                                <w:rFonts w:ascii="Verdana" w:eastAsia="Verdana" w:hAnsi="Verdana" w:cs="Verdana"/>
                                <w:sz w:val="27"/>
                              </w:rPr>
                              <w:t>.</w:t>
                            </w:r>
                          </w:p>
                          <w:p w14:paraId="261FF4CC" w14:textId="77777777" w:rsidR="005100B3" w:rsidRDefault="005100B3">
                            <w:pPr>
                              <w:spacing w:line="258" w:lineRule="auto"/>
                              <w:textDirection w:val="btLr"/>
                            </w:pPr>
                          </w:p>
                          <w:p w14:paraId="32FF0443" w14:textId="77777777" w:rsidR="005100B3" w:rsidRDefault="00D75144">
                            <w:pPr>
                              <w:spacing w:after="0" w:line="240" w:lineRule="auto"/>
                              <w:textDirection w:val="btLr"/>
                            </w:pPr>
                            <w:r>
                              <w:rPr>
                                <w:rFonts w:ascii="Verdana" w:eastAsia="Verdana" w:hAnsi="Verdana" w:cs="Verdana"/>
                                <w:sz w:val="27"/>
                              </w:rPr>
                              <w:t>.</w:t>
                            </w:r>
                          </w:p>
                          <w:p w14:paraId="7C53431F" w14:textId="77777777" w:rsidR="005100B3" w:rsidRDefault="005100B3">
                            <w:pPr>
                              <w:spacing w:line="258" w:lineRule="auto"/>
                              <w:textDirection w:val="btLr"/>
                            </w:pPr>
                          </w:p>
                          <w:p w14:paraId="2142F2BA" w14:textId="77777777" w:rsidR="005100B3" w:rsidRDefault="00D75144">
                            <w:pPr>
                              <w:spacing w:after="0" w:line="240" w:lineRule="auto"/>
                              <w:textDirection w:val="btLr"/>
                            </w:pPr>
                            <w:r>
                              <w:rPr>
                                <w:rFonts w:ascii="Verdana" w:eastAsia="Verdana" w:hAnsi="Verdana" w:cs="Verdana"/>
                                <w:sz w:val="27"/>
                              </w:rPr>
                              <w:t>.</w:t>
                            </w:r>
                          </w:p>
                          <w:p w14:paraId="206683CB" w14:textId="77777777" w:rsidR="005100B3" w:rsidRDefault="005100B3">
                            <w:pPr>
                              <w:spacing w:line="258" w:lineRule="auto"/>
                              <w:textDirection w:val="btLr"/>
                            </w:pPr>
                          </w:p>
                          <w:p w14:paraId="17DABB65" w14:textId="77777777" w:rsidR="005100B3" w:rsidRDefault="00D75144">
                            <w:pPr>
                              <w:spacing w:after="0" w:line="240" w:lineRule="auto"/>
                              <w:textDirection w:val="btLr"/>
                            </w:pPr>
                            <w:r>
                              <w:rPr>
                                <w:rFonts w:ascii="Verdana" w:eastAsia="Verdana" w:hAnsi="Verdana" w:cs="Verdana"/>
                                <w:sz w:val="27"/>
                              </w:rPr>
                              <w:t>.</w:t>
                            </w:r>
                          </w:p>
                          <w:p w14:paraId="3D53D175" w14:textId="77777777" w:rsidR="005100B3" w:rsidRDefault="005100B3">
                            <w:pPr>
                              <w:spacing w:line="258" w:lineRule="auto"/>
                              <w:textDirection w:val="btLr"/>
                            </w:pPr>
                          </w:p>
                          <w:p w14:paraId="53973F15" w14:textId="77777777" w:rsidR="005100B3" w:rsidRDefault="00D75144">
                            <w:pPr>
                              <w:spacing w:after="0" w:line="240" w:lineRule="auto"/>
                              <w:textDirection w:val="btLr"/>
                            </w:pPr>
                            <w:r>
                              <w:rPr>
                                <w:rFonts w:ascii="Verdana" w:eastAsia="Verdana" w:hAnsi="Verdana" w:cs="Verdana"/>
                                <w:sz w:val="27"/>
                              </w:rPr>
                              <w:t>.</w:t>
                            </w:r>
                          </w:p>
                        </w:txbxContent>
                      </wps:txbx>
                      <wps:bodyPr spcFirstLastPara="1" wrap="square" lIns="91425" tIns="45700" rIns="91425" bIns="7200" anchor="t" anchorCtr="0">
                        <a:noAutofit/>
                      </wps:bodyPr>
                    </wps:wsp>
                  </a:graphicData>
                </a:graphic>
              </wp:anchor>
            </w:drawing>
          </mc:Choice>
          <mc:Fallback>
            <w:pict>
              <v:rect w14:anchorId="108F515D" id="Rectangle 18" o:spid="_x0000_s1027" style="position:absolute;left:0;text-align:left;margin-left:16pt;margin-top:10pt;width:10.95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" stroked="f">
                <v:fill r:id="rId10" o:title="" recolor="t" rotate="t" type="frame"/>
                <v:textbox inset="2.53958mm,1.2694mm,2.53958mm,.2mm">
                  <w:txbxContent>
                    <w:p w14:paraId="150C9967" w14:textId="77777777" w:rsidR="005100B3" w:rsidRDefault="00D75144">
                      <w:pPr>
                        <w:spacing w:after="0" w:line="240" w:lineRule="auto"/>
                        <w:textDirection w:val="btLr"/>
                      </w:pPr>
                      <w:r>
                        <w:rPr>
                          <w:rFonts w:ascii="Verdana" w:eastAsia="Verdana" w:hAnsi="Verdana" w:cs="Verdana"/>
                          <w:sz w:val="27"/>
                        </w:rPr>
                        <w:t>.</w:t>
                      </w:r>
                    </w:p>
                    <w:p w14:paraId="1F65AFF4" w14:textId="77777777" w:rsidR="005100B3" w:rsidRDefault="005100B3">
                      <w:pPr>
                        <w:spacing w:line="258" w:lineRule="auto"/>
                        <w:textDirection w:val="btLr"/>
                      </w:pPr>
                    </w:p>
                    <w:p w14:paraId="1B1BEB93" w14:textId="77777777" w:rsidR="005100B3" w:rsidRDefault="00D75144">
                      <w:pPr>
                        <w:spacing w:after="0" w:line="240" w:lineRule="auto"/>
                        <w:textDirection w:val="btLr"/>
                      </w:pPr>
                      <w:r>
                        <w:rPr>
                          <w:rFonts w:ascii="Verdana" w:eastAsia="Verdana" w:hAnsi="Verdana" w:cs="Verdana"/>
                          <w:sz w:val="27"/>
                        </w:rPr>
                        <w:t>.</w:t>
                      </w:r>
                    </w:p>
                    <w:p w14:paraId="19292844" w14:textId="77777777" w:rsidR="005100B3" w:rsidRDefault="005100B3">
                      <w:pPr>
                        <w:spacing w:line="258" w:lineRule="auto"/>
                        <w:textDirection w:val="btLr"/>
                      </w:pPr>
                    </w:p>
                    <w:p w14:paraId="5AFA8594" w14:textId="77777777" w:rsidR="005100B3" w:rsidRDefault="00D75144">
                      <w:pPr>
                        <w:spacing w:after="0" w:line="240" w:lineRule="auto"/>
                        <w:textDirection w:val="btLr"/>
                      </w:pPr>
                      <w:r>
                        <w:rPr>
                          <w:rFonts w:ascii="Verdana" w:eastAsia="Verdana" w:hAnsi="Verdana" w:cs="Verdana"/>
                          <w:sz w:val="27"/>
                        </w:rPr>
                        <w:t>.</w:t>
                      </w:r>
                    </w:p>
                    <w:p w14:paraId="57E3668A" w14:textId="77777777" w:rsidR="005100B3" w:rsidRDefault="005100B3">
                      <w:pPr>
                        <w:spacing w:line="258" w:lineRule="auto"/>
                        <w:textDirection w:val="btLr"/>
                      </w:pPr>
                    </w:p>
                    <w:p w14:paraId="49E1ABED" w14:textId="77777777" w:rsidR="005100B3" w:rsidRDefault="00D75144">
                      <w:pPr>
                        <w:spacing w:after="0" w:line="240" w:lineRule="auto"/>
                        <w:textDirection w:val="btLr"/>
                      </w:pPr>
                      <w:r>
                        <w:rPr>
                          <w:rFonts w:ascii="Verdana" w:eastAsia="Verdana" w:hAnsi="Verdana" w:cs="Verdana"/>
                          <w:sz w:val="27"/>
                        </w:rPr>
                        <w:t>.</w:t>
                      </w:r>
                    </w:p>
                    <w:p w14:paraId="718D7D3C" w14:textId="77777777" w:rsidR="005100B3" w:rsidRDefault="005100B3">
                      <w:pPr>
                        <w:spacing w:line="258" w:lineRule="auto"/>
                        <w:textDirection w:val="btLr"/>
                      </w:pPr>
                    </w:p>
                    <w:p w14:paraId="5C0A5457" w14:textId="77777777" w:rsidR="005100B3" w:rsidRDefault="00D75144">
                      <w:pPr>
                        <w:spacing w:after="0" w:line="240" w:lineRule="auto"/>
                        <w:textDirection w:val="btLr"/>
                      </w:pPr>
                      <w:r>
                        <w:rPr>
                          <w:rFonts w:ascii="Verdana" w:eastAsia="Verdana" w:hAnsi="Verdana" w:cs="Verdana"/>
                          <w:sz w:val="27"/>
                        </w:rPr>
                        <w:t>.</w:t>
                      </w:r>
                    </w:p>
                    <w:p w14:paraId="13527D07" w14:textId="77777777" w:rsidR="005100B3" w:rsidRDefault="005100B3">
                      <w:pPr>
                        <w:spacing w:line="258" w:lineRule="auto"/>
                        <w:textDirection w:val="btLr"/>
                      </w:pPr>
                    </w:p>
                    <w:p w14:paraId="5E932CD7" w14:textId="77777777" w:rsidR="005100B3" w:rsidRDefault="00D75144">
                      <w:pPr>
                        <w:spacing w:after="0" w:line="240" w:lineRule="auto"/>
                        <w:textDirection w:val="btLr"/>
                      </w:pPr>
                      <w:r>
                        <w:rPr>
                          <w:rFonts w:ascii="Verdana" w:eastAsia="Verdana" w:hAnsi="Verdana" w:cs="Verdana"/>
                          <w:sz w:val="27"/>
                        </w:rPr>
                        <w:t>.</w:t>
                      </w:r>
                    </w:p>
                    <w:p w14:paraId="4F2C0FE4" w14:textId="77777777" w:rsidR="005100B3" w:rsidRDefault="005100B3">
                      <w:pPr>
                        <w:spacing w:line="258" w:lineRule="auto"/>
                        <w:textDirection w:val="btLr"/>
                      </w:pPr>
                    </w:p>
                    <w:p w14:paraId="686A8B39" w14:textId="77777777" w:rsidR="005100B3" w:rsidRDefault="00D75144">
                      <w:pPr>
                        <w:spacing w:after="0" w:line="240" w:lineRule="auto"/>
                        <w:textDirection w:val="btLr"/>
                      </w:pPr>
                      <w:r>
                        <w:rPr>
                          <w:rFonts w:ascii="Verdana" w:eastAsia="Verdana" w:hAnsi="Verdana" w:cs="Verdana"/>
                          <w:sz w:val="27"/>
                        </w:rPr>
                        <w:t>.</w:t>
                      </w:r>
                    </w:p>
                    <w:p w14:paraId="5A6BEB0A" w14:textId="77777777" w:rsidR="005100B3" w:rsidRDefault="005100B3">
                      <w:pPr>
                        <w:spacing w:line="258" w:lineRule="auto"/>
                        <w:textDirection w:val="btLr"/>
                      </w:pPr>
                    </w:p>
                    <w:p w14:paraId="7924B698" w14:textId="77777777" w:rsidR="005100B3" w:rsidRDefault="00D75144">
                      <w:pPr>
                        <w:spacing w:after="0" w:line="240" w:lineRule="auto"/>
                        <w:textDirection w:val="btLr"/>
                      </w:pPr>
                      <w:r>
                        <w:rPr>
                          <w:rFonts w:ascii="Verdana" w:eastAsia="Verdana" w:hAnsi="Verdana" w:cs="Verdana"/>
                          <w:sz w:val="27"/>
                        </w:rPr>
                        <w:t>.</w:t>
                      </w:r>
                    </w:p>
                    <w:p w14:paraId="107DEEDE" w14:textId="77777777" w:rsidR="005100B3" w:rsidRDefault="005100B3">
                      <w:pPr>
                        <w:spacing w:line="258" w:lineRule="auto"/>
                        <w:textDirection w:val="btLr"/>
                      </w:pPr>
                    </w:p>
                    <w:p w14:paraId="4A4161B0" w14:textId="77777777" w:rsidR="005100B3" w:rsidRDefault="00D75144">
                      <w:pPr>
                        <w:spacing w:after="0" w:line="240" w:lineRule="auto"/>
                        <w:textDirection w:val="btLr"/>
                      </w:pPr>
                      <w:r>
                        <w:rPr>
                          <w:rFonts w:ascii="Verdana" w:eastAsia="Verdana" w:hAnsi="Verdana" w:cs="Verdana"/>
                          <w:sz w:val="27"/>
                        </w:rPr>
                        <w:t>.</w:t>
                      </w:r>
                    </w:p>
                    <w:p w14:paraId="494D68C4" w14:textId="77777777" w:rsidR="005100B3" w:rsidRDefault="005100B3">
                      <w:pPr>
                        <w:spacing w:line="258" w:lineRule="auto"/>
                        <w:textDirection w:val="btLr"/>
                      </w:pPr>
                    </w:p>
                    <w:p w14:paraId="39B8FA26" w14:textId="77777777" w:rsidR="005100B3" w:rsidRDefault="00D75144">
                      <w:pPr>
                        <w:spacing w:after="0" w:line="240" w:lineRule="auto"/>
                        <w:textDirection w:val="btLr"/>
                      </w:pPr>
                      <w:r>
                        <w:rPr>
                          <w:rFonts w:ascii="Verdana" w:eastAsia="Verdana" w:hAnsi="Verdana" w:cs="Verdana"/>
                          <w:sz w:val="27"/>
                        </w:rPr>
                        <w:t>.</w:t>
                      </w:r>
                    </w:p>
                    <w:p w14:paraId="08616092" w14:textId="77777777" w:rsidR="005100B3" w:rsidRDefault="005100B3">
                      <w:pPr>
                        <w:spacing w:line="258" w:lineRule="auto"/>
                        <w:textDirection w:val="btLr"/>
                      </w:pPr>
                    </w:p>
                    <w:p w14:paraId="1AC26F92" w14:textId="77777777" w:rsidR="005100B3" w:rsidRDefault="00D75144">
                      <w:pPr>
                        <w:spacing w:after="0" w:line="240" w:lineRule="auto"/>
                        <w:textDirection w:val="btLr"/>
                      </w:pPr>
                      <w:r>
                        <w:rPr>
                          <w:rFonts w:ascii="Verdana" w:eastAsia="Verdana" w:hAnsi="Verdana" w:cs="Verdana"/>
                          <w:sz w:val="27"/>
                        </w:rPr>
                        <w:t>.</w:t>
                      </w:r>
                    </w:p>
                    <w:p w14:paraId="303F0629" w14:textId="77777777" w:rsidR="005100B3" w:rsidRDefault="005100B3">
                      <w:pPr>
                        <w:spacing w:line="258" w:lineRule="auto"/>
                        <w:textDirection w:val="btLr"/>
                      </w:pPr>
                    </w:p>
                    <w:p w14:paraId="7CDC2FBA" w14:textId="77777777" w:rsidR="005100B3" w:rsidRDefault="00D75144">
                      <w:pPr>
                        <w:spacing w:after="0" w:line="240" w:lineRule="auto"/>
                        <w:textDirection w:val="btLr"/>
                      </w:pPr>
                      <w:r>
                        <w:rPr>
                          <w:rFonts w:ascii="Verdana" w:eastAsia="Verdana" w:hAnsi="Verdana" w:cs="Verdana"/>
                          <w:sz w:val="27"/>
                        </w:rPr>
                        <w:t>.</w:t>
                      </w:r>
                    </w:p>
                    <w:p w14:paraId="261FF4CC" w14:textId="77777777" w:rsidR="005100B3" w:rsidRDefault="005100B3">
                      <w:pPr>
                        <w:spacing w:line="258" w:lineRule="auto"/>
                        <w:textDirection w:val="btLr"/>
                      </w:pPr>
                    </w:p>
                    <w:p w14:paraId="32FF0443" w14:textId="77777777" w:rsidR="005100B3" w:rsidRDefault="00D75144">
                      <w:pPr>
                        <w:spacing w:after="0" w:line="240" w:lineRule="auto"/>
                        <w:textDirection w:val="btLr"/>
                      </w:pPr>
                      <w:r>
                        <w:rPr>
                          <w:rFonts w:ascii="Verdana" w:eastAsia="Verdana" w:hAnsi="Verdana" w:cs="Verdana"/>
                          <w:sz w:val="27"/>
                        </w:rPr>
                        <w:t>.</w:t>
                      </w:r>
                    </w:p>
                    <w:p w14:paraId="7C53431F" w14:textId="77777777" w:rsidR="005100B3" w:rsidRDefault="005100B3">
                      <w:pPr>
                        <w:spacing w:line="258" w:lineRule="auto"/>
                        <w:textDirection w:val="btLr"/>
                      </w:pPr>
                    </w:p>
                    <w:p w14:paraId="2142F2BA" w14:textId="77777777" w:rsidR="005100B3" w:rsidRDefault="00D75144">
                      <w:pPr>
                        <w:spacing w:after="0" w:line="240" w:lineRule="auto"/>
                        <w:textDirection w:val="btLr"/>
                      </w:pPr>
                      <w:r>
                        <w:rPr>
                          <w:rFonts w:ascii="Verdana" w:eastAsia="Verdana" w:hAnsi="Verdana" w:cs="Verdana"/>
                          <w:sz w:val="27"/>
                        </w:rPr>
                        <w:t>.</w:t>
                      </w:r>
                    </w:p>
                    <w:p w14:paraId="206683CB" w14:textId="77777777" w:rsidR="005100B3" w:rsidRDefault="005100B3">
                      <w:pPr>
                        <w:spacing w:line="258" w:lineRule="auto"/>
                        <w:textDirection w:val="btLr"/>
                      </w:pPr>
                    </w:p>
                    <w:p w14:paraId="17DABB65" w14:textId="77777777" w:rsidR="005100B3" w:rsidRDefault="00D75144">
                      <w:pPr>
                        <w:spacing w:after="0" w:line="240" w:lineRule="auto"/>
                        <w:textDirection w:val="btLr"/>
                      </w:pPr>
                      <w:r>
                        <w:rPr>
                          <w:rFonts w:ascii="Verdana" w:eastAsia="Verdana" w:hAnsi="Verdana" w:cs="Verdana"/>
                          <w:sz w:val="27"/>
                        </w:rPr>
                        <w:t>.</w:t>
                      </w:r>
                    </w:p>
                    <w:p w14:paraId="3D53D175" w14:textId="77777777" w:rsidR="005100B3" w:rsidRDefault="005100B3">
                      <w:pPr>
                        <w:spacing w:line="258" w:lineRule="auto"/>
                        <w:textDirection w:val="btLr"/>
                      </w:pPr>
                    </w:p>
                    <w:p w14:paraId="53973F15" w14:textId="77777777" w:rsidR="005100B3" w:rsidRDefault="00D75144">
                      <w:pPr>
                        <w:spacing w:after="0" w:line="240" w:lineRule="auto"/>
                        <w:textDirection w:val="btLr"/>
                      </w:pPr>
                      <w:r>
                        <w:rPr>
                          <w:rFonts w:ascii="Verdana" w:eastAsia="Verdana" w:hAnsi="Verdana" w:cs="Verdana"/>
                          <w:sz w:val="27"/>
                        </w:rPr>
                        <w:t>.</w:t>
                      </w:r>
                    </w:p>
                  </w:txbxContent>
                </v:textbox>
              </v:rect>
            </w:pict>
          </mc:Fallback>
        </mc:AlternateContent>
      </w:r>
    </w:p>
    <w:tbl>
      <w:tblPr>
        <w:tblStyle w:val="a"/>
        <w:tblW w:w="3960" w:type="dxa"/>
        <w:tblBorders>
          <w:top w:val="nil"/>
          <w:left w:val="nil"/>
          <w:bottom w:val="nil"/>
          <w:right w:val="nil"/>
          <w:insideH w:val="nil"/>
          <w:insideV w:val="nil"/>
        </w:tblBorders>
        <w:tblLayout w:type="fixed"/>
        <w:tblLook w:val="0600" w:firstRow="0" w:lastRow="0" w:firstColumn="0" w:lastColumn="0" w:noHBand="1" w:noVBand="1"/>
      </w:tblPr>
      <w:tblGrid>
        <w:gridCol w:w="1360"/>
        <w:gridCol w:w="2600"/>
      </w:tblGrid>
      <w:tr w:rsidR="005100B3" w:rsidRPr="004665EC" w14:paraId="38600A4F" w14:textId="77777777" w:rsidTr="006178C1">
        <w:trPr>
          <w:trHeight w:val="288"/>
        </w:trPr>
        <w:tc>
          <w:tcPr>
            <w:tcW w:w="1360" w:type="dxa"/>
            <w:vAlign w:val="top"/>
          </w:tcPr>
          <w:p w14:paraId="5B6A7B1A" w14:textId="77777777" w:rsidR="005100B3" w:rsidRPr="004665EC" w:rsidRDefault="00D75144" w:rsidP="006A4D5C">
            <w:pPr>
              <w:pBdr>
                <w:top w:val="nil"/>
                <w:left w:val="nil"/>
                <w:bottom w:val="nil"/>
                <w:right w:val="nil"/>
                <w:between w:val="nil"/>
              </w:pBdr>
              <w:spacing w:before="40" w:line="360" w:lineRule="auto"/>
              <w:ind w:left="284"/>
              <w:rPr>
                <w:b/>
                <w:sz w:val="20"/>
                <w:szCs w:val="20"/>
              </w:rPr>
            </w:pPr>
            <w:r w:rsidRPr="004665EC">
              <w:rPr>
                <w:b/>
                <w:sz w:val="20"/>
                <w:szCs w:val="20"/>
              </w:rPr>
              <w:t>Version:</w:t>
            </w:r>
          </w:p>
          <w:p w14:paraId="1F017C99" w14:textId="77777777" w:rsidR="005100B3" w:rsidRPr="004665EC" w:rsidRDefault="005100B3" w:rsidP="006A4D5C">
            <w:pPr>
              <w:pBdr>
                <w:top w:val="nil"/>
                <w:left w:val="nil"/>
                <w:bottom w:val="nil"/>
                <w:right w:val="nil"/>
                <w:between w:val="nil"/>
              </w:pBdr>
              <w:spacing w:before="40" w:line="360" w:lineRule="auto"/>
              <w:ind w:left="284"/>
              <w:rPr>
                <w:sz w:val="20"/>
                <w:szCs w:val="20"/>
              </w:rPr>
            </w:pPr>
          </w:p>
        </w:tc>
        <w:tc>
          <w:tcPr>
            <w:tcW w:w="2600" w:type="dxa"/>
            <w:vAlign w:val="top"/>
          </w:tcPr>
          <w:p w14:paraId="1715BF7E" w14:textId="30458A88" w:rsidR="005100B3" w:rsidRPr="004665EC" w:rsidRDefault="00D75144" w:rsidP="006A4D5C">
            <w:pPr>
              <w:pBdr>
                <w:top w:val="nil"/>
                <w:left w:val="nil"/>
                <w:bottom w:val="nil"/>
                <w:right w:val="nil"/>
                <w:between w:val="nil"/>
              </w:pBdr>
              <w:spacing w:before="40" w:line="360" w:lineRule="auto"/>
              <w:ind w:left="284"/>
              <w:rPr>
                <w:b/>
                <w:sz w:val="20"/>
                <w:szCs w:val="20"/>
              </w:rPr>
            </w:pPr>
            <w:r w:rsidRPr="004665EC">
              <w:rPr>
                <w:b/>
                <w:sz w:val="20"/>
                <w:szCs w:val="20"/>
              </w:rPr>
              <w:t>1.</w:t>
            </w:r>
            <w:r w:rsidR="00545039" w:rsidRPr="004665EC">
              <w:rPr>
                <w:b/>
                <w:sz w:val="20"/>
                <w:szCs w:val="20"/>
              </w:rPr>
              <w:t>1</w:t>
            </w:r>
          </w:p>
        </w:tc>
      </w:tr>
      <w:tr w:rsidR="005100B3" w:rsidRPr="004665EC" w14:paraId="28FA7AE1" w14:textId="77777777" w:rsidTr="006178C1">
        <w:trPr>
          <w:trHeight w:val="288"/>
        </w:trPr>
        <w:tc>
          <w:tcPr>
            <w:tcW w:w="1360" w:type="dxa"/>
            <w:vAlign w:val="top"/>
          </w:tcPr>
          <w:p w14:paraId="577841C1" w14:textId="77777777" w:rsidR="005100B3" w:rsidRPr="004665EC" w:rsidRDefault="00D75144" w:rsidP="006A4D5C">
            <w:pPr>
              <w:pBdr>
                <w:top w:val="nil"/>
                <w:left w:val="nil"/>
                <w:bottom w:val="nil"/>
                <w:right w:val="nil"/>
                <w:between w:val="nil"/>
              </w:pBdr>
              <w:spacing w:before="40" w:line="360" w:lineRule="auto"/>
              <w:ind w:left="284"/>
              <w:rPr>
                <w:b/>
                <w:sz w:val="20"/>
                <w:szCs w:val="20"/>
              </w:rPr>
            </w:pPr>
            <w:r w:rsidRPr="004665EC">
              <w:rPr>
                <w:b/>
                <w:sz w:val="20"/>
                <w:szCs w:val="20"/>
              </w:rPr>
              <w:t>Status:</w:t>
            </w:r>
          </w:p>
          <w:p w14:paraId="3B7F66C6" w14:textId="77777777" w:rsidR="005100B3" w:rsidRPr="004665EC" w:rsidRDefault="005100B3" w:rsidP="006A4D5C">
            <w:pPr>
              <w:pBdr>
                <w:top w:val="nil"/>
                <w:left w:val="nil"/>
                <w:bottom w:val="nil"/>
                <w:right w:val="nil"/>
                <w:between w:val="nil"/>
              </w:pBdr>
              <w:spacing w:before="40" w:line="360" w:lineRule="auto"/>
              <w:ind w:left="284"/>
              <w:rPr>
                <w:sz w:val="20"/>
                <w:szCs w:val="20"/>
              </w:rPr>
            </w:pPr>
          </w:p>
        </w:tc>
        <w:tc>
          <w:tcPr>
            <w:tcW w:w="2600" w:type="dxa"/>
            <w:vAlign w:val="top"/>
          </w:tcPr>
          <w:p w14:paraId="219695B8" w14:textId="49E99467" w:rsidR="005100B3" w:rsidRPr="004665EC" w:rsidRDefault="00545039" w:rsidP="006A4D5C">
            <w:pPr>
              <w:pBdr>
                <w:top w:val="nil"/>
                <w:left w:val="nil"/>
                <w:bottom w:val="nil"/>
                <w:right w:val="nil"/>
                <w:between w:val="nil"/>
              </w:pBdr>
              <w:spacing w:before="40" w:line="360" w:lineRule="auto"/>
              <w:ind w:left="284"/>
              <w:rPr>
                <w:b/>
                <w:sz w:val="20"/>
                <w:szCs w:val="20"/>
              </w:rPr>
            </w:pPr>
            <w:r w:rsidRPr="004665EC">
              <w:rPr>
                <w:sz w:val="20"/>
                <w:szCs w:val="20"/>
              </w:rPr>
              <w:t>Approved</w:t>
            </w:r>
          </w:p>
        </w:tc>
      </w:tr>
      <w:tr w:rsidR="005100B3" w:rsidRPr="004665EC" w14:paraId="59903A06" w14:textId="77777777" w:rsidTr="006178C1">
        <w:trPr>
          <w:trHeight w:val="288"/>
        </w:trPr>
        <w:tc>
          <w:tcPr>
            <w:tcW w:w="1360" w:type="dxa"/>
            <w:vAlign w:val="top"/>
          </w:tcPr>
          <w:p w14:paraId="2C48C4B5" w14:textId="77777777" w:rsidR="005100B3" w:rsidRPr="004665EC" w:rsidRDefault="00D75144" w:rsidP="006A4D5C">
            <w:pPr>
              <w:pBdr>
                <w:top w:val="nil"/>
                <w:left w:val="nil"/>
                <w:bottom w:val="nil"/>
                <w:right w:val="nil"/>
                <w:between w:val="nil"/>
              </w:pBdr>
              <w:spacing w:before="40" w:line="360" w:lineRule="auto"/>
              <w:ind w:left="284"/>
              <w:rPr>
                <w:b/>
                <w:sz w:val="20"/>
                <w:szCs w:val="20"/>
              </w:rPr>
            </w:pPr>
            <w:r w:rsidRPr="004665EC">
              <w:rPr>
                <w:b/>
                <w:sz w:val="20"/>
                <w:szCs w:val="20"/>
              </w:rPr>
              <w:t>Approver:</w:t>
            </w:r>
          </w:p>
          <w:p w14:paraId="7EAF2BB7" w14:textId="77777777" w:rsidR="005100B3" w:rsidRPr="004665EC" w:rsidRDefault="005100B3" w:rsidP="006A4D5C">
            <w:pPr>
              <w:pBdr>
                <w:top w:val="nil"/>
                <w:left w:val="nil"/>
                <w:bottom w:val="nil"/>
                <w:right w:val="nil"/>
                <w:between w:val="nil"/>
              </w:pBdr>
              <w:spacing w:before="40" w:line="360" w:lineRule="auto"/>
              <w:ind w:left="284"/>
              <w:rPr>
                <w:sz w:val="20"/>
                <w:szCs w:val="20"/>
              </w:rPr>
            </w:pPr>
          </w:p>
        </w:tc>
        <w:tc>
          <w:tcPr>
            <w:tcW w:w="2600" w:type="dxa"/>
            <w:vAlign w:val="top"/>
          </w:tcPr>
          <w:p w14:paraId="583EF928" w14:textId="77777777" w:rsidR="005100B3" w:rsidRPr="004665EC" w:rsidRDefault="00545039" w:rsidP="006A4D5C">
            <w:pPr>
              <w:pBdr>
                <w:top w:val="nil"/>
                <w:left w:val="nil"/>
                <w:bottom w:val="nil"/>
                <w:right w:val="nil"/>
                <w:between w:val="nil"/>
              </w:pBdr>
              <w:spacing w:before="40" w:line="360" w:lineRule="auto"/>
              <w:ind w:left="284"/>
              <w:rPr>
                <w:b/>
                <w:sz w:val="20"/>
                <w:szCs w:val="20"/>
              </w:rPr>
            </w:pPr>
            <w:proofErr w:type="spellStart"/>
            <w:r w:rsidRPr="004665EC">
              <w:rPr>
                <w:b/>
                <w:sz w:val="20"/>
                <w:szCs w:val="20"/>
              </w:rPr>
              <w:t>Ngô</w:t>
            </w:r>
            <w:proofErr w:type="spellEnd"/>
            <w:r w:rsidRPr="004665EC">
              <w:rPr>
                <w:b/>
                <w:sz w:val="20"/>
                <w:szCs w:val="20"/>
              </w:rPr>
              <w:t xml:space="preserve"> </w:t>
            </w:r>
            <w:proofErr w:type="spellStart"/>
            <w:r w:rsidRPr="004665EC">
              <w:rPr>
                <w:b/>
                <w:sz w:val="20"/>
                <w:szCs w:val="20"/>
              </w:rPr>
              <w:t>Thái</w:t>
            </w:r>
            <w:proofErr w:type="spellEnd"/>
            <w:r w:rsidRPr="004665EC">
              <w:rPr>
                <w:b/>
                <w:sz w:val="20"/>
                <w:szCs w:val="20"/>
              </w:rPr>
              <w:t xml:space="preserve"> </w:t>
            </w:r>
            <w:proofErr w:type="spellStart"/>
            <w:r w:rsidRPr="004665EC">
              <w:rPr>
                <w:b/>
                <w:sz w:val="20"/>
                <w:szCs w:val="20"/>
              </w:rPr>
              <w:t>Bình</w:t>
            </w:r>
            <w:proofErr w:type="spellEnd"/>
          </w:p>
          <w:p w14:paraId="212D1520" w14:textId="59704B5B" w:rsidR="00545039" w:rsidRPr="004665EC" w:rsidRDefault="00545039" w:rsidP="006A4D5C">
            <w:pPr>
              <w:pBdr>
                <w:top w:val="nil"/>
                <w:left w:val="nil"/>
                <w:bottom w:val="nil"/>
                <w:right w:val="nil"/>
                <w:between w:val="nil"/>
              </w:pBdr>
              <w:spacing w:before="40" w:line="360" w:lineRule="auto"/>
              <w:ind w:left="284"/>
              <w:rPr>
                <w:b/>
                <w:sz w:val="20"/>
                <w:szCs w:val="20"/>
              </w:rPr>
            </w:pPr>
            <w:proofErr w:type="spellStart"/>
            <w:r w:rsidRPr="004665EC">
              <w:rPr>
                <w:b/>
                <w:sz w:val="20"/>
                <w:szCs w:val="20"/>
              </w:rPr>
              <w:t>Nguyễn</w:t>
            </w:r>
            <w:proofErr w:type="spellEnd"/>
            <w:r w:rsidRPr="004665EC">
              <w:rPr>
                <w:b/>
                <w:sz w:val="20"/>
                <w:szCs w:val="20"/>
              </w:rPr>
              <w:t xml:space="preserve"> </w:t>
            </w:r>
            <w:proofErr w:type="spellStart"/>
            <w:r w:rsidRPr="004665EC">
              <w:rPr>
                <w:b/>
                <w:sz w:val="20"/>
                <w:szCs w:val="20"/>
              </w:rPr>
              <w:t>Thị</w:t>
            </w:r>
            <w:proofErr w:type="spellEnd"/>
            <w:r w:rsidRPr="004665EC">
              <w:rPr>
                <w:b/>
                <w:sz w:val="20"/>
                <w:szCs w:val="20"/>
              </w:rPr>
              <w:t xml:space="preserve"> </w:t>
            </w:r>
            <w:proofErr w:type="spellStart"/>
            <w:r w:rsidRPr="004665EC">
              <w:rPr>
                <w:b/>
                <w:sz w:val="20"/>
                <w:szCs w:val="20"/>
              </w:rPr>
              <w:t>Diễm</w:t>
            </w:r>
            <w:proofErr w:type="spellEnd"/>
            <w:r w:rsidRPr="004665EC">
              <w:rPr>
                <w:b/>
                <w:sz w:val="20"/>
                <w:szCs w:val="20"/>
              </w:rPr>
              <w:t xml:space="preserve"> Trang</w:t>
            </w:r>
          </w:p>
        </w:tc>
      </w:tr>
      <w:tr w:rsidR="005100B3" w:rsidRPr="004665EC" w14:paraId="318C0F99" w14:textId="77777777" w:rsidTr="006178C1">
        <w:trPr>
          <w:trHeight w:val="288"/>
        </w:trPr>
        <w:tc>
          <w:tcPr>
            <w:tcW w:w="1360" w:type="dxa"/>
            <w:vAlign w:val="top"/>
          </w:tcPr>
          <w:p w14:paraId="0D0EEA60" w14:textId="77777777" w:rsidR="005100B3" w:rsidRPr="004665EC" w:rsidRDefault="00D75144" w:rsidP="006A4D5C">
            <w:pPr>
              <w:pBdr>
                <w:top w:val="nil"/>
                <w:left w:val="nil"/>
                <w:bottom w:val="nil"/>
                <w:right w:val="nil"/>
                <w:between w:val="nil"/>
              </w:pBdr>
              <w:spacing w:before="40" w:line="360" w:lineRule="auto"/>
              <w:ind w:left="284"/>
              <w:rPr>
                <w:sz w:val="20"/>
                <w:szCs w:val="20"/>
              </w:rPr>
            </w:pPr>
            <w:r w:rsidRPr="004665EC">
              <w:rPr>
                <w:b/>
                <w:sz w:val="20"/>
                <w:szCs w:val="20"/>
              </w:rPr>
              <w:t>Author:</w:t>
            </w:r>
          </w:p>
          <w:p w14:paraId="10421176" w14:textId="77777777" w:rsidR="005100B3" w:rsidRPr="004665EC" w:rsidRDefault="005100B3" w:rsidP="006A4D5C">
            <w:pPr>
              <w:pBdr>
                <w:top w:val="nil"/>
                <w:left w:val="nil"/>
                <w:bottom w:val="nil"/>
                <w:right w:val="nil"/>
                <w:between w:val="nil"/>
              </w:pBdr>
              <w:spacing w:before="40" w:line="360" w:lineRule="auto"/>
              <w:ind w:left="284"/>
              <w:rPr>
                <w:sz w:val="20"/>
                <w:szCs w:val="20"/>
              </w:rPr>
            </w:pPr>
          </w:p>
        </w:tc>
        <w:tc>
          <w:tcPr>
            <w:tcW w:w="2600" w:type="dxa"/>
            <w:vAlign w:val="top"/>
          </w:tcPr>
          <w:p w14:paraId="1B61E0FA" w14:textId="77777777" w:rsidR="005100B3" w:rsidRPr="004665EC" w:rsidRDefault="00545039" w:rsidP="006A4D5C">
            <w:pPr>
              <w:pBdr>
                <w:top w:val="nil"/>
                <w:left w:val="nil"/>
                <w:bottom w:val="nil"/>
                <w:right w:val="nil"/>
                <w:between w:val="nil"/>
              </w:pBdr>
              <w:spacing w:before="40" w:line="360" w:lineRule="auto"/>
              <w:ind w:left="284"/>
              <w:rPr>
                <w:b/>
                <w:sz w:val="20"/>
                <w:szCs w:val="20"/>
              </w:rPr>
            </w:pPr>
            <w:proofErr w:type="spellStart"/>
            <w:r w:rsidRPr="004665EC">
              <w:rPr>
                <w:b/>
                <w:sz w:val="20"/>
                <w:szCs w:val="20"/>
              </w:rPr>
              <w:t>Nguyễn</w:t>
            </w:r>
            <w:proofErr w:type="spellEnd"/>
            <w:r w:rsidRPr="004665EC">
              <w:rPr>
                <w:b/>
                <w:sz w:val="20"/>
                <w:szCs w:val="20"/>
              </w:rPr>
              <w:t xml:space="preserve"> </w:t>
            </w:r>
            <w:proofErr w:type="spellStart"/>
            <w:r w:rsidRPr="004665EC">
              <w:rPr>
                <w:b/>
                <w:sz w:val="20"/>
                <w:szCs w:val="20"/>
              </w:rPr>
              <w:t>Bảo</w:t>
            </w:r>
            <w:proofErr w:type="spellEnd"/>
            <w:r w:rsidRPr="004665EC">
              <w:rPr>
                <w:b/>
                <w:sz w:val="20"/>
                <w:szCs w:val="20"/>
              </w:rPr>
              <w:t xml:space="preserve"> </w:t>
            </w:r>
            <w:proofErr w:type="spellStart"/>
            <w:r w:rsidRPr="004665EC">
              <w:rPr>
                <w:b/>
                <w:sz w:val="20"/>
                <w:szCs w:val="20"/>
              </w:rPr>
              <w:t>Nguyên</w:t>
            </w:r>
            <w:proofErr w:type="spellEnd"/>
            <w:r w:rsidRPr="004665EC">
              <w:rPr>
                <w:b/>
                <w:sz w:val="20"/>
                <w:szCs w:val="20"/>
              </w:rPr>
              <w:t xml:space="preserve"> </w:t>
            </w:r>
          </w:p>
          <w:p w14:paraId="1727737A" w14:textId="77777777" w:rsidR="00545039" w:rsidRPr="004665EC" w:rsidRDefault="00545039" w:rsidP="006A4D5C">
            <w:pPr>
              <w:pBdr>
                <w:top w:val="nil"/>
                <w:left w:val="nil"/>
                <w:bottom w:val="nil"/>
                <w:right w:val="nil"/>
                <w:between w:val="nil"/>
              </w:pBdr>
              <w:spacing w:before="40" w:line="360" w:lineRule="auto"/>
              <w:ind w:left="284"/>
              <w:rPr>
                <w:b/>
                <w:sz w:val="20"/>
                <w:szCs w:val="20"/>
              </w:rPr>
            </w:pPr>
            <w:proofErr w:type="spellStart"/>
            <w:r w:rsidRPr="004665EC">
              <w:rPr>
                <w:b/>
                <w:sz w:val="20"/>
                <w:szCs w:val="20"/>
              </w:rPr>
              <w:t>Ngô</w:t>
            </w:r>
            <w:proofErr w:type="spellEnd"/>
            <w:r w:rsidRPr="004665EC">
              <w:rPr>
                <w:b/>
                <w:sz w:val="20"/>
                <w:szCs w:val="20"/>
              </w:rPr>
              <w:t xml:space="preserve"> Gia </w:t>
            </w:r>
            <w:proofErr w:type="spellStart"/>
            <w:r w:rsidRPr="004665EC">
              <w:rPr>
                <w:b/>
                <w:sz w:val="20"/>
                <w:szCs w:val="20"/>
              </w:rPr>
              <w:t>Hân</w:t>
            </w:r>
            <w:proofErr w:type="spellEnd"/>
          </w:p>
          <w:p w14:paraId="42C0FB0B" w14:textId="77777777" w:rsidR="00545039" w:rsidRPr="004665EC" w:rsidRDefault="00545039" w:rsidP="006A4D5C">
            <w:pPr>
              <w:pBdr>
                <w:top w:val="nil"/>
                <w:left w:val="nil"/>
                <w:bottom w:val="nil"/>
                <w:right w:val="nil"/>
                <w:between w:val="nil"/>
              </w:pBdr>
              <w:spacing w:before="40" w:line="360" w:lineRule="auto"/>
              <w:ind w:left="284"/>
              <w:rPr>
                <w:b/>
                <w:sz w:val="20"/>
                <w:szCs w:val="20"/>
              </w:rPr>
            </w:pPr>
            <w:proofErr w:type="spellStart"/>
            <w:r w:rsidRPr="004665EC">
              <w:rPr>
                <w:b/>
                <w:sz w:val="20"/>
                <w:szCs w:val="20"/>
              </w:rPr>
              <w:t>Quách</w:t>
            </w:r>
            <w:proofErr w:type="spellEnd"/>
            <w:r w:rsidRPr="004665EC">
              <w:rPr>
                <w:b/>
                <w:sz w:val="20"/>
                <w:szCs w:val="20"/>
              </w:rPr>
              <w:t xml:space="preserve"> </w:t>
            </w:r>
            <w:proofErr w:type="spellStart"/>
            <w:r w:rsidRPr="004665EC">
              <w:rPr>
                <w:b/>
                <w:sz w:val="20"/>
                <w:szCs w:val="20"/>
              </w:rPr>
              <w:t>Hoàng</w:t>
            </w:r>
            <w:proofErr w:type="spellEnd"/>
            <w:r w:rsidRPr="004665EC">
              <w:rPr>
                <w:b/>
                <w:sz w:val="20"/>
                <w:szCs w:val="20"/>
              </w:rPr>
              <w:t xml:space="preserve"> Minh </w:t>
            </w:r>
          </w:p>
          <w:p w14:paraId="51A49244" w14:textId="1B2B7E16" w:rsidR="00545039" w:rsidRPr="004665EC" w:rsidRDefault="00545039" w:rsidP="006A4D5C">
            <w:pPr>
              <w:pBdr>
                <w:top w:val="nil"/>
                <w:left w:val="nil"/>
                <w:bottom w:val="nil"/>
                <w:right w:val="nil"/>
                <w:between w:val="nil"/>
              </w:pBdr>
              <w:spacing w:before="40" w:line="360" w:lineRule="auto"/>
              <w:ind w:left="284"/>
              <w:rPr>
                <w:sz w:val="20"/>
                <w:szCs w:val="20"/>
              </w:rPr>
            </w:pPr>
            <w:proofErr w:type="spellStart"/>
            <w:r w:rsidRPr="004665EC">
              <w:rPr>
                <w:b/>
                <w:sz w:val="20"/>
                <w:szCs w:val="20"/>
              </w:rPr>
              <w:t>Nguyễn</w:t>
            </w:r>
            <w:proofErr w:type="spellEnd"/>
            <w:r w:rsidRPr="004665EC">
              <w:rPr>
                <w:b/>
                <w:sz w:val="20"/>
                <w:szCs w:val="20"/>
              </w:rPr>
              <w:t xml:space="preserve"> </w:t>
            </w:r>
            <w:proofErr w:type="spellStart"/>
            <w:r w:rsidRPr="004665EC">
              <w:rPr>
                <w:b/>
                <w:sz w:val="20"/>
                <w:szCs w:val="20"/>
              </w:rPr>
              <w:t>Vũ</w:t>
            </w:r>
            <w:proofErr w:type="spellEnd"/>
            <w:r w:rsidRPr="004665EC">
              <w:rPr>
                <w:b/>
                <w:sz w:val="20"/>
                <w:szCs w:val="20"/>
              </w:rPr>
              <w:t xml:space="preserve"> Anh Thư</w:t>
            </w:r>
          </w:p>
        </w:tc>
      </w:tr>
    </w:tbl>
    <w:p w14:paraId="653F32B4" w14:textId="77777777" w:rsidR="005100B3" w:rsidRDefault="005100B3" w:rsidP="00893B8D">
      <w:pPr>
        <w:pBdr>
          <w:top w:val="nil"/>
          <w:left w:val="nil"/>
          <w:bottom w:val="nil"/>
          <w:right w:val="nil"/>
          <w:between w:val="nil"/>
        </w:pBdr>
        <w:ind w:left="284"/>
        <w:rPr>
          <w:color w:val="000000"/>
          <w:szCs w:val="18"/>
        </w:rPr>
      </w:pPr>
    </w:p>
    <w:p w14:paraId="4489003A" w14:textId="77777777" w:rsidR="005100B3" w:rsidRDefault="00D75144" w:rsidP="00893B8D">
      <w:pPr>
        <w:pBdr>
          <w:top w:val="nil"/>
          <w:left w:val="nil"/>
          <w:bottom w:val="nil"/>
          <w:right w:val="nil"/>
          <w:between w:val="nil"/>
        </w:pBdr>
        <w:ind w:left="284"/>
        <w:rPr>
          <w:color w:val="000000"/>
          <w:szCs w:val="18"/>
        </w:rPr>
      </w:pPr>
      <w:r>
        <w:rPr>
          <w:color w:val="000000"/>
          <w:sz w:val="18"/>
          <w:szCs w:val="18"/>
        </w:rPr>
        <w:br/>
      </w:r>
      <w:r>
        <w:rPr>
          <w:noProof/>
        </w:rPr>
        <w:drawing>
          <wp:anchor distT="0" distB="0" distL="114300" distR="114300" simplePos="0" relativeHeight="251660288" behindDoc="0" locked="0" layoutInCell="1" hidden="0" allowOverlap="1" wp14:anchorId="29B0A4D4" wp14:editId="78B01D59">
            <wp:simplePos x="0" y="0"/>
            <wp:positionH relativeFrom="column">
              <wp:posOffset>225425</wp:posOffset>
            </wp:positionH>
            <wp:positionV relativeFrom="paragraph">
              <wp:posOffset>111120</wp:posOffset>
            </wp:positionV>
            <wp:extent cx="1381760" cy="212090"/>
            <wp:effectExtent l="0" t="0" r="0" b="0"/>
            <wp:wrapNone/>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381760" cy="212090"/>
                    </a:xfrm>
                    <a:prstGeom prst="rect">
                      <a:avLst/>
                    </a:prstGeom>
                    <a:ln/>
                  </pic:spPr>
                </pic:pic>
              </a:graphicData>
            </a:graphic>
          </wp:anchor>
        </w:drawing>
      </w:r>
    </w:p>
    <w:p w14:paraId="56DA8CEE" w14:textId="77777777" w:rsidR="005100B3" w:rsidRDefault="00D75144">
      <w:pPr>
        <w:keepNext/>
        <w:pBdr>
          <w:top w:val="nil"/>
          <w:left w:val="nil"/>
          <w:bottom w:val="nil"/>
          <w:right w:val="nil"/>
          <w:between w:val="nil"/>
        </w:pBdr>
        <w:spacing w:before="200" w:after="60"/>
        <w:rPr>
          <w:b/>
          <w:sz w:val="24"/>
          <w:szCs w:val="24"/>
        </w:rPr>
      </w:pPr>
      <w:r>
        <w:br w:type="page"/>
      </w:r>
      <w:r>
        <w:rPr>
          <w:b/>
          <w:sz w:val="24"/>
          <w:szCs w:val="24"/>
        </w:rPr>
        <w:lastRenderedPageBreak/>
        <w:t>Document history</w:t>
      </w:r>
    </w:p>
    <w:tbl>
      <w:tblPr>
        <w:tblStyle w:val="a0"/>
        <w:tblW w:w="94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066"/>
        <w:gridCol w:w="1498"/>
        <w:gridCol w:w="2251"/>
        <w:gridCol w:w="1417"/>
        <w:gridCol w:w="3216"/>
      </w:tblGrid>
      <w:tr w:rsidR="005100B3" w14:paraId="0A452D2C" w14:textId="77777777" w:rsidTr="00510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14:paraId="195D7AD4" w14:textId="77777777" w:rsidR="005100B3" w:rsidRPr="00BD62FC" w:rsidRDefault="00D75144">
            <w:pPr>
              <w:pBdr>
                <w:top w:val="nil"/>
                <w:left w:val="nil"/>
                <w:bottom w:val="nil"/>
                <w:right w:val="nil"/>
                <w:between w:val="nil"/>
              </w:pBdr>
              <w:spacing w:before="0" w:after="160" w:line="259" w:lineRule="auto"/>
              <w:jc w:val="center"/>
              <w:rPr>
                <w:color w:val="FFFFFF" w:themeColor="background2"/>
              </w:rPr>
            </w:pPr>
            <w:r w:rsidRPr="00BD62FC">
              <w:rPr>
                <w:b w:val="0"/>
                <w:color w:val="FFFFFF" w:themeColor="background2"/>
              </w:rPr>
              <w:t>Version</w:t>
            </w:r>
          </w:p>
        </w:tc>
        <w:tc>
          <w:tcPr>
            <w:tcW w:w="1498" w:type="dxa"/>
          </w:tcPr>
          <w:p w14:paraId="323DCDDD" w14:textId="77777777" w:rsidR="005100B3" w:rsidRPr="00BD62FC" w:rsidRDefault="00D75144">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2"/>
              </w:rPr>
            </w:pPr>
            <w:r w:rsidRPr="00BD62FC">
              <w:rPr>
                <w:b w:val="0"/>
                <w:color w:val="FFFFFF" w:themeColor="background2"/>
              </w:rPr>
              <w:t>Date</w:t>
            </w:r>
          </w:p>
        </w:tc>
        <w:tc>
          <w:tcPr>
            <w:tcW w:w="2251" w:type="dxa"/>
          </w:tcPr>
          <w:p w14:paraId="080F6FA1" w14:textId="77777777" w:rsidR="005100B3" w:rsidRPr="00BD62FC" w:rsidRDefault="00D75144">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2"/>
              </w:rPr>
            </w:pPr>
            <w:r w:rsidRPr="00BD62FC">
              <w:rPr>
                <w:b w:val="0"/>
                <w:color w:val="FFFFFF" w:themeColor="background2"/>
              </w:rPr>
              <w:t>Author</w:t>
            </w:r>
          </w:p>
        </w:tc>
        <w:tc>
          <w:tcPr>
            <w:tcW w:w="1417" w:type="dxa"/>
          </w:tcPr>
          <w:p w14:paraId="533A2CE2" w14:textId="77777777" w:rsidR="005100B3" w:rsidRPr="00BD62FC" w:rsidRDefault="00D75144">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2"/>
              </w:rPr>
            </w:pPr>
            <w:r w:rsidRPr="00BD62FC">
              <w:rPr>
                <w:b w:val="0"/>
                <w:color w:val="FFFFFF" w:themeColor="background2"/>
              </w:rPr>
              <w:t>Status</w:t>
            </w:r>
          </w:p>
        </w:tc>
        <w:tc>
          <w:tcPr>
            <w:tcW w:w="3216" w:type="dxa"/>
          </w:tcPr>
          <w:p w14:paraId="79D8B92F" w14:textId="77777777" w:rsidR="005100B3" w:rsidRPr="00BD62FC" w:rsidRDefault="00D75144">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2"/>
              </w:rPr>
            </w:pPr>
            <w:r w:rsidRPr="00BD62FC">
              <w:rPr>
                <w:b w:val="0"/>
                <w:color w:val="FFFFFF" w:themeColor="background2"/>
              </w:rPr>
              <w:t>Remarks</w:t>
            </w:r>
          </w:p>
        </w:tc>
      </w:tr>
      <w:tr w:rsidR="005100B3" w14:paraId="5F75321D" w14:textId="77777777" w:rsidTr="005100B3">
        <w:tc>
          <w:tcPr>
            <w:cnfStyle w:val="001000000000" w:firstRow="0" w:lastRow="0" w:firstColumn="1" w:lastColumn="0" w:oddVBand="0" w:evenVBand="0" w:oddHBand="0" w:evenHBand="0" w:firstRowFirstColumn="0" w:firstRowLastColumn="0" w:lastRowFirstColumn="0" w:lastRowLastColumn="0"/>
            <w:tcW w:w="1066" w:type="dxa"/>
          </w:tcPr>
          <w:p w14:paraId="1AE2B672" w14:textId="77777777" w:rsidR="005100B3" w:rsidRDefault="00D75144">
            <w:pPr>
              <w:pBdr>
                <w:top w:val="nil"/>
                <w:left w:val="nil"/>
                <w:bottom w:val="nil"/>
                <w:right w:val="nil"/>
                <w:between w:val="nil"/>
              </w:pBdr>
              <w:spacing w:before="0" w:after="160" w:line="259" w:lineRule="auto"/>
              <w:jc w:val="right"/>
              <w:rPr>
                <w:color w:val="000000"/>
              </w:rPr>
            </w:pPr>
            <w:r>
              <w:rPr>
                <w:b w:val="0"/>
                <w:color w:val="000000"/>
              </w:rPr>
              <w:t>1.0</w:t>
            </w:r>
          </w:p>
        </w:tc>
        <w:tc>
          <w:tcPr>
            <w:tcW w:w="1498" w:type="dxa"/>
          </w:tcPr>
          <w:p w14:paraId="067DF581" w14:textId="77777777" w:rsidR="005100B3" w:rsidRDefault="00D75144">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t>24/12/2021</w:t>
            </w:r>
          </w:p>
        </w:tc>
        <w:tc>
          <w:tcPr>
            <w:tcW w:w="2251" w:type="dxa"/>
          </w:tcPr>
          <w:p w14:paraId="29401148" w14:textId="77777777" w:rsidR="005100B3" w:rsidRDefault="00D75144">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Bảo</w:t>
            </w:r>
            <w:proofErr w:type="spellEnd"/>
            <w:r>
              <w:t xml:space="preserve"> </w:t>
            </w:r>
            <w:proofErr w:type="spellStart"/>
            <w:r>
              <w:t>Nguyên</w:t>
            </w:r>
            <w:proofErr w:type="spellEnd"/>
          </w:p>
          <w:p w14:paraId="19E3D292" w14:textId="77777777" w:rsidR="005100B3" w:rsidRDefault="00D75144">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pPr>
            <w:proofErr w:type="spellStart"/>
            <w:r>
              <w:t>Quách</w:t>
            </w:r>
            <w:proofErr w:type="spellEnd"/>
            <w:r>
              <w:t xml:space="preserve"> </w:t>
            </w:r>
            <w:proofErr w:type="spellStart"/>
            <w:r>
              <w:t>Hoàng</w:t>
            </w:r>
            <w:proofErr w:type="spellEnd"/>
            <w:r>
              <w:t xml:space="preserve"> Minh</w:t>
            </w:r>
          </w:p>
          <w:p w14:paraId="5411F598" w14:textId="77777777" w:rsidR="005100B3" w:rsidRDefault="00D75144">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pPr>
            <w:proofErr w:type="spellStart"/>
            <w:r>
              <w:t>Ngô</w:t>
            </w:r>
            <w:proofErr w:type="spellEnd"/>
            <w:r>
              <w:t xml:space="preserve"> Gia </w:t>
            </w:r>
            <w:proofErr w:type="spellStart"/>
            <w:r>
              <w:t>Hân</w:t>
            </w:r>
            <w:proofErr w:type="spellEnd"/>
            <w:r>
              <w:t xml:space="preserve"> </w:t>
            </w:r>
          </w:p>
          <w:p w14:paraId="500797CB" w14:textId="77777777" w:rsidR="005100B3" w:rsidRDefault="00D75144">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Vũ</w:t>
            </w:r>
            <w:proofErr w:type="spellEnd"/>
            <w:r>
              <w:t xml:space="preserve"> Anh Thư </w:t>
            </w:r>
          </w:p>
        </w:tc>
        <w:tc>
          <w:tcPr>
            <w:tcW w:w="1417" w:type="dxa"/>
          </w:tcPr>
          <w:p w14:paraId="4E571CD7" w14:textId="77777777" w:rsidR="005100B3" w:rsidRDefault="00D75144">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r>
              <w:t xml:space="preserve">Draft </w:t>
            </w:r>
          </w:p>
        </w:tc>
        <w:tc>
          <w:tcPr>
            <w:tcW w:w="3216" w:type="dxa"/>
          </w:tcPr>
          <w:p w14:paraId="7EFA32A0" w14:textId="77777777" w:rsidR="005100B3" w:rsidRDefault="005100B3">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5100B3" w14:paraId="3ABC33C7" w14:textId="77777777" w:rsidTr="005100B3">
        <w:tc>
          <w:tcPr>
            <w:cnfStyle w:val="001000000000" w:firstRow="0" w:lastRow="0" w:firstColumn="1" w:lastColumn="0" w:oddVBand="0" w:evenVBand="0" w:oddHBand="0" w:evenHBand="0" w:firstRowFirstColumn="0" w:firstRowLastColumn="0" w:lastRowFirstColumn="0" w:lastRowLastColumn="0"/>
            <w:tcW w:w="1066" w:type="dxa"/>
          </w:tcPr>
          <w:p w14:paraId="2E106478" w14:textId="579F6CFA" w:rsidR="005100B3" w:rsidRDefault="00BD62FC">
            <w:pPr>
              <w:pBdr>
                <w:top w:val="nil"/>
                <w:left w:val="nil"/>
                <w:bottom w:val="nil"/>
                <w:right w:val="nil"/>
                <w:between w:val="nil"/>
              </w:pBdr>
              <w:spacing w:before="0" w:after="160" w:line="259" w:lineRule="auto"/>
              <w:jc w:val="right"/>
              <w:rPr>
                <w:color w:val="000000"/>
              </w:rPr>
            </w:pPr>
            <w:r>
              <w:rPr>
                <w:color w:val="000000"/>
              </w:rPr>
              <w:t>1.1</w:t>
            </w:r>
          </w:p>
        </w:tc>
        <w:tc>
          <w:tcPr>
            <w:tcW w:w="1498" w:type="dxa"/>
          </w:tcPr>
          <w:p w14:paraId="45EB1294" w14:textId="6B644B18" w:rsidR="005100B3" w:rsidRDefault="00BD62FC">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20/1/2022</w:t>
            </w:r>
          </w:p>
        </w:tc>
        <w:tc>
          <w:tcPr>
            <w:tcW w:w="2251" w:type="dxa"/>
          </w:tcPr>
          <w:p w14:paraId="5ADB1852" w14:textId="77777777" w:rsidR="00BD62FC" w:rsidRDefault="00BD62FC" w:rsidP="00BD62FC">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Bảo</w:t>
            </w:r>
            <w:proofErr w:type="spellEnd"/>
            <w:r>
              <w:t xml:space="preserve"> </w:t>
            </w:r>
            <w:proofErr w:type="spellStart"/>
            <w:r>
              <w:t>Nguyên</w:t>
            </w:r>
            <w:proofErr w:type="spellEnd"/>
          </w:p>
          <w:p w14:paraId="2240D6D6" w14:textId="77777777" w:rsidR="00BD62FC" w:rsidRDefault="00BD62FC" w:rsidP="00BD62FC">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pPr>
            <w:proofErr w:type="spellStart"/>
            <w:r>
              <w:t>Quách</w:t>
            </w:r>
            <w:proofErr w:type="spellEnd"/>
            <w:r>
              <w:t xml:space="preserve"> </w:t>
            </w:r>
            <w:proofErr w:type="spellStart"/>
            <w:r>
              <w:t>Hoàng</w:t>
            </w:r>
            <w:proofErr w:type="spellEnd"/>
            <w:r>
              <w:t xml:space="preserve"> Minh</w:t>
            </w:r>
          </w:p>
          <w:p w14:paraId="2C7E8970" w14:textId="77777777" w:rsidR="00BD62FC" w:rsidRDefault="00BD62FC" w:rsidP="00BD62FC">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pPr>
            <w:proofErr w:type="spellStart"/>
            <w:r>
              <w:t>Ngô</w:t>
            </w:r>
            <w:proofErr w:type="spellEnd"/>
            <w:r>
              <w:t xml:space="preserve"> Gia </w:t>
            </w:r>
            <w:proofErr w:type="spellStart"/>
            <w:r>
              <w:t>Hân</w:t>
            </w:r>
            <w:proofErr w:type="spellEnd"/>
            <w:r>
              <w:t xml:space="preserve"> </w:t>
            </w:r>
          </w:p>
          <w:p w14:paraId="6634A070" w14:textId="0D6B6249" w:rsidR="005100B3" w:rsidRDefault="00BD62FC" w:rsidP="00BD62FC">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t>Nguyễn</w:t>
            </w:r>
            <w:proofErr w:type="spellEnd"/>
            <w:r>
              <w:t xml:space="preserve"> </w:t>
            </w:r>
            <w:proofErr w:type="spellStart"/>
            <w:r>
              <w:t>Vũ</w:t>
            </w:r>
            <w:proofErr w:type="spellEnd"/>
            <w:r>
              <w:t xml:space="preserve"> Anh Thư</w:t>
            </w:r>
          </w:p>
        </w:tc>
        <w:tc>
          <w:tcPr>
            <w:tcW w:w="1417" w:type="dxa"/>
          </w:tcPr>
          <w:p w14:paraId="0BFBDF61" w14:textId="6F000C8A" w:rsidR="005100B3" w:rsidRDefault="00BD62FC">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Update</w:t>
            </w:r>
          </w:p>
        </w:tc>
        <w:tc>
          <w:tcPr>
            <w:tcW w:w="3216" w:type="dxa"/>
          </w:tcPr>
          <w:p w14:paraId="58B534EC" w14:textId="1C6A58EE" w:rsidR="005100B3" w:rsidRDefault="008F319D">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Update component diagram </w:t>
            </w:r>
          </w:p>
        </w:tc>
      </w:tr>
      <w:tr w:rsidR="005100B3" w14:paraId="01269B7F" w14:textId="77777777" w:rsidTr="005100B3">
        <w:tc>
          <w:tcPr>
            <w:cnfStyle w:val="001000000000" w:firstRow="0" w:lastRow="0" w:firstColumn="1" w:lastColumn="0" w:oddVBand="0" w:evenVBand="0" w:oddHBand="0" w:evenHBand="0" w:firstRowFirstColumn="0" w:firstRowLastColumn="0" w:lastRowFirstColumn="0" w:lastRowLastColumn="0"/>
            <w:tcW w:w="1066" w:type="dxa"/>
          </w:tcPr>
          <w:p w14:paraId="611B1E4D" w14:textId="77777777" w:rsidR="005100B3" w:rsidRDefault="005100B3">
            <w:pPr>
              <w:pBdr>
                <w:top w:val="nil"/>
                <w:left w:val="nil"/>
                <w:bottom w:val="nil"/>
                <w:right w:val="nil"/>
                <w:between w:val="nil"/>
              </w:pBdr>
              <w:spacing w:before="0" w:after="160" w:line="259" w:lineRule="auto"/>
              <w:jc w:val="right"/>
              <w:rPr>
                <w:color w:val="000000"/>
              </w:rPr>
            </w:pPr>
          </w:p>
        </w:tc>
        <w:tc>
          <w:tcPr>
            <w:tcW w:w="1498" w:type="dxa"/>
          </w:tcPr>
          <w:p w14:paraId="686654F9" w14:textId="77777777" w:rsidR="005100B3" w:rsidRDefault="005100B3">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2251" w:type="dxa"/>
          </w:tcPr>
          <w:p w14:paraId="38D6CEF7" w14:textId="77777777" w:rsidR="005100B3" w:rsidRDefault="005100B3">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1417" w:type="dxa"/>
          </w:tcPr>
          <w:p w14:paraId="23CEB2E6" w14:textId="77777777" w:rsidR="005100B3" w:rsidRDefault="005100B3">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3216" w:type="dxa"/>
          </w:tcPr>
          <w:p w14:paraId="4BB1DAE0" w14:textId="77777777" w:rsidR="005100B3" w:rsidRDefault="005100B3">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5100B3" w14:paraId="13A6BE17" w14:textId="77777777" w:rsidTr="005100B3">
        <w:tc>
          <w:tcPr>
            <w:cnfStyle w:val="001000000000" w:firstRow="0" w:lastRow="0" w:firstColumn="1" w:lastColumn="0" w:oddVBand="0" w:evenVBand="0" w:oddHBand="0" w:evenHBand="0" w:firstRowFirstColumn="0" w:firstRowLastColumn="0" w:lastRowFirstColumn="0" w:lastRowLastColumn="0"/>
            <w:tcW w:w="1066" w:type="dxa"/>
          </w:tcPr>
          <w:p w14:paraId="4127FBA1" w14:textId="77777777" w:rsidR="005100B3" w:rsidRDefault="005100B3">
            <w:pPr>
              <w:pBdr>
                <w:top w:val="nil"/>
                <w:left w:val="nil"/>
                <w:bottom w:val="nil"/>
                <w:right w:val="nil"/>
                <w:between w:val="nil"/>
              </w:pBdr>
              <w:spacing w:before="0" w:after="160" w:line="259" w:lineRule="auto"/>
              <w:jc w:val="right"/>
              <w:rPr>
                <w:color w:val="000000"/>
              </w:rPr>
            </w:pPr>
          </w:p>
        </w:tc>
        <w:tc>
          <w:tcPr>
            <w:tcW w:w="1498" w:type="dxa"/>
          </w:tcPr>
          <w:p w14:paraId="35ED1493" w14:textId="77777777" w:rsidR="005100B3" w:rsidRDefault="005100B3">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2251" w:type="dxa"/>
          </w:tcPr>
          <w:p w14:paraId="633B1C79" w14:textId="77777777" w:rsidR="005100B3" w:rsidRDefault="005100B3">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1417" w:type="dxa"/>
          </w:tcPr>
          <w:p w14:paraId="6DC03C53" w14:textId="77777777" w:rsidR="005100B3" w:rsidRDefault="005100B3">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3216" w:type="dxa"/>
          </w:tcPr>
          <w:p w14:paraId="02D72B5A" w14:textId="77777777" w:rsidR="005100B3" w:rsidRDefault="005100B3">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bl>
    <w:p w14:paraId="7ED73A24" w14:textId="77777777" w:rsidR="005100B3" w:rsidRDefault="005100B3">
      <w:pPr>
        <w:rPr>
          <w:b/>
        </w:rPr>
      </w:pPr>
    </w:p>
    <w:p w14:paraId="21DE7A5B" w14:textId="77777777" w:rsidR="005100B3" w:rsidRDefault="00D75144">
      <w:pPr>
        <w:keepNext/>
        <w:pBdr>
          <w:top w:val="nil"/>
          <w:left w:val="nil"/>
          <w:bottom w:val="nil"/>
          <w:right w:val="nil"/>
          <w:between w:val="nil"/>
        </w:pBdr>
        <w:spacing w:before="200" w:after="60"/>
        <w:rPr>
          <w:b/>
          <w:sz w:val="24"/>
          <w:szCs w:val="24"/>
        </w:rPr>
      </w:pPr>
      <w:r>
        <w:rPr>
          <w:b/>
          <w:sz w:val="24"/>
          <w:szCs w:val="24"/>
        </w:rPr>
        <w:t>References</w:t>
      </w:r>
    </w:p>
    <w:tbl>
      <w:tblPr>
        <w:tblStyle w:val="a1"/>
        <w:tblW w:w="94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366"/>
        <w:gridCol w:w="4059"/>
        <w:gridCol w:w="2239"/>
        <w:gridCol w:w="1784"/>
      </w:tblGrid>
      <w:tr w:rsidR="005100B3" w14:paraId="67C6CD9B" w14:textId="77777777" w:rsidTr="00510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F08B186" w14:textId="77777777" w:rsidR="005100B3" w:rsidRDefault="00D75144">
            <w:pPr>
              <w:pBdr>
                <w:top w:val="nil"/>
                <w:left w:val="nil"/>
                <w:bottom w:val="nil"/>
                <w:right w:val="nil"/>
                <w:between w:val="nil"/>
              </w:pBdr>
              <w:spacing w:before="0" w:after="160" w:line="259" w:lineRule="auto"/>
              <w:jc w:val="center"/>
            </w:pPr>
            <w:r>
              <w:rPr>
                <w:b w:val="0"/>
              </w:rPr>
              <w:t>Reference</w:t>
            </w:r>
          </w:p>
        </w:tc>
        <w:tc>
          <w:tcPr>
            <w:tcW w:w="4059" w:type="dxa"/>
          </w:tcPr>
          <w:p w14:paraId="3B8F51EC" w14:textId="77777777" w:rsidR="005100B3" w:rsidRDefault="00D75144">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pPr>
            <w:r>
              <w:rPr>
                <w:b w:val="0"/>
              </w:rPr>
              <w:t>Title</w:t>
            </w:r>
          </w:p>
        </w:tc>
        <w:tc>
          <w:tcPr>
            <w:tcW w:w="2239" w:type="dxa"/>
          </w:tcPr>
          <w:p w14:paraId="0446A879" w14:textId="77777777" w:rsidR="005100B3" w:rsidRDefault="00D75144">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pPr>
            <w:r>
              <w:rPr>
                <w:b w:val="0"/>
              </w:rPr>
              <w:t>Author</w:t>
            </w:r>
          </w:p>
        </w:tc>
        <w:tc>
          <w:tcPr>
            <w:tcW w:w="1784" w:type="dxa"/>
          </w:tcPr>
          <w:p w14:paraId="25B9E65A" w14:textId="77777777" w:rsidR="005100B3" w:rsidRDefault="00D75144">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pPr>
            <w:r>
              <w:rPr>
                <w:b w:val="0"/>
              </w:rPr>
              <w:t>Version</w:t>
            </w:r>
          </w:p>
        </w:tc>
      </w:tr>
      <w:tr w:rsidR="005100B3" w14:paraId="14342A78" w14:textId="77777777" w:rsidTr="005100B3">
        <w:tc>
          <w:tcPr>
            <w:cnfStyle w:val="001000000000" w:firstRow="0" w:lastRow="0" w:firstColumn="1" w:lastColumn="0" w:oddVBand="0" w:evenVBand="0" w:oddHBand="0" w:evenHBand="0" w:firstRowFirstColumn="0" w:firstRowLastColumn="0" w:lastRowFirstColumn="0" w:lastRowLastColumn="0"/>
            <w:tcW w:w="1366" w:type="dxa"/>
          </w:tcPr>
          <w:p w14:paraId="50CA9504" w14:textId="77777777" w:rsidR="005100B3" w:rsidRDefault="005100B3">
            <w:pPr>
              <w:pBdr>
                <w:top w:val="nil"/>
                <w:left w:val="nil"/>
                <w:bottom w:val="nil"/>
                <w:right w:val="nil"/>
                <w:between w:val="nil"/>
              </w:pBdr>
              <w:spacing w:before="0" w:after="160" w:line="259" w:lineRule="auto"/>
              <w:jc w:val="center"/>
              <w:rPr>
                <w:color w:val="000000"/>
              </w:rPr>
            </w:pPr>
          </w:p>
        </w:tc>
        <w:tc>
          <w:tcPr>
            <w:tcW w:w="4059" w:type="dxa"/>
          </w:tcPr>
          <w:p w14:paraId="06C38EE7" w14:textId="77777777" w:rsidR="005100B3" w:rsidRDefault="005100B3">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2239" w:type="dxa"/>
          </w:tcPr>
          <w:p w14:paraId="174DDC3B" w14:textId="77777777" w:rsidR="005100B3" w:rsidRDefault="005100B3">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784" w:type="dxa"/>
          </w:tcPr>
          <w:p w14:paraId="210692A3" w14:textId="77777777" w:rsidR="005100B3" w:rsidRDefault="005100B3">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304DFA5D" w14:textId="77777777" w:rsidR="005100B3" w:rsidRDefault="005100B3">
      <w:pPr>
        <w:pBdr>
          <w:top w:val="nil"/>
          <w:left w:val="nil"/>
          <w:bottom w:val="nil"/>
          <w:right w:val="nil"/>
          <w:between w:val="nil"/>
        </w:pBdr>
        <w:rPr>
          <w:color w:val="000000"/>
          <w:szCs w:val="18"/>
        </w:rPr>
      </w:pPr>
    </w:p>
    <w:p w14:paraId="3A8A812D" w14:textId="77777777" w:rsidR="005100B3" w:rsidRDefault="00D75144">
      <w:pPr>
        <w:pBdr>
          <w:top w:val="nil"/>
          <w:left w:val="nil"/>
          <w:bottom w:val="nil"/>
          <w:right w:val="nil"/>
          <w:between w:val="nil"/>
        </w:pBdr>
        <w:jc w:val="center"/>
        <w:rPr>
          <w:color w:val="000000"/>
          <w:sz w:val="32"/>
          <w:szCs w:val="32"/>
        </w:rPr>
      </w:pPr>
      <w:r>
        <w:rPr>
          <w:color w:val="000000"/>
          <w:sz w:val="32"/>
          <w:szCs w:val="32"/>
        </w:rPr>
        <w:t>Table of contents</w:t>
      </w:r>
    </w:p>
    <w:sdt>
      <w:sdtPr>
        <w:rPr>
          <w:rFonts w:cs="Calibri"/>
          <w:b w:val="0"/>
          <w:bCs w:val="0"/>
          <w:szCs w:val="20"/>
        </w:rPr>
        <w:id w:val="1965220802"/>
        <w:docPartObj>
          <w:docPartGallery w:val="Table of Contents"/>
          <w:docPartUnique/>
        </w:docPartObj>
      </w:sdtPr>
      <w:sdtEndPr/>
      <w:sdtContent>
        <w:p w14:paraId="66191E49" w14:textId="65184026" w:rsidR="0000387D" w:rsidRDefault="00D75144">
          <w:pPr>
            <w:pStyle w:val="TOC1"/>
            <w:rPr>
              <w:rFonts w:asciiTheme="minorHAnsi" w:eastAsiaTheme="minorEastAsia" w:hAnsiTheme="minorHAnsi" w:cstheme="minorBidi"/>
              <w:b w:val="0"/>
              <w:bCs w:val="0"/>
              <w:noProof/>
              <w:color w:val="auto"/>
              <w:sz w:val="22"/>
              <w:szCs w:val="22"/>
              <w:lang w:eastAsia="zh-CN"/>
            </w:rPr>
          </w:pPr>
          <w:r>
            <w:fldChar w:fldCharType="begin"/>
          </w:r>
          <w:r>
            <w:instrText xml:space="preserve"> TOC \h \u \z </w:instrText>
          </w:r>
          <w:r>
            <w:fldChar w:fldCharType="separate"/>
          </w:r>
          <w:hyperlink w:anchor="_Toc94003177" w:history="1">
            <w:r w:rsidR="0000387D" w:rsidRPr="00CE48F5">
              <w:rPr>
                <w:rStyle w:val="Hyperlink"/>
                <w:noProof/>
              </w:rPr>
              <w:t>1</w:t>
            </w:r>
            <w:r w:rsidR="0000387D">
              <w:rPr>
                <w:rFonts w:asciiTheme="minorHAnsi" w:eastAsiaTheme="minorEastAsia" w:hAnsiTheme="minorHAnsi" w:cstheme="minorBidi"/>
                <w:b w:val="0"/>
                <w:bCs w:val="0"/>
                <w:noProof/>
                <w:color w:val="auto"/>
                <w:sz w:val="22"/>
                <w:szCs w:val="22"/>
                <w:lang w:eastAsia="zh-CN"/>
              </w:rPr>
              <w:tab/>
            </w:r>
            <w:r w:rsidR="0000387D" w:rsidRPr="00CE48F5">
              <w:rPr>
                <w:rStyle w:val="Hyperlink"/>
                <w:noProof/>
              </w:rPr>
              <w:t>Introduction</w:t>
            </w:r>
            <w:r w:rsidR="0000387D">
              <w:rPr>
                <w:noProof/>
                <w:webHidden/>
              </w:rPr>
              <w:tab/>
            </w:r>
            <w:r w:rsidR="0000387D">
              <w:rPr>
                <w:noProof/>
                <w:webHidden/>
              </w:rPr>
              <w:fldChar w:fldCharType="begin"/>
            </w:r>
            <w:r w:rsidR="0000387D">
              <w:rPr>
                <w:noProof/>
                <w:webHidden/>
              </w:rPr>
              <w:instrText xml:space="preserve"> PAGEREF _Toc94003177 \h </w:instrText>
            </w:r>
            <w:r w:rsidR="0000387D">
              <w:rPr>
                <w:noProof/>
                <w:webHidden/>
              </w:rPr>
            </w:r>
            <w:r w:rsidR="0000387D">
              <w:rPr>
                <w:noProof/>
                <w:webHidden/>
              </w:rPr>
              <w:fldChar w:fldCharType="separate"/>
            </w:r>
            <w:r w:rsidR="00493DA5">
              <w:rPr>
                <w:noProof/>
                <w:webHidden/>
              </w:rPr>
              <w:t>3</w:t>
            </w:r>
            <w:r w:rsidR="0000387D">
              <w:rPr>
                <w:noProof/>
                <w:webHidden/>
              </w:rPr>
              <w:fldChar w:fldCharType="end"/>
            </w:r>
          </w:hyperlink>
        </w:p>
        <w:p w14:paraId="6CABB228" w14:textId="336687DB" w:rsidR="0000387D" w:rsidRDefault="0000387D">
          <w:pPr>
            <w:pStyle w:val="TOC2"/>
            <w:rPr>
              <w:rFonts w:asciiTheme="minorHAnsi" w:eastAsiaTheme="minorEastAsia" w:hAnsiTheme="minorHAnsi" w:cstheme="minorBidi"/>
              <w:b w:val="0"/>
              <w:bCs w:val="0"/>
              <w:noProof/>
              <w:color w:val="auto"/>
              <w:sz w:val="22"/>
              <w:szCs w:val="22"/>
              <w:lang w:eastAsia="zh-CN"/>
            </w:rPr>
          </w:pPr>
          <w:hyperlink w:anchor="_Toc94003178" w:history="1">
            <w:r w:rsidRPr="00CE48F5">
              <w:rPr>
                <w:rStyle w:val="Hyperlink"/>
                <w:noProof/>
              </w:rPr>
              <w:t>1.1</w:t>
            </w:r>
            <w:r>
              <w:rPr>
                <w:rFonts w:asciiTheme="minorHAnsi" w:eastAsiaTheme="minorEastAsia" w:hAnsiTheme="minorHAnsi" w:cstheme="minorBidi"/>
                <w:b w:val="0"/>
                <w:bCs w:val="0"/>
                <w:noProof/>
                <w:color w:val="auto"/>
                <w:sz w:val="22"/>
                <w:szCs w:val="22"/>
                <w:lang w:eastAsia="zh-CN"/>
              </w:rPr>
              <w:tab/>
            </w:r>
            <w:r w:rsidRPr="00CE48F5">
              <w:rPr>
                <w:rStyle w:val="Hyperlink"/>
                <w:noProof/>
              </w:rPr>
              <w:t>Definitions and abbreviations</w:t>
            </w:r>
            <w:r>
              <w:rPr>
                <w:noProof/>
                <w:webHidden/>
              </w:rPr>
              <w:tab/>
            </w:r>
            <w:r>
              <w:rPr>
                <w:noProof/>
                <w:webHidden/>
              </w:rPr>
              <w:fldChar w:fldCharType="begin"/>
            </w:r>
            <w:r>
              <w:rPr>
                <w:noProof/>
                <w:webHidden/>
              </w:rPr>
              <w:instrText xml:space="preserve"> PAGEREF _Toc94003178 \h </w:instrText>
            </w:r>
            <w:r>
              <w:rPr>
                <w:noProof/>
                <w:webHidden/>
              </w:rPr>
            </w:r>
            <w:r>
              <w:rPr>
                <w:noProof/>
                <w:webHidden/>
              </w:rPr>
              <w:fldChar w:fldCharType="separate"/>
            </w:r>
            <w:r w:rsidR="00493DA5">
              <w:rPr>
                <w:noProof/>
                <w:webHidden/>
              </w:rPr>
              <w:t>3</w:t>
            </w:r>
            <w:r>
              <w:rPr>
                <w:noProof/>
                <w:webHidden/>
              </w:rPr>
              <w:fldChar w:fldCharType="end"/>
            </w:r>
          </w:hyperlink>
        </w:p>
        <w:p w14:paraId="11DE87FE" w14:textId="08F83074" w:rsidR="0000387D" w:rsidRDefault="0000387D">
          <w:pPr>
            <w:pStyle w:val="TOC2"/>
            <w:rPr>
              <w:rFonts w:asciiTheme="minorHAnsi" w:eastAsiaTheme="minorEastAsia" w:hAnsiTheme="minorHAnsi" w:cstheme="minorBidi"/>
              <w:b w:val="0"/>
              <w:bCs w:val="0"/>
              <w:noProof/>
              <w:color w:val="auto"/>
              <w:sz w:val="22"/>
              <w:szCs w:val="22"/>
              <w:lang w:eastAsia="zh-CN"/>
            </w:rPr>
          </w:pPr>
          <w:hyperlink w:anchor="_Toc94003179" w:history="1">
            <w:r w:rsidRPr="00CE48F5">
              <w:rPr>
                <w:rStyle w:val="Hyperlink"/>
                <w:noProof/>
              </w:rPr>
              <w:t>1.2</w:t>
            </w:r>
            <w:r>
              <w:rPr>
                <w:rFonts w:asciiTheme="minorHAnsi" w:eastAsiaTheme="minorEastAsia" w:hAnsiTheme="minorHAnsi" w:cstheme="minorBidi"/>
                <w:b w:val="0"/>
                <w:bCs w:val="0"/>
                <w:noProof/>
                <w:color w:val="auto"/>
                <w:sz w:val="22"/>
                <w:szCs w:val="22"/>
                <w:lang w:eastAsia="zh-CN"/>
              </w:rPr>
              <w:tab/>
            </w:r>
            <w:r w:rsidRPr="00CE48F5">
              <w:rPr>
                <w:rStyle w:val="Hyperlink"/>
                <w:noProof/>
              </w:rPr>
              <w:t>Purpose</w:t>
            </w:r>
            <w:r>
              <w:rPr>
                <w:noProof/>
                <w:webHidden/>
              </w:rPr>
              <w:tab/>
            </w:r>
            <w:r>
              <w:rPr>
                <w:noProof/>
                <w:webHidden/>
              </w:rPr>
              <w:fldChar w:fldCharType="begin"/>
            </w:r>
            <w:r>
              <w:rPr>
                <w:noProof/>
                <w:webHidden/>
              </w:rPr>
              <w:instrText xml:space="preserve"> PAGEREF _Toc94003179 \h </w:instrText>
            </w:r>
            <w:r>
              <w:rPr>
                <w:noProof/>
                <w:webHidden/>
              </w:rPr>
            </w:r>
            <w:r>
              <w:rPr>
                <w:noProof/>
                <w:webHidden/>
              </w:rPr>
              <w:fldChar w:fldCharType="separate"/>
            </w:r>
            <w:r w:rsidR="00493DA5">
              <w:rPr>
                <w:noProof/>
                <w:webHidden/>
              </w:rPr>
              <w:t>3</w:t>
            </w:r>
            <w:r>
              <w:rPr>
                <w:noProof/>
                <w:webHidden/>
              </w:rPr>
              <w:fldChar w:fldCharType="end"/>
            </w:r>
          </w:hyperlink>
        </w:p>
        <w:p w14:paraId="2113DEA3" w14:textId="032A4851" w:rsidR="0000387D" w:rsidRDefault="0000387D">
          <w:pPr>
            <w:pStyle w:val="TOC2"/>
            <w:rPr>
              <w:rFonts w:asciiTheme="minorHAnsi" w:eastAsiaTheme="minorEastAsia" w:hAnsiTheme="minorHAnsi" w:cstheme="minorBidi"/>
              <w:b w:val="0"/>
              <w:bCs w:val="0"/>
              <w:noProof/>
              <w:color w:val="auto"/>
              <w:sz w:val="22"/>
              <w:szCs w:val="22"/>
              <w:lang w:eastAsia="zh-CN"/>
            </w:rPr>
          </w:pPr>
          <w:hyperlink w:anchor="_Toc94003180" w:history="1">
            <w:r w:rsidRPr="00CE48F5">
              <w:rPr>
                <w:rStyle w:val="Hyperlink"/>
                <w:noProof/>
              </w:rPr>
              <w:t>1.3</w:t>
            </w:r>
            <w:r>
              <w:rPr>
                <w:rFonts w:asciiTheme="minorHAnsi" w:eastAsiaTheme="minorEastAsia" w:hAnsiTheme="minorHAnsi" w:cstheme="minorBidi"/>
                <w:b w:val="0"/>
                <w:bCs w:val="0"/>
                <w:noProof/>
                <w:color w:val="auto"/>
                <w:sz w:val="22"/>
                <w:szCs w:val="22"/>
                <w:lang w:eastAsia="zh-CN"/>
              </w:rPr>
              <w:tab/>
            </w:r>
            <w:r w:rsidRPr="00CE48F5">
              <w:rPr>
                <w:rStyle w:val="Hyperlink"/>
                <w:noProof/>
              </w:rPr>
              <w:t>Scope</w:t>
            </w:r>
            <w:r>
              <w:rPr>
                <w:noProof/>
                <w:webHidden/>
              </w:rPr>
              <w:tab/>
            </w:r>
            <w:r>
              <w:rPr>
                <w:noProof/>
                <w:webHidden/>
              </w:rPr>
              <w:fldChar w:fldCharType="begin"/>
            </w:r>
            <w:r>
              <w:rPr>
                <w:noProof/>
                <w:webHidden/>
              </w:rPr>
              <w:instrText xml:space="preserve"> PAGEREF _Toc94003180 \h </w:instrText>
            </w:r>
            <w:r>
              <w:rPr>
                <w:noProof/>
                <w:webHidden/>
              </w:rPr>
            </w:r>
            <w:r>
              <w:rPr>
                <w:noProof/>
                <w:webHidden/>
              </w:rPr>
              <w:fldChar w:fldCharType="separate"/>
            </w:r>
            <w:r w:rsidR="00493DA5">
              <w:rPr>
                <w:noProof/>
                <w:webHidden/>
              </w:rPr>
              <w:t>3</w:t>
            </w:r>
            <w:r>
              <w:rPr>
                <w:noProof/>
                <w:webHidden/>
              </w:rPr>
              <w:fldChar w:fldCharType="end"/>
            </w:r>
          </w:hyperlink>
        </w:p>
        <w:p w14:paraId="1250D202" w14:textId="0BB313DC" w:rsidR="0000387D" w:rsidRDefault="0000387D">
          <w:pPr>
            <w:pStyle w:val="TOC2"/>
            <w:rPr>
              <w:rFonts w:asciiTheme="minorHAnsi" w:eastAsiaTheme="minorEastAsia" w:hAnsiTheme="minorHAnsi" w:cstheme="minorBidi"/>
              <w:b w:val="0"/>
              <w:bCs w:val="0"/>
              <w:noProof/>
              <w:color w:val="auto"/>
              <w:sz w:val="22"/>
              <w:szCs w:val="22"/>
              <w:lang w:eastAsia="zh-CN"/>
            </w:rPr>
          </w:pPr>
          <w:hyperlink w:anchor="_Toc94003181" w:history="1">
            <w:r w:rsidRPr="00CE48F5">
              <w:rPr>
                <w:rStyle w:val="Hyperlink"/>
                <w:noProof/>
              </w:rPr>
              <w:t>1.4</w:t>
            </w:r>
            <w:r>
              <w:rPr>
                <w:rFonts w:asciiTheme="minorHAnsi" w:eastAsiaTheme="minorEastAsia" w:hAnsiTheme="minorHAnsi" w:cstheme="minorBidi"/>
                <w:b w:val="0"/>
                <w:bCs w:val="0"/>
                <w:noProof/>
                <w:color w:val="auto"/>
                <w:sz w:val="22"/>
                <w:szCs w:val="22"/>
                <w:lang w:eastAsia="zh-CN"/>
              </w:rPr>
              <w:tab/>
            </w:r>
            <w:r w:rsidRPr="00CE48F5">
              <w:rPr>
                <w:rStyle w:val="Hyperlink"/>
                <w:noProof/>
              </w:rPr>
              <w:t>Tools</w:t>
            </w:r>
            <w:r>
              <w:rPr>
                <w:noProof/>
                <w:webHidden/>
              </w:rPr>
              <w:tab/>
            </w:r>
            <w:r>
              <w:rPr>
                <w:noProof/>
                <w:webHidden/>
              </w:rPr>
              <w:fldChar w:fldCharType="begin"/>
            </w:r>
            <w:r>
              <w:rPr>
                <w:noProof/>
                <w:webHidden/>
              </w:rPr>
              <w:instrText xml:space="preserve"> PAGEREF _Toc94003181 \h </w:instrText>
            </w:r>
            <w:r>
              <w:rPr>
                <w:noProof/>
                <w:webHidden/>
              </w:rPr>
            </w:r>
            <w:r>
              <w:rPr>
                <w:noProof/>
                <w:webHidden/>
              </w:rPr>
              <w:fldChar w:fldCharType="separate"/>
            </w:r>
            <w:r w:rsidR="00493DA5">
              <w:rPr>
                <w:noProof/>
                <w:webHidden/>
              </w:rPr>
              <w:t>3</w:t>
            </w:r>
            <w:r>
              <w:rPr>
                <w:noProof/>
                <w:webHidden/>
              </w:rPr>
              <w:fldChar w:fldCharType="end"/>
            </w:r>
          </w:hyperlink>
        </w:p>
        <w:p w14:paraId="41955272" w14:textId="52207AFA" w:rsidR="0000387D" w:rsidRDefault="0000387D">
          <w:pPr>
            <w:pStyle w:val="TOC1"/>
            <w:rPr>
              <w:rFonts w:asciiTheme="minorHAnsi" w:eastAsiaTheme="minorEastAsia" w:hAnsiTheme="minorHAnsi" w:cstheme="minorBidi"/>
              <w:b w:val="0"/>
              <w:bCs w:val="0"/>
              <w:noProof/>
              <w:color w:val="auto"/>
              <w:sz w:val="22"/>
              <w:szCs w:val="22"/>
              <w:lang w:eastAsia="zh-CN"/>
            </w:rPr>
          </w:pPr>
          <w:hyperlink w:anchor="_Toc94003182" w:history="1">
            <w:r w:rsidRPr="00CE48F5">
              <w:rPr>
                <w:rStyle w:val="Hyperlink"/>
                <w:noProof/>
              </w:rPr>
              <w:t>2</w:t>
            </w:r>
            <w:r>
              <w:rPr>
                <w:rFonts w:asciiTheme="minorHAnsi" w:eastAsiaTheme="minorEastAsia" w:hAnsiTheme="minorHAnsi" w:cstheme="minorBidi"/>
                <w:b w:val="0"/>
                <w:bCs w:val="0"/>
                <w:noProof/>
                <w:color w:val="auto"/>
                <w:sz w:val="22"/>
                <w:szCs w:val="22"/>
                <w:lang w:eastAsia="zh-CN"/>
              </w:rPr>
              <w:tab/>
            </w:r>
            <w:r w:rsidRPr="00CE48F5">
              <w:rPr>
                <w:rStyle w:val="Hyperlink"/>
                <w:noProof/>
              </w:rPr>
              <w:t>Software architecture document aim</w:t>
            </w:r>
            <w:r>
              <w:rPr>
                <w:noProof/>
                <w:webHidden/>
              </w:rPr>
              <w:tab/>
            </w:r>
            <w:r>
              <w:rPr>
                <w:noProof/>
                <w:webHidden/>
              </w:rPr>
              <w:fldChar w:fldCharType="begin"/>
            </w:r>
            <w:r>
              <w:rPr>
                <w:noProof/>
                <w:webHidden/>
              </w:rPr>
              <w:instrText xml:space="preserve"> PAGEREF _Toc94003182 \h </w:instrText>
            </w:r>
            <w:r>
              <w:rPr>
                <w:noProof/>
                <w:webHidden/>
              </w:rPr>
            </w:r>
            <w:r>
              <w:rPr>
                <w:noProof/>
                <w:webHidden/>
              </w:rPr>
              <w:fldChar w:fldCharType="separate"/>
            </w:r>
            <w:r w:rsidR="00493DA5">
              <w:rPr>
                <w:noProof/>
                <w:webHidden/>
              </w:rPr>
              <w:t>3</w:t>
            </w:r>
            <w:r>
              <w:rPr>
                <w:noProof/>
                <w:webHidden/>
              </w:rPr>
              <w:fldChar w:fldCharType="end"/>
            </w:r>
          </w:hyperlink>
        </w:p>
        <w:p w14:paraId="1888B057" w14:textId="71716CF5" w:rsidR="0000387D" w:rsidRDefault="0000387D">
          <w:pPr>
            <w:pStyle w:val="TOC1"/>
            <w:rPr>
              <w:rFonts w:asciiTheme="minorHAnsi" w:eastAsiaTheme="minorEastAsia" w:hAnsiTheme="minorHAnsi" w:cstheme="minorBidi"/>
              <w:b w:val="0"/>
              <w:bCs w:val="0"/>
              <w:noProof/>
              <w:color w:val="auto"/>
              <w:sz w:val="22"/>
              <w:szCs w:val="22"/>
              <w:lang w:eastAsia="zh-CN"/>
            </w:rPr>
          </w:pPr>
          <w:hyperlink w:anchor="_Toc94003183" w:history="1">
            <w:r w:rsidRPr="00CE48F5">
              <w:rPr>
                <w:rStyle w:val="Hyperlink"/>
                <w:noProof/>
              </w:rPr>
              <w:t>3</w:t>
            </w:r>
            <w:r>
              <w:rPr>
                <w:rFonts w:asciiTheme="minorHAnsi" w:eastAsiaTheme="minorEastAsia" w:hAnsiTheme="minorHAnsi" w:cstheme="minorBidi"/>
                <w:b w:val="0"/>
                <w:bCs w:val="0"/>
                <w:noProof/>
                <w:color w:val="auto"/>
                <w:sz w:val="22"/>
                <w:szCs w:val="22"/>
                <w:lang w:eastAsia="zh-CN"/>
              </w:rPr>
              <w:tab/>
            </w:r>
            <w:r w:rsidRPr="00CE48F5">
              <w:rPr>
                <w:rStyle w:val="Hyperlink"/>
                <w:noProof/>
              </w:rPr>
              <w:t>Contents of O0500</w:t>
            </w:r>
            <w:r>
              <w:rPr>
                <w:noProof/>
                <w:webHidden/>
              </w:rPr>
              <w:tab/>
            </w:r>
            <w:r>
              <w:rPr>
                <w:noProof/>
                <w:webHidden/>
              </w:rPr>
              <w:fldChar w:fldCharType="begin"/>
            </w:r>
            <w:r>
              <w:rPr>
                <w:noProof/>
                <w:webHidden/>
              </w:rPr>
              <w:instrText xml:space="preserve"> PAGEREF _Toc94003183 \h </w:instrText>
            </w:r>
            <w:r>
              <w:rPr>
                <w:noProof/>
                <w:webHidden/>
              </w:rPr>
            </w:r>
            <w:r>
              <w:rPr>
                <w:noProof/>
                <w:webHidden/>
              </w:rPr>
              <w:fldChar w:fldCharType="separate"/>
            </w:r>
            <w:r w:rsidR="00493DA5">
              <w:rPr>
                <w:noProof/>
                <w:webHidden/>
              </w:rPr>
              <w:t>4</w:t>
            </w:r>
            <w:r>
              <w:rPr>
                <w:noProof/>
                <w:webHidden/>
              </w:rPr>
              <w:fldChar w:fldCharType="end"/>
            </w:r>
          </w:hyperlink>
        </w:p>
        <w:p w14:paraId="4EE1B3AD" w14:textId="3FCD4D5D" w:rsidR="0000387D" w:rsidRDefault="0000387D">
          <w:pPr>
            <w:pStyle w:val="TOC2"/>
            <w:rPr>
              <w:rFonts w:asciiTheme="minorHAnsi" w:eastAsiaTheme="minorEastAsia" w:hAnsiTheme="minorHAnsi" w:cstheme="minorBidi"/>
              <w:b w:val="0"/>
              <w:bCs w:val="0"/>
              <w:noProof/>
              <w:color w:val="auto"/>
              <w:sz w:val="22"/>
              <w:szCs w:val="22"/>
              <w:lang w:eastAsia="zh-CN"/>
            </w:rPr>
          </w:pPr>
          <w:hyperlink w:anchor="_Toc94003184" w:history="1">
            <w:r w:rsidRPr="00CE48F5">
              <w:rPr>
                <w:rStyle w:val="Hyperlink"/>
                <w:noProof/>
              </w:rPr>
              <w:t>3.1</w:t>
            </w:r>
            <w:r>
              <w:rPr>
                <w:rFonts w:asciiTheme="minorHAnsi" w:eastAsiaTheme="minorEastAsia" w:hAnsiTheme="minorHAnsi" w:cstheme="minorBidi"/>
                <w:b w:val="0"/>
                <w:bCs w:val="0"/>
                <w:noProof/>
                <w:color w:val="auto"/>
                <w:sz w:val="22"/>
                <w:szCs w:val="22"/>
                <w:lang w:eastAsia="zh-CN"/>
              </w:rPr>
              <w:tab/>
            </w:r>
            <w:r w:rsidRPr="00CE48F5">
              <w:rPr>
                <w:rStyle w:val="Hyperlink"/>
                <w:noProof/>
              </w:rPr>
              <w:t>Architectural aims and framework</w:t>
            </w:r>
            <w:r>
              <w:rPr>
                <w:noProof/>
                <w:webHidden/>
              </w:rPr>
              <w:tab/>
            </w:r>
            <w:r>
              <w:rPr>
                <w:noProof/>
                <w:webHidden/>
              </w:rPr>
              <w:fldChar w:fldCharType="begin"/>
            </w:r>
            <w:r>
              <w:rPr>
                <w:noProof/>
                <w:webHidden/>
              </w:rPr>
              <w:instrText xml:space="preserve"> PAGEREF _Toc94003184 \h </w:instrText>
            </w:r>
            <w:r>
              <w:rPr>
                <w:noProof/>
                <w:webHidden/>
              </w:rPr>
            </w:r>
            <w:r>
              <w:rPr>
                <w:noProof/>
                <w:webHidden/>
              </w:rPr>
              <w:fldChar w:fldCharType="separate"/>
            </w:r>
            <w:r w:rsidR="00493DA5">
              <w:rPr>
                <w:noProof/>
                <w:webHidden/>
              </w:rPr>
              <w:t>4</w:t>
            </w:r>
            <w:r>
              <w:rPr>
                <w:noProof/>
                <w:webHidden/>
              </w:rPr>
              <w:fldChar w:fldCharType="end"/>
            </w:r>
          </w:hyperlink>
        </w:p>
        <w:p w14:paraId="43B6C4EC" w14:textId="0A89A842" w:rsidR="0000387D" w:rsidRDefault="0000387D">
          <w:pPr>
            <w:pStyle w:val="TOC2"/>
            <w:rPr>
              <w:rFonts w:asciiTheme="minorHAnsi" w:eastAsiaTheme="minorEastAsia" w:hAnsiTheme="minorHAnsi" w:cstheme="minorBidi"/>
              <w:b w:val="0"/>
              <w:bCs w:val="0"/>
              <w:noProof/>
              <w:color w:val="auto"/>
              <w:sz w:val="22"/>
              <w:szCs w:val="22"/>
              <w:lang w:eastAsia="zh-CN"/>
            </w:rPr>
          </w:pPr>
          <w:hyperlink w:anchor="_Toc94003185" w:history="1">
            <w:r w:rsidRPr="00CE48F5">
              <w:rPr>
                <w:rStyle w:val="Hyperlink"/>
                <w:noProof/>
              </w:rPr>
              <w:t>3.2</w:t>
            </w:r>
            <w:r>
              <w:rPr>
                <w:rFonts w:asciiTheme="minorHAnsi" w:eastAsiaTheme="minorEastAsia" w:hAnsiTheme="minorHAnsi" w:cstheme="minorBidi"/>
                <w:b w:val="0"/>
                <w:bCs w:val="0"/>
                <w:noProof/>
                <w:color w:val="auto"/>
                <w:sz w:val="22"/>
                <w:szCs w:val="22"/>
                <w:lang w:eastAsia="zh-CN"/>
              </w:rPr>
              <w:tab/>
            </w:r>
            <w:r w:rsidRPr="00CE48F5">
              <w:rPr>
                <w:rStyle w:val="Hyperlink"/>
                <w:noProof/>
              </w:rPr>
              <w:t>Architectural model</w:t>
            </w:r>
            <w:r>
              <w:rPr>
                <w:noProof/>
                <w:webHidden/>
              </w:rPr>
              <w:tab/>
            </w:r>
            <w:r>
              <w:rPr>
                <w:noProof/>
                <w:webHidden/>
              </w:rPr>
              <w:fldChar w:fldCharType="begin"/>
            </w:r>
            <w:r>
              <w:rPr>
                <w:noProof/>
                <w:webHidden/>
              </w:rPr>
              <w:instrText xml:space="preserve"> PAGEREF _Toc94003185 \h </w:instrText>
            </w:r>
            <w:r>
              <w:rPr>
                <w:noProof/>
                <w:webHidden/>
              </w:rPr>
            </w:r>
            <w:r>
              <w:rPr>
                <w:noProof/>
                <w:webHidden/>
              </w:rPr>
              <w:fldChar w:fldCharType="separate"/>
            </w:r>
            <w:r w:rsidR="00493DA5">
              <w:rPr>
                <w:noProof/>
                <w:webHidden/>
              </w:rPr>
              <w:t>4</w:t>
            </w:r>
            <w:r>
              <w:rPr>
                <w:noProof/>
                <w:webHidden/>
              </w:rPr>
              <w:fldChar w:fldCharType="end"/>
            </w:r>
          </w:hyperlink>
        </w:p>
        <w:p w14:paraId="55AD59BD" w14:textId="0C0514E0" w:rsidR="0000387D" w:rsidRDefault="0000387D">
          <w:pPr>
            <w:pStyle w:val="TOC2"/>
            <w:rPr>
              <w:rFonts w:asciiTheme="minorHAnsi" w:eastAsiaTheme="minorEastAsia" w:hAnsiTheme="minorHAnsi" w:cstheme="minorBidi"/>
              <w:b w:val="0"/>
              <w:bCs w:val="0"/>
              <w:noProof/>
              <w:color w:val="auto"/>
              <w:sz w:val="22"/>
              <w:szCs w:val="22"/>
              <w:lang w:eastAsia="zh-CN"/>
            </w:rPr>
          </w:pPr>
          <w:hyperlink w:anchor="_Toc94003186" w:history="1">
            <w:r w:rsidRPr="00CE48F5">
              <w:rPr>
                <w:rStyle w:val="Hyperlink"/>
                <w:noProof/>
              </w:rPr>
              <w:t>3.2.1</w:t>
            </w:r>
            <w:r>
              <w:rPr>
                <w:rFonts w:asciiTheme="minorHAnsi" w:eastAsiaTheme="minorEastAsia" w:hAnsiTheme="minorHAnsi" w:cstheme="minorBidi"/>
                <w:b w:val="0"/>
                <w:bCs w:val="0"/>
                <w:noProof/>
                <w:color w:val="auto"/>
                <w:sz w:val="22"/>
                <w:szCs w:val="22"/>
                <w:lang w:eastAsia="zh-CN"/>
              </w:rPr>
              <w:tab/>
            </w:r>
            <w:r w:rsidRPr="00CE48F5">
              <w:rPr>
                <w:rStyle w:val="Hyperlink"/>
                <w:noProof/>
              </w:rPr>
              <w:t>Component diagram</w:t>
            </w:r>
            <w:r>
              <w:rPr>
                <w:noProof/>
                <w:webHidden/>
              </w:rPr>
              <w:tab/>
            </w:r>
            <w:r>
              <w:rPr>
                <w:noProof/>
                <w:webHidden/>
              </w:rPr>
              <w:fldChar w:fldCharType="begin"/>
            </w:r>
            <w:r>
              <w:rPr>
                <w:noProof/>
                <w:webHidden/>
              </w:rPr>
              <w:instrText xml:space="preserve"> PAGEREF _Toc94003186 \h </w:instrText>
            </w:r>
            <w:r>
              <w:rPr>
                <w:noProof/>
                <w:webHidden/>
              </w:rPr>
            </w:r>
            <w:r>
              <w:rPr>
                <w:noProof/>
                <w:webHidden/>
              </w:rPr>
              <w:fldChar w:fldCharType="separate"/>
            </w:r>
            <w:r w:rsidR="00493DA5">
              <w:rPr>
                <w:noProof/>
                <w:webHidden/>
              </w:rPr>
              <w:t>4</w:t>
            </w:r>
            <w:r>
              <w:rPr>
                <w:noProof/>
                <w:webHidden/>
              </w:rPr>
              <w:fldChar w:fldCharType="end"/>
            </w:r>
          </w:hyperlink>
        </w:p>
        <w:p w14:paraId="765896DA" w14:textId="76FFABE7" w:rsidR="0000387D" w:rsidRDefault="0000387D">
          <w:pPr>
            <w:pStyle w:val="TOC2"/>
            <w:rPr>
              <w:rFonts w:asciiTheme="minorHAnsi" w:eastAsiaTheme="minorEastAsia" w:hAnsiTheme="minorHAnsi" w:cstheme="minorBidi"/>
              <w:b w:val="0"/>
              <w:bCs w:val="0"/>
              <w:noProof/>
              <w:color w:val="auto"/>
              <w:sz w:val="22"/>
              <w:szCs w:val="22"/>
              <w:lang w:eastAsia="zh-CN"/>
            </w:rPr>
          </w:pPr>
          <w:hyperlink w:anchor="_Toc94003187" w:history="1">
            <w:r w:rsidRPr="00CE48F5">
              <w:rPr>
                <w:rStyle w:val="Hyperlink"/>
                <w:noProof/>
              </w:rPr>
              <w:t>3.2.2</w:t>
            </w:r>
            <w:r>
              <w:rPr>
                <w:rFonts w:asciiTheme="minorHAnsi" w:eastAsiaTheme="minorEastAsia" w:hAnsiTheme="minorHAnsi" w:cstheme="minorBidi"/>
                <w:b w:val="0"/>
                <w:bCs w:val="0"/>
                <w:noProof/>
                <w:color w:val="auto"/>
                <w:sz w:val="22"/>
                <w:szCs w:val="22"/>
                <w:lang w:eastAsia="zh-CN"/>
              </w:rPr>
              <w:tab/>
            </w:r>
            <w:r w:rsidRPr="00CE48F5">
              <w:rPr>
                <w:rStyle w:val="Hyperlink"/>
                <w:noProof/>
              </w:rPr>
              <w:t>Use case view</w:t>
            </w:r>
            <w:r>
              <w:rPr>
                <w:noProof/>
                <w:webHidden/>
              </w:rPr>
              <w:tab/>
            </w:r>
            <w:r>
              <w:rPr>
                <w:noProof/>
                <w:webHidden/>
              </w:rPr>
              <w:fldChar w:fldCharType="begin"/>
            </w:r>
            <w:r>
              <w:rPr>
                <w:noProof/>
                <w:webHidden/>
              </w:rPr>
              <w:instrText xml:space="preserve"> PAGEREF _Toc94003187 \h </w:instrText>
            </w:r>
            <w:r>
              <w:rPr>
                <w:noProof/>
                <w:webHidden/>
              </w:rPr>
            </w:r>
            <w:r>
              <w:rPr>
                <w:noProof/>
                <w:webHidden/>
              </w:rPr>
              <w:fldChar w:fldCharType="separate"/>
            </w:r>
            <w:r w:rsidR="00493DA5">
              <w:rPr>
                <w:noProof/>
                <w:webHidden/>
              </w:rPr>
              <w:t>5</w:t>
            </w:r>
            <w:r>
              <w:rPr>
                <w:noProof/>
                <w:webHidden/>
              </w:rPr>
              <w:fldChar w:fldCharType="end"/>
            </w:r>
          </w:hyperlink>
        </w:p>
        <w:p w14:paraId="3FA01850" w14:textId="5346AF24" w:rsidR="0000387D" w:rsidRDefault="0000387D">
          <w:pPr>
            <w:pStyle w:val="TOC2"/>
            <w:rPr>
              <w:rFonts w:asciiTheme="minorHAnsi" w:eastAsiaTheme="minorEastAsia" w:hAnsiTheme="minorHAnsi" w:cstheme="minorBidi"/>
              <w:b w:val="0"/>
              <w:bCs w:val="0"/>
              <w:noProof/>
              <w:color w:val="auto"/>
              <w:sz w:val="22"/>
              <w:szCs w:val="22"/>
              <w:lang w:eastAsia="zh-CN"/>
            </w:rPr>
          </w:pPr>
          <w:hyperlink w:anchor="_Toc94003188" w:history="1">
            <w:r w:rsidRPr="00CE48F5">
              <w:rPr>
                <w:rStyle w:val="Hyperlink"/>
                <w:noProof/>
              </w:rPr>
              <w:t>3.2.3</w:t>
            </w:r>
            <w:r>
              <w:rPr>
                <w:rFonts w:asciiTheme="minorHAnsi" w:eastAsiaTheme="minorEastAsia" w:hAnsiTheme="minorHAnsi" w:cstheme="minorBidi"/>
                <w:b w:val="0"/>
                <w:bCs w:val="0"/>
                <w:noProof/>
                <w:color w:val="auto"/>
                <w:sz w:val="22"/>
                <w:szCs w:val="22"/>
                <w:lang w:eastAsia="zh-CN"/>
              </w:rPr>
              <w:tab/>
            </w:r>
            <w:r w:rsidRPr="00CE48F5">
              <w:rPr>
                <w:rStyle w:val="Hyperlink"/>
                <w:noProof/>
              </w:rPr>
              <w:t>Logical data model</w:t>
            </w:r>
            <w:r>
              <w:rPr>
                <w:noProof/>
                <w:webHidden/>
              </w:rPr>
              <w:tab/>
            </w:r>
            <w:r>
              <w:rPr>
                <w:noProof/>
                <w:webHidden/>
              </w:rPr>
              <w:fldChar w:fldCharType="begin"/>
            </w:r>
            <w:r>
              <w:rPr>
                <w:noProof/>
                <w:webHidden/>
              </w:rPr>
              <w:instrText xml:space="preserve"> PAGEREF _Toc94003188 \h </w:instrText>
            </w:r>
            <w:r>
              <w:rPr>
                <w:noProof/>
                <w:webHidden/>
              </w:rPr>
            </w:r>
            <w:r>
              <w:rPr>
                <w:noProof/>
                <w:webHidden/>
              </w:rPr>
              <w:fldChar w:fldCharType="separate"/>
            </w:r>
            <w:r w:rsidR="00493DA5">
              <w:rPr>
                <w:noProof/>
                <w:webHidden/>
              </w:rPr>
              <w:t>6</w:t>
            </w:r>
            <w:r>
              <w:rPr>
                <w:noProof/>
                <w:webHidden/>
              </w:rPr>
              <w:fldChar w:fldCharType="end"/>
            </w:r>
          </w:hyperlink>
        </w:p>
        <w:p w14:paraId="7BD19D49" w14:textId="4A52038D" w:rsidR="0000387D" w:rsidRDefault="0000387D">
          <w:pPr>
            <w:pStyle w:val="TOC3"/>
            <w:rPr>
              <w:rFonts w:asciiTheme="minorHAnsi" w:eastAsiaTheme="minorEastAsia" w:hAnsiTheme="minorHAnsi" w:cstheme="minorBidi"/>
              <w:noProof/>
              <w:color w:val="auto"/>
              <w:sz w:val="22"/>
              <w:szCs w:val="22"/>
              <w:lang w:eastAsia="zh-CN"/>
            </w:rPr>
          </w:pPr>
          <w:hyperlink w:anchor="_Toc94003189" w:history="1">
            <w:r w:rsidRPr="00CE48F5">
              <w:rPr>
                <w:rStyle w:val="Hyperlink"/>
                <w:rFonts w:ascii="Segoe UI Emoji" w:hAnsi="Segoe UI Emoji" w:cs="Segoe UI Emoji"/>
                <w:noProof/>
              </w:rPr>
              <w:t>🔷</w:t>
            </w:r>
            <w:r w:rsidRPr="00CE48F5">
              <w:rPr>
                <w:rStyle w:val="Hyperlink"/>
                <w:noProof/>
              </w:rPr>
              <w:t xml:space="preserve"> Company</w:t>
            </w:r>
            <w:r>
              <w:rPr>
                <w:noProof/>
                <w:webHidden/>
              </w:rPr>
              <w:tab/>
            </w:r>
            <w:r>
              <w:rPr>
                <w:noProof/>
                <w:webHidden/>
              </w:rPr>
              <w:fldChar w:fldCharType="begin"/>
            </w:r>
            <w:r>
              <w:rPr>
                <w:noProof/>
                <w:webHidden/>
              </w:rPr>
              <w:instrText xml:space="preserve"> PAGEREF _Toc94003189 \h </w:instrText>
            </w:r>
            <w:r>
              <w:rPr>
                <w:noProof/>
                <w:webHidden/>
              </w:rPr>
            </w:r>
            <w:r>
              <w:rPr>
                <w:noProof/>
                <w:webHidden/>
              </w:rPr>
              <w:fldChar w:fldCharType="separate"/>
            </w:r>
            <w:r w:rsidR="00493DA5">
              <w:rPr>
                <w:noProof/>
                <w:webHidden/>
              </w:rPr>
              <w:t>6</w:t>
            </w:r>
            <w:r>
              <w:rPr>
                <w:noProof/>
                <w:webHidden/>
              </w:rPr>
              <w:fldChar w:fldCharType="end"/>
            </w:r>
          </w:hyperlink>
        </w:p>
        <w:p w14:paraId="338BECC3" w14:textId="231FBA30" w:rsidR="0000387D" w:rsidRDefault="0000387D">
          <w:pPr>
            <w:pStyle w:val="TOC2"/>
            <w:rPr>
              <w:rFonts w:asciiTheme="minorHAnsi" w:eastAsiaTheme="minorEastAsia" w:hAnsiTheme="minorHAnsi" w:cstheme="minorBidi"/>
              <w:b w:val="0"/>
              <w:bCs w:val="0"/>
              <w:noProof/>
              <w:color w:val="auto"/>
              <w:sz w:val="22"/>
              <w:szCs w:val="22"/>
              <w:lang w:eastAsia="zh-CN"/>
            </w:rPr>
          </w:pPr>
          <w:hyperlink w:anchor="_Toc94003190" w:history="1">
            <w:r w:rsidRPr="00CE48F5">
              <w:rPr>
                <w:rStyle w:val="Hyperlink"/>
                <w:noProof/>
              </w:rPr>
              <w:t>3.2.4</w:t>
            </w:r>
            <w:r>
              <w:rPr>
                <w:rFonts w:asciiTheme="minorHAnsi" w:eastAsiaTheme="minorEastAsia" w:hAnsiTheme="minorHAnsi" w:cstheme="minorBidi"/>
                <w:b w:val="0"/>
                <w:bCs w:val="0"/>
                <w:noProof/>
                <w:color w:val="auto"/>
                <w:sz w:val="22"/>
                <w:szCs w:val="22"/>
                <w:lang w:eastAsia="zh-CN"/>
              </w:rPr>
              <w:tab/>
            </w:r>
            <w:r w:rsidRPr="00CE48F5">
              <w:rPr>
                <w:rStyle w:val="Hyperlink"/>
                <w:noProof/>
              </w:rPr>
              <w:t>Interface</w:t>
            </w:r>
            <w:r>
              <w:rPr>
                <w:noProof/>
                <w:webHidden/>
              </w:rPr>
              <w:tab/>
            </w:r>
            <w:r>
              <w:rPr>
                <w:noProof/>
                <w:webHidden/>
              </w:rPr>
              <w:fldChar w:fldCharType="begin"/>
            </w:r>
            <w:r>
              <w:rPr>
                <w:noProof/>
                <w:webHidden/>
              </w:rPr>
              <w:instrText xml:space="preserve"> PAGEREF _Toc94003190 \h </w:instrText>
            </w:r>
            <w:r>
              <w:rPr>
                <w:noProof/>
                <w:webHidden/>
              </w:rPr>
            </w:r>
            <w:r>
              <w:rPr>
                <w:noProof/>
                <w:webHidden/>
              </w:rPr>
              <w:fldChar w:fldCharType="separate"/>
            </w:r>
            <w:r w:rsidR="00493DA5">
              <w:rPr>
                <w:noProof/>
                <w:webHidden/>
              </w:rPr>
              <w:t>9</w:t>
            </w:r>
            <w:r>
              <w:rPr>
                <w:noProof/>
                <w:webHidden/>
              </w:rPr>
              <w:fldChar w:fldCharType="end"/>
            </w:r>
          </w:hyperlink>
        </w:p>
        <w:p w14:paraId="1A06B668" w14:textId="2E653F30" w:rsidR="0000387D" w:rsidRDefault="0000387D">
          <w:pPr>
            <w:pStyle w:val="TOC2"/>
            <w:rPr>
              <w:rFonts w:asciiTheme="minorHAnsi" w:eastAsiaTheme="minorEastAsia" w:hAnsiTheme="minorHAnsi" w:cstheme="minorBidi"/>
              <w:b w:val="0"/>
              <w:bCs w:val="0"/>
              <w:noProof/>
              <w:color w:val="auto"/>
              <w:sz w:val="22"/>
              <w:szCs w:val="22"/>
              <w:lang w:eastAsia="zh-CN"/>
            </w:rPr>
          </w:pPr>
          <w:hyperlink w:anchor="_Toc94003191" w:history="1">
            <w:r w:rsidRPr="00CE48F5">
              <w:rPr>
                <w:rStyle w:val="Hyperlink"/>
                <w:noProof/>
              </w:rPr>
              <w:t>3.2.5</w:t>
            </w:r>
            <w:r>
              <w:rPr>
                <w:rFonts w:asciiTheme="minorHAnsi" w:eastAsiaTheme="minorEastAsia" w:hAnsiTheme="minorHAnsi" w:cstheme="minorBidi"/>
                <w:b w:val="0"/>
                <w:bCs w:val="0"/>
                <w:noProof/>
                <w:color w:val="auto"/>
                <w:sz w:val="22"/>
                <w:szCs w:val="22"/>
                <w:lang w:eastAsia="zh-CN"/>
              </w:rPr>
              <w:tab/>
            </w:r>
            <w:r w:rsidRPr="00CE48F5">
              <w:rPr>
                <w:rStyle w:val="Hyperlink"/>
                <w:noProof/>
              </w:rPr>
              <w:t>Data View</w:t>
            </w:r>
            <w:r>
              <w:rPr>
                <w:noProof/>
                <w:webHidden/>
              </w:rPr>
              <w:tab/>
            </w:r>
            <w:r>
              <w:rPr>
                <w:noProof/>
                <w:webHidden/>
              </w:rPr>
              <w:fldChar w:fldCharType="begin"/>
            </w:r>
            <w:r>
              <w:rPr>
                <w:noProof/>
                <w:webHidden/>
              </w:rPr>
              <w:instrText xml:space="preserve"> PAGEREF _Toc94003191 \h </w:instrText>
            </w:r>
            <w:r>
              <w:rPr>
                <w:noProof/>
                <w:webHidden/>
              </w:rPr>
            </w:r>
            <w:r>
              <w:rPr>
                <w:noProof/>
                <w:webHidden/>
              </w:rPr>
              <w:fldChar w:fldCharType="separate"/>
            </w:r>
            <w:r w:rsidR="00493DA5">
              <w:rPr>
                <w:noProof/>
                <w:webHidden/>
              </w:rPr>
              <w:t>17</w:t>
            </w:r>
            <w:r>
              <w:rPr>
                <w:noProof/>
                <w:webHidden/>
              </w:rPr>
              <w:fldChar w:fldCharType="end"/>
            </w:r>
          </w:hyperlink>
        </w:p>
        <w:p w14:paraId="0E9064CA" w14:textId="143782B1" w:rsidR="0000387D" w:rsidRDefault="0000387D">
          <w:pPr>
            <w:pStyle w:val="TOC3"/>
            <w:rPr>
              <w:rFonts w:asciiTheme="minorHAnsi" w:eastAsiaTheme="minorEastAsia" w:hAnsiTheme="minorHAnsi" w:cstheme="minorBidi"/>
              <w:noProof/>
              <w:color w:val="auto"/>
              <w:sz w:val="22"/>
              <w:szCs w:val="22"/>
              <w:lang w:eastAsia="zh-CN"/>
            </w:rPr>
          </w:pPr>
          <w:hyperlink w:anchor="_Toc94003192" w:history="1">
            <w:r w:rsidRPr="00CE48F5">
              <w:rPr>
                <w:rStyle w:val="Hyperlink"/>
                <w:rFonts w:ascii="Segoe UI Emoji" w:hAnsi="Segoe UI Emoji" w:cs="Segoe UI Emoji"/>
                <w:noProof/>
              </w:rPr>
              <w:t>🔷</w:t>
            </w:r>
            <w:r w:rsidRPr="00CE48F5">
              <w:rPr>
                <w:rStyle w:val="Hyperlink"/>
                <w:noProof/>
              </w:rPr>
              <w:t xml:space="preserve"> Stock Price Data</w:t>
            </w:r>
            <w:r>
              <w:rPr>
                <w:noProof/>
                <w:webHidden/>
              </w:rPr>
              <w:tab/>
            </w:r>
            <w:r>
              <w:rPr>
                <w:noProof/>
                <w:webHidden/>
              </w:rPr>
              <w:fldChar w:fldCharType="begin"/>
            </w:r>
            <w:r>
              <w:rPr>
                <w:noProof/>
                <w:webHidden/>
              </w:rPr>
              <w:instrText xml:space="preserve"> PAGEREF _Toc94003192 \h </w:instrText>
            </w:r>
            <w:r>
              <w:rPr>
                <w:noProof/>
                <w:webHidden/>
              </w:rPr>
            </w:r>
            <w:r>
              <w:rPr>
                <w:noProof/>
                <w:webHidden/>
              </w:rPr>
              <w:fldChar w:fldCharType="separate"/>
            </w:r>
            <w:r w:rsidR="00493DA5">
              <w:rPr>
                <w:noProof/>
                <w:webHidden/>
              </w:rPr>
              <w:t>17</w:t>
            </w:r>
            <w:r>
              <w:rPr>
                <w:noProof/>
                <w:webHidden/>
              </w:rPr>
              <w:fldChar w:fldCharType="end"/>
            </w:r>
          </w:hyperlink>
        </w:p>
        <w:p w14:paraId="547744EA" w14:textId="22A07447" w:rsidR="0000387D" w:rsidRDefault="0000387D">
          <w:pPr>
            <w:pStyle w:val="TOC3"/>
            <w:rPr>
              <w:rFonts w:asciiTheme="minorHAnsi" w:eastAsiaTheme="minorEastAsia" w:hAnsiTheme="minorHAnsi" w:cstheme="minorBidi"/>
              <w:noProof/>
              <w:color w:val="auto"/>
              <w:sz w:val="22"/>
              <w:szCs w:val="22"/>
              <w:lang w:eastAsia="zh-CN"/>
            </w:rPr>
          </w:pPr>
          <w:hyperlink w:anchor="_Toc94003193" w:history="1">
            <w:r w:rsidRPr="00CE48F5">
              <w:rPr>
                <w:rStyle w:val="Hyperlink"/>
                <w:rFonts w:ascii="Segoe UI Emoji" w:hAnsi="Segoe UI Emoji" w:cs="Segoe UI Emoji"/>
                <w:noProof/>
              </w:rPr>
              <w:t>🔷 Company Information Data</w:t>
            </w:r>
            <w:r>
              <w:rPr>
                <w:noProof/>
                <w:webHidden/>
              </w:rPr>
              <w:tab/>
            </w:r>
            <w:r>
              <w:rPr>
                <w:noProof/>
                <w:webHidden/>
              </w:rPr>
              <w:fldChar w:fldCharType="begin"/>
            </w:r>
            <w:r>
              <w:rPr>
                <w:noProof/>
                <w:webHidden/>
              </w:rPr>
              <w:instrText xml:space="preserve"> PAGEREF _Toc94003193 \h </w:instrText>
            </w:r>
            <w:r>
              <w:rPr>
                <w:noProof/>
                <w:webHidden/>
              </w:rPr>
            </w:r>
            <w:r>
              <w:rPr>
                <w:noProof/>
                <w:webHidden/>
              </w:rPr>
              <w:fldChar w:fldCharType="separate"/>
            </w:r>
            <w:r w:rsidR="00493DA5">
              <w:rPr>
                <w:noProof/>
                <w:webHidden/>
              </w:rPr>
              <w:t>17</w:t>
            </w:r>
            <w:r>
              <w:rPr>
                <w:noProof/>
                <w:webHidden/>
              </w:rPr>
              <w:fldChar w:fldCharType="end"/>
            </w:r>
          </w:hyperlink>
        </w:p>
        <w:p w14:paraId="7E9BB34C" w14:textId="1F4267E4" w:rsidR="0000387D" w:rsidRDefault="0000387D">
          <w:pPr>
            <w:pStyle w:val="TOC3"/>
            <w:rPr>
              <w:rFonts w:asciiTheme="minorHAnsi" w:eastAsiaTheme="minorEastAsia" w:hAnsiTheme="minorHAnsi" w:cstheme="minorBidi"/>
              <w:noProof/>
              <w:color w:val="auto"/>
              <w:sz w:val="22"/>
              <w:szCs w:val="22"/>
              <w:lang w:eastAsia="zh-CN"/>
            </w:rPr>
          </w:pPr>
          <w:hyperlink w:anchor="_Toc94003194" w:history="1">
            <w:r w:rsidRPr="00CE48F5">
              <w:rPr>
                <w:rStyle w:val="Hyperlink"/>
                <w:rFonts w:ascii="Segoe UI Emoji" w:hAnsi="Segoe UI Emoji" w:cs="Segoe UI Emoji"/>
                <w:noProof/>
              </w:rPr>
              <w:t>🔷 Data for prediction</w:t>
            </w:r>
            <w:r>
              <w:rPr>
                <w:noProof/>
                <w:webHidden/>
              </w:rPr>
              <w:tab/>
            </w:r>
            <w:r>
              <w:rPr>
                <w:noProof/>
                <w:webHidden/>
              </w:rPr>
              <w:fldChar w:fldCharType="begin"/>
            </w:r>
            <w:r>
              <w:rPr>
                <w:noProof/>
                <w:webHidden/>
              </w:rPr>
              <w:instrText xml:space="preserve"> PAGEREF _Toc94003194 \h </w:instrText>
            </w:r>
            <w:r>
              <w:rPr>
                <w:noProof/>
                <w:webHidden/>
              </w:rPr>
            </w:r>
            <w:r>
              <w:rPr>
                <w:noProof/>
                <w:webHidden/>
              </w:rPr>
              <w:fldChar w:fldCharType="separate"/>
            </w:r>
            <w:r w:rsidR="00493DA5">
              <w:rPr>
                <w:noProof/>
                <w:webHidden/>
              </w:rPr>
              <w:t>17</w:t>
            </w:r>
            <w:r>
              <w:rPr>
                <w:noProof/>
                <w:webHidden/>
              </w:rPr>
              <w:fldChar w:fldCharType="end"/>
            </w:r>
          </w:hyperlink>
        </w:p>
        <w:p w14:paraId="0C0E532F" w14:textId="363A7933" w:rsidR="005100B3" w:rsidRDefault="00D75144">
          <w:pPr>
            <w:tabs>
              <w:tab w:val="right" w:pos="9457"/>
            </w:tabs>
            <w:spacing w:before="60" w:after="80" w:line="240" w:lineRule="auto"/>
            <w:ind w:left="720"/>
            <w:rPr>
              <w:color w:val="000000"/>
              <w:szCs w:val="18"/>
            </w:rPr>
          </w:pPr>
          <w:r>
            <w:fldChar w:fldCharType="end"/>
          </w:r>
        </w:p>
      </w:sdtContent>
    </w:sdt>
    <w:p w14:paraId="1C99EFEE" w14:textId="77777777" w:rsidR="005100B3" w:rsidRDefault="00D75144">
      <w:pPr>
        <w:rPr>
          <w:b/>
          <w:smallCaps/>
        </w:rPr>
      </w:pPr>
      <w:r>
        <w:br w:type="page"/>
      </w:r>
    </w:p>
    <w:p w14:paraId="589641FB" w14:textId="77777777" w:rsidR="005100B3" w:rsidRDefault="00D75144">
      <w:pPr>
        <w:pStyle w:val="Heading1"/>
        <w:numPr>
          <w:ilvl w:val="0"/>
          <w:numId w:val="1"/>
        </w:numPr>
      </w:pPr>
      <w:bookmarkStart w:id="2" w:name="_Toc94003177"/>
      <w:r>
        <w:lastRenderedPageBreak/>
        <w:t>Introduction</w:t>
      </w:r>
      <w:bookmarkEnd w:id="2"/>
    </w:p>
    <w:p w14:paraId="176E2B71" w14:textId="77777777" w:rsidR="005100B3" w:rsidRDefault="00D75144">
      <w:pPr>
        <w:pStyle w:val="Heading2"/>
        <w:keepNext w:val="0"/>
        <w:numPr>
          <w:ilvl w:val="1"/>
          <w:numId w:val="1"/>
        </w:numPr>
        <w:tabs>
          <w:tab w:val="left" w:pos="851"/>
        </w:tabs>
        <w:spacing w:before="360" w:after="80"/>
      </w:pPr>
      <w:bookmarkStart w:id="3" w:name="_Toc94003178"/>
      <w:r>
        <w:rPr>
          <w:color w:val="000000"/>
          <w:sz w:val="34"/>
          <w:szCs w:val="34"/>
        </w:rPr>
        <w:t>Definitions and abbreviations</w:t>
      </w:r>
      <w:bookmarkEnd w:id="3"/>
    </w:p>
    <w:tbl>
      <w:tblPr>
        <w:tblStyle w:val="a2"/>
        <w:tblW w:w="9315" w:type="dxa"/>
        <w:tblBorders>
          <w:top w:val="nil"/>
          <w:left w:val="nil"/>
          <w:bottom w:val="nil"/>
          <w:right w:val="nil"/>
          <w:insideH w:val="nil"/>
          <w:insideV w:val="nil"/>
        </w:tblBorders>
        <w:tblLayout w:type="fixed"/>
        <w:tblLook w:val="0600" w:firstRow="0" w:lastRow="0" w:firstColumn="0" w:lastColumn="0" w:noHBand="1" w:noVBand="1"/>
      </w:tblPr>
      <w:tblGrid>
        <w:gridCol w:w="2265"/>
        <w:gridCol w:w="7050"/>
      </w:tblGrid>
      <w:tr w:rsidR="005100B3" w14:paraId="236F0237" w14:textId="77777777">
        <w:trPr>
          <w:trHeight w:val="495"/>
        </w:trPr>
        <w:tc>
          <w:tcPr>
            <w:tcW w:w="2265" w:type="dxa"/>
            <w:tcBorders>
              <w:top w:val="single" w:sz="8" w:space="0" w:color="808080"/>
              <w:left w:val="single" w:sz="8" w:space="0" w:color="808080"/>
              <w:bottom w:val="single" w:sz="8" w:space="0" w:color="808080"/>
              <w:right w:val="single" w:sz="8" w:space="0" w:color="808080"/>
            </w:tcBorders>
            <w:shd w:val="clear" w:color="auto" w:fill="0F2147"/>
            <w:tcMar>
              <w:top w:w="100" w:type="dxa"/>
              <w:left w:w="120" w:type="dxa"/>
              <w:bottom w:w="100" w:type="dxa"/>
              <w:right w:w="120" w:type="dxa"/>
            </w:tcMar>
          </w:tcPr>
          <w:p w14:paraId="78854366" w14:textId="77777777" w:rsidR="005100B3" w:rsidRDefault="00D75144">
            <w:pPr>
              <w:tabs>
                <w:tab w:val="left" w:pos="851"/>
              </w:tabs>
              <w:spacing w:before="240" w:after="240"/>
              <w:rPr>
                <w:color w:val="FFFFFF"/>
              </w:rPr>
            </w:pPr>
            <w:r>
              <w:rPr>
                <w:color w:val="FFFFFF"/>
              </w:rPr>
              <w:t>Designation</w:t>
            </w:r>
          </w:p>
        </w:tc>
        <w:tc>
          <w:tcPr>
            <w:tcW w:w="7050" w:type="dxa"/>
            <w:tcBorders>
              <w:top w:val="single" w:sz="8" w:space="0" w:color="808080"/>
              <w:left w:val="nil"/>
              <w:bottom w:val="single" w:sz="8" w:space="0" w:color="808080"/>
              <w:right w:val="single" w:sz="8" w:space="0" w:color="808080"/>
            </w:tcBorders>
            <w:shd w:val="clear" w:color="auto" w:fill="0F2147"/>
            <w:tcMar>
              <w:top w:w="100" w:type="dxa"/>
              <w:left w:w="120" w:type="dxa"/>
              <w:bottom w:w="100" w:type="dxa"/>
              <w:right w:w="120" w:type="dxa"/>
            </w:tcMar>
          </w:tcPr>
          <w:p w14:paraId="2B77867C" w14:textId="77777777" w:rsidR="005100B3" w:rsidRDefault="00D75144">
            <w:pPr>
              <w:tabs>
                <w:tab w:val="left" w:pos="851"/>
              </w:tabs>
              <w:spacing w:before="240" w:after="240"/>
              <w:rPr>
                <w:color w:val="FFFFFF"/>
              </w:rPr>
            </w:pPr>
            <w:r>
              <w:rPr>
                <w:color w:val="FFFFFF"/>
              </w:rPr>
              <w:t>Description</w:t>
            </w:r>
          </w:p>
        </w:tc>
      </w:tr>
      <w:tr w:rsidR="005100B3" w14:paraId="32E39BED" w14:textId="77777777">
        <w:trPr>
          <w:trHeight w:val="495"/>
        </w:trPr>
        <w:tc>
          <w:tcPr>
            <w:tcW w:w="2265" w:type="dxa"/>
            <w:tcBorders>
              <w:top w:val="nil"/>
              <w:left w:val="single" w:sz="8" w:space="0" w:color="808080"/>
              <w:bottom w:val="single" w:sz="8" w:space="0" w:color="808080"/>
              <w:right w:val="single" w:sz="8" w:space="0" w:color="808080"/>
            </w:tcBorders>
            <w:tcMar>
              <w:top w:w="100" w:type="dxa"/>
              <w:left w:w="120" w:type="dxa"/>
              <w:bottom w:w="100" w:type="dxa"/>
              <w:right w:w="120" w:type="dxa"/>
            </w:tcMar>
          </w:tcPr>
          <w:p w14:paraId="74B4B02C" w14:textId="77777777" w:rsidR="005100B3" w:rsidRDefault="00D75144">
            <w:pPr>
              <w:tabs>
                <w:tab w:val="left" w:pos="851"/>
              </w:tabs>
              <w:spacing w:before="240" w:after="0" w:line="276" w:lineRule="auto"/>
            </w:pPr>
            <w:r>
              <w:t xml:space="preserve"> TVP</w:t>
            </w:r>
          </w:p>
        </w:tc>
        <w:tc>
          <w:tcPr>
            <w:tcW w:w="7050" w:type="dxa"/>
            <w:tcBorders>
              <w:top w:val="nil"/>
              <w:left w:val="nil"/>
              <w:bottom w:val="single" w:sz="8" w:space="0" w:color="808080"/>
              <w:right w:val="single" w:sz="8" w:space="0" w:color="808080"/>
            </w:tcBorders>
            <w:tcMar>
              <w:top w:w="100" w:type="dxa"/>
              <w:left w:w="120" w:type="dxa"/>
              <w:bottom w:w="100" w:type="dxa"/>
              <w:right w:w="120" w:type="dxa"/>
            </w:tcMar>
          </w:tcPr>
          <w:p w14:paraId="52D79107" w14:textId="77777777" w:rsidR="005100B3" w:rsidRDefault="00D75144">
            <w:pPr>
              <w:tabs>
                <w:tab w:val="left" w:pos="851"/>
              </w:tabs>
              <w:spacing w:before="240" w:after="0" w:line="276" w:lineRule="auto"/>
            </w:pPr>
            <w:r>
              <w:t xml:space="preserve">Trading Vision Project </w:t>
            </w:r>
          </w:p>
        </w:tc>
      </w:tr>
    </w:tbl>
    <w:p w14:paraId="111183AF" w14:textId="77777777" w:rsidR="005100B3" w:rsidRDefault="005100B3">
      <w:pPr>
        <w:tabs>
          <w:tab w:val="left" w:pos="851"/>
        </w:tabs>
        <w:spacing w:before="240" w:after="240"/>
      </w:pPr>
    </w:p>
    <w:p w14:paraId="67F57A02" w14:textId="77777777" w:rsidR="005100B3" w:rsidRDefault="00D75144">
      <w:pPr>
        <w:pStyle w:val="Heading2"/>
        <w:numPr>
          <w:ilvl w:val="1"/>
          <w:numId w:val="1"/>
        </w:numPr>
        <w:tabs>
          <w:tab w:val="left" w:pos="1077"/>
        </w:tabs>
      </w:pPr>
      <w:bookmarkStart w:id="4" w:name="_Toc94003179"/>
      <w:r>
        <w:t>Purpose</w:t>
      </w:r>
      <w:bookmarkEnd w:id="4"/>
    </w:p>
    <w:p w14:paraId="4F5689B9" w14:textId="77777777" w:rsidR="005100B3" w:rsidRDefault="00D75144">
      <w:pPr>
        <w:tabs>
          <w:tab w:val="left" w:pos="851"/>
        </w:tabs>
        <w:spacing w:before="240" w:after="240"/>
      </w:pPr>
      <w:r>
        <w:t xml:space="preserve">The purpose of this document is to describe the software architecture </w:t>
      </w:r>
      <w:proofErr w:type="gramStart"/>
      <w:r>
        <w:t>i.e.</w:t>
      </w:r>
      <w:proofErr w:type="gramEnd"/>
      <w:r>
        <w:t xml:space="preserve"> which components are included in the solution, and how the components that have been developed as part of the Trading Vision Project (TVP) are designed and developed. The document also describes essential architectural principles for </w:t>
      </w:r>
      <w:proofErr w:type="gramStart"/>
      <w:r>
        <w:t>e.g.</w:t>
      </w:r>
      <w:proofErr w:type="gramEnd"/>
      <w:r>
        <w:t xml:space="preserve"> logging, fetching data, etc.</w:t>
      </w:r>
    </w:p>
    <w:p w14:paraId="45EE66BB" w14:textId="77777777" w:rsidR="005100B3" w:rsidRDefault="00D75144">
      <w:pPr>
        <w:pStyle w:val="Heading2"/>
        <w:numPr>
          <w:ilvl w:val="1"/>
          <w:numId w:val="1"/>
        </w:numPr>
        <w:tabs>
          <w:tab w:val="left" w:pos="1077"/>
        </w:tabs>
      </w:pPr>
      <w:bookmarkStart w:id="5" w:name="_Toc94003180"/>
      <w:r>
        <w:t>Scope</w:t>
      </w:r>
      <w:bookmarkEnd w:id="5"/>
    </w:p>
    <w:p w14:paraId="65E7FCAE" w14:textId="77777777" w:rsidR="005100B3" w:rsidRDefault="00D75144">
      <w:pPr>
        <w:pBdr>
          <w:top w:val="nil"/>
          <w:left w:val="nil"/>
          <w:bottom w:val="nil"/>
          <w:right w:val="nil"/>
          <w:between w:val="nil"/>
        </w:pBdr>
        <w:rPr>
          <w:color w:val="000000"/>
          <w:szCs w:val="18"/>
        </w:rPr>
      </w:pPr>
      <w:r>
        <w:rPr>
          <w:color w:val="000000"/>
          <w:sz w:val="18"/>
          <w:szCs w:val="18"/>
        </w:rPr>
        <w:t xml:space="preserve">The software architecture interacts with the following deliverables and should create an overview of these:  </w:t>
      </w:r>
    </w:p>
    <w:p w14:paraId="0FD59CDE" w14:textId="77777777" w:rsidR="005100B3" w:rsidRDefault="00D75144">
      <w:pPr>
        <w:numPr>
          <w:ilvl w:val="0"/>
          <w:numId w:val="4"/>
        </w:numPr>
        <w:pBdr>
          <w:top w:val="nil"/>
          <w:left w:val="nil"/>
          <w:bottom w:val="nil"/>
          <w:right w:val="nil"/>
          <w:between w:val="nil"/>
        </w:pBdr>
      </w:pPr>
      <w:r>
        <w:rPr>
          <w:color w:val="000000"/>
          <w:sz w:val="18"/>
          <w:szCs w:val="18"/>
        </w:rPr>
        <w:t xml:space="preserve">A0140 - Use Case </w:t>
      </w:r>
    </w:p>
    <w:p w14:paraId="10EFBB94" w14:textId="77777777" w:rsidR="005100B3" w:rsidRDefault="00D75144">
      <w:pPr>
        <w:numPr>
          <w:ilvl w:val="0"/>
          <w:numId w:val="4"/>
        </w:numPr>
        <w:pBdr>
          <w:top w:val="nil"/>
          <w:left w:val="nil"/>
          <w:bottom w:val="nil"/>
          <w:right w:val="nil"/>
          <w:between w:val="nil"/>
        </w:pBdr>
      </w:pPr>
      <w:r>
        <w:rPr>
          <w:color w:val="000000"/>
          <w:sz w:val="18"/>
          <w:szCs w:val="18"/>
        </w:rPr>
        <w:t xml:space="preserve">D0130 - Logical </w:t>
      </w:r>
      <w:r>
        <w:t>Data Model</w:t>
      </w:r>
      <w:r>
        <w:rPr>
          <w:color w:val="000000"/>
          <w:sz w:val="18"/>
          <w:szCs w:val="18"/>
        </w:rPr>
        <w:t xml:space="preserve"> </w:t>
      </w:r>
    </w:p>
    <w:p w14:paraId="57FBE8D1" w14:textId="77777777" w:rsidR="005100B3" w:rsidRDefault="00D75144">
      <w:pPr>
        <w:pBdr>
          <w:top w:val="nil"/>
          <w:left w:val="nil"/>
          <w:bottom w:val="nil"/>
          <w:right w:val="nil"/>
          <w:between w:val="nil"/>
        </w:pBdr>
        <w:rPr>
          <w:color w:val="000000"/>
          <w:szCs w:val="18"/>
        </w:rPr>
      </w:pPr>
      <w:r>
        <w:rPr>
          <w:color w:val="000000"/>
          <w:sz w:val="18"/>
          <w:szCs w:val="18"/>
        </w:rPr>
        <w:t xml:space="preserve">The software architecture document also provides input for detailed design: </w:t>
      </w:r>
    </w:p>
    <w:p w14:paraId="31C27FB1" w14:textId="7DFAFA04" w:rsidR="005100B3" w:rsidRPr="00FC5F7B" w:rsidRDefault="00D75144" w:rsidP="00FC5F7B">
      <w:pPr>
        <w:numPr>
          <w:ilvl w:val="0"/>
          <w:numId w:val="5"/>
        </w:numPr>
        <w:pBdr>
          <w:top w:val="nil"/>
          <w:left w:val="nil"/>
          <w:bottom w:val="nil"/>
          <w:right w:val="nil"/>
          <w:between w:val="nil"/>
        </w:pBdr>
        <w:rPr>
          <w:sz w:val="18"/>
        </w:rPr>
      </w:pPr>
      <w:r>
        <w:rPr>
          <w:color w:val="000000"/>
          <w:sz w:val="18"/>
          <w:szCs w:val="18"/>
        </w:rPr>
        <w:t xml:space="preserve">DD130 - Detailed Design </w:t>
      </w:r>
      <w:bookmarkStart w:id="6" w:name="_heading=h.tyjcwt" w:colFirst="0" w:colLast="0"/>
      <w:bookmarkEnd w:id="6"/>
    </w:p>
    <w:p w14:paraId="0DA97F66" w14:textId="77777777" w:rsidR="005100B3" w:rsidRDefault="00D75144">
      <w:pPr>
        <w:pStyle w:val="Heading2"/>
        <w:numPr>
          <w:ilvl w:val="1"/>
          <w:numId w:val="1"/>
        </w:numPr>
        <w:tabs>
          <w:tab w:val="left" w:pos="1077"/>
        </w:tabs>
      </w:pPr>
      <w:bookmarkStart w:id="7" w:name="_Toc94003181"/>
      <w:r>
        <w:t>Tools</w:t>
      </w:r>
      <w:bookmarkEnd w:id="7"/>
    </w:p>
    <w:p w14:paraId="3A891438" w14:textId="3BFD6D83" w:rsidR="005100B3" w:rsidRDefault="00D75144">
      <w:pPr>
        <w:pBdr>
          <w:top w:val="nil"/>
          <w:left w:val="nil"/>
          <w:bottom w:val="nil"/>
          <w:right w:val="nil"/>
          <w:between w:val="nil"/>
        </w:pBdr>
        <w:rPr>
          <w:color w:val="000000"/>
          <w:szCs w:val="18"/>
        </w:rPr>
      </w:pPr>
      <w:r>
        <w:t xml:space="preserve">Use of a UML model in </w:t>
      </w:r>
      <w:r w:rsidR="009137CC">
        <w:t>Lucid Chart</w:t>
      </w:r>
      <w:r>
        <w:t>, where the software architecture can be maintained, is recommended.</w:t>
      </w:r>
    </w:p>
    <w:p w14:paraId="37D9699B" w14:textId="77777777" w:rsidR="005100B3" w:rsidRDefault="00D75144">
      <w:pPr>
        <w:pStyle w:val="Heading1"/>
        <w:numPr>
          <w:ilvl w:val="0"/>
          <w:numId w:val="1"/>
        </w:numPr>
      </w:pPr>
      <w:bookmarkStart w:id="8" w:name="_Toc94003182"/>
      <w:r>
        <w:t>Software architecture document aim</w:t>
      </w:r>
      <w:bookmarkEnd w:id="8"/>
    </w:p>
    <w:p w14:paraId="2AB5412B" w14:textId="77777777" w:rsidR="005100B3" w:rsidRDefault="00D75144">
      <w:pPr>
        <w:pBdr>
          <w:top w:val="nil"/>
          <w:left w:val="nil"/>
          <w:bottom w:val="nil"/>
          <w:right w:val="nil"/>
          <w:between w:val="nil"/>
        </w:pBdr>
        <w:tabs>
          <w:tab w:val="left" w:pos="851"/>
        </w:tabs>
      </w:pPr>
      <w:r>
        <w:t xml:space="preserve">This deliverable is essential to the success of the project. The software architecture is the first document a new project participant should read </w:t>
      </w:r>
      <w:proofErr w:type="gramStart"/>
      <w:r>
        <w:t>in order to</w:t>
      </w:r>
      <w:proofErr w:type="gramEnd"/>
      <w:r>
        <w:t xml:space="preserve"> gain an overview of the system.</w:t>
      </w:r>
    </w:p>
    <w:p w14:paraId="0691CAA4" w14:textId="77777777" w:rsidR="005100B3" w:rsidRDefault="00D75144">
      <w:pPr>
        <w:pBdr>
          <w:top w:val="nil"/>
          <w:left w:val="nil"/>
          <w:bottom w:val="nil"/>
          <w:right w:val="nil"/>
          <w:between w:val="nil"/>
        </w:pBdr>
        <w:tabs>
          <w:tab w:val="left" w:pos="851"/>
        </w:tabs>
      </w:pPr>
      <w:r>
        <w:t xml:space="preserve">The deliverable must be started as soon as possible in the project. Introduction of a software architecture as early as the actual tendering process is recommended.  </w:t>
      </w:r>
    </w:p>
    <w:p w14:paraId="2217BC03" w14:textId="77777777" w:rsidR="005100B3" w:rsidRDefault="00D75144">
      <w:pPr>
        <w:tabs>
          <w:tab w:val="left" w:pos="851"/>
        </w:tabs>
      </w:pPr>
      <w:r>
        <w:t>This section describes the principles used in the development of software architecture. Later sections describe how essential principles are realized in the design of the Data Analysis project.</w:t>
      </w:r>
    </w:p>
    <w:p w14:paraId="03948F0B" w14:textId="77777777" w:rsidR="005100B3" w:rsidRDefault="00D75144">
      <w:pPr>
        <w:pStyle w:val="Heading1"/>
        <w:numPr>
          <w:ilvl w:val="0"/>
          <w:numId w:val="1"/>
        </w:numPr>
      </w:pPr>
      <w:bookmarkStart w:id="9" w:name="_Toc94003183"/>
      <w:r>
        <w:lastRenderedPageBreak/>
        <w:t>Contents of O0500</w:t>
      </w:r>
      <w:bookmarkEnd w:id="9"/>
    </w:p>
    <w:p w14:paraId="75404533" w14:textId="77777777" w:rsidR="005100B3" w:rsidRDefault="00D75144">
      <w:pPr>
        <w:pStyle w:val="Heading2"/>
        <w:numPr>
          <w:ilvl w:val="1"/>
          <w:numId w:val="1"/>
        </w:numPr>
        <w:tabs>
          <w:tab w:val="left" w:pos="1077"/>
        </w:tabs>
      </w:pPr>
      <w:bookmarkStart w:id="10" w:name="_Toc94003184"/>
      <w:r>
        <w:t>Architectural aims and framework</w:t>
      </w:r>
      <w:bookmarkEnd w:id="10"/>
    </w:p>
    <w:p w14:paraId="5284A307" w14:textId="77777777" w:rsidR="00F77D7D" w:rsidRDefault="00D75144" w:rsidP="00F77D7D">
      <w:pPr>
        <w:keepNext/>
        <w:pBdr>
          <w:top w:val="nil"/>
          <w:left w:val="nil"/>
          <w:bottom w:val="nil"/>
          <w:right w:val="nil"/>
          <w:between w:val="nil"/>
        </w:pBdr>
        <w:jc w:val="center"/>
      </w:pPr>
      <w:r>
        <w:rPr>
          <w:noProof/>
        </w:rPr>
        <w:drawing>
          <wp:inline distT="114300" distB="114300" distL="114300" distR="114300" wp14:anchorId="1762D25A" wp14:editId="452C7347">
            <wp:extent cx="5106420" cy="2452053"/>
            <wp:effectExtent l="0" t="0" r="0" b="0"/>
            <wp:docPr id="3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5106420" cy="2452053"/>
                    </a:xfrm>
                    <a:prstGeom prst="rect">
                      <a:avLst/>
                    </a:prstGeom>
                    <a:ln/>
                  </pic:spPr>
                </pic:pic>
              </a:graphicData>
            </a:graphic>
          </wp:inline>
        </w:drawing>
      </w:r>
    </w:p>
    <w:p w14:paraId="3DABBC2D" w14:textId="1DBAC764" w:rsidR="005100B3" w:rsidRDefault="00F77D7D" w:rsidP="00F77D7D">
      <w:pPr>
        <w:pStyle w:val="Caption"/>
      </w:pPr>
      <w:r>
        <w:t xml:space="preserve">Figure </w:t>
      </w:r>
      <w:fldSimple w:instr=" SEQ Figure \* ARABIC ">
        <w:r w:rsidR="00493DA5">
          <w:rPr>
            <w:noProof/>
          </w:rPr>
          <w:t>1</w:t>
        </w:r>
      </w:fldSimple>
      <w:r>
        <w:t xml:space="preserve">: </w:t>
      </w:r>
      <w:r w:rsidRPr="00A81BE5">
        <w:t>Architect framework for Analysis Project</w:t>
      </w:r>
    </w:p>
    <w:p w14:paraId="5000BE2A" w14:textId="77777777" w:rsidR="005100B3" w:rsidRDefault="005100B3">
      <w:pPr>
        <w:pBdr>
          <w:top w:val="nil"/>
          <w:left w:val="nil"/>
          <w:bottom w:val="nil"/>
          <w:right w:val="nil"/>
          <w:between w:val="nil"/>
        </w:pBdr>
      </w:pPr>
    </w:p>
    <w:p w14:paraId="6F396A1B" w14:textId="77777777" w:rsidR="0024382A" w:rsidRDefault="00D75144" w:rsidP="0024382A">
      <w:pPr>
        <w:pStyle w:val="Heading2"/>
        <w:numPr>
          <w:ilvl w:val="1"/>
          <w:numId w:val="1"/>
        </w:numPr>
        <w:tabs>
          <w:tab w:val="left" w:pos="1077"/>
        </w:tabs>
      </w:pPr>
      <w:bookmarkStart w:id="11" w:name="_Toc94003185"/>
      <w:r>
        <w:t>Architectural model</w:t>
      </w:r>
      <w:bookmarkEnd w:id="11"/>
    </w:p>
    <w:p w14:paraId="69D6A1B0" w14:textId="02D599C0" w:rsidR="005100B3" w:rsidRDefault="00D75144" w:rsidP="0024382A">
      <w:pPr>
        <w:pStyle w:val="Heading2"/>
        <w:numPr>
          <w:ilvl w:val="2"/>
          <w:numId w:val="1"/>
        </w:numPr>
      </w:pPr>
      <w:bookmarkStart w:id="12" w:name="_Toc94003186"/>
      <w:r>
        <w:t>Component diagram</w:t>
      </w:r>
      <w:bookmarkEnd w:id="12"/>
    </w:p>
    <w:p w14:paraId="5E1A2617" w14:textId="77777777" w:rsidR="00F77D7D" w:rsidRDefault="00D75144" w:rsidP="00F77D7D">
      <w:pPr>
        <w:keepNext/>
        <w:tabs>
          <w:tab w:val="left" w:pos="907"/>
          <w:tab w:val="left" w:pos="1077"/>
        </w:tabs>
        <w:jc w:val="center"/>
      </w:pPr>
      <w:r>
        <w:rPr>
          <w:noProof/>
        </w:rPr>
        <w:drawing>
          <wp:inline distT="114300" distB="114300" distL="114300" distR="114300" wp14:anchorId="554F478E" wp14:editId="5D78E77A">
            <wp:extent cx="4352925" cy="2762250"/>
            <wp:effectExtent l="0" t="0" r="0" b="0"/>
            <wp:docPr id="3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4352925" cy="2762250"/>
                    </a:xfrm>
                    <a:prstGeom prst="rect">
                      <a:avLst/>
                    </a:prstGeom>
                    <a:ln/>
                  </pic:spPr>
                </pic:pic>
              </a:graphicData>
            </a:graphic>
          </wp:inline>
        </w:drawing>
      </w:r>
    </w:p>
    <w:p w14:paraId="7994F2B3" w14:textId="4367175B" w:rsidR="005100B3" w:rsidRDefault="00F77D7D" w:rsidP="00F77D7D">
      <w:pPr>
        <w:pStyle w:val="Caption"/>
      </w:pPr>
      <w:r>
        <w:t xml:space="preserve">Figure </w:t>
      </w:r>
      <w:fldSimple w:instr=" SEQ Figure \* ARABIC ">
        <w:r w:rsidR="00493DA5">
          <w:rPr>
            <w:noProof/>
          </w:rPr>
          <w:t>2</w:t>
        </w:r>
      </w:fldSimple>
      <w:r>
        <w:t xml:space="preserve">: </w:t>
      </w:r>
      <w:r w:rsidRPr="00B86BAF">
        <w:t>Component Diagram</w:t>
      </w:r>
    </w:p>
    <w:p w14:paraId="622FC937" w14:textId="77777777" w:rsidR="005100B3" w:rsidRDefault="00D75144">
      <w:pPr>
        <w:tabs>
          <w:tab w:val="left" w:pos="907"/>
          <w:tab w:val="left" w:pos="1077"/>
        </w:tabs>
        <w:spacing w:before="240" w:after="240"/>
      </w:pPr>
      <w:r>
        <w:t>The component diagram above shows the high-level view of the technical architecture of our system. Five components play their role in the system respectively below:</w:t>
      </w:r>
    </w:p>
    <w:p w14:paraId="5E473D7D" w14:textId="77777777" w:rsidR="005100B3" w:rsidRDefault="00D75144">
      <w:pPr>
        <w:numPr>
          <w:ilvl w:val="0"/>
          <w:numId w:val="7"/>
        </w:numPr>
        <w:tabs>
          <w:tab w:val="left" w:pos="907"/>
          <w:tab w:val="left" w:pos="1077"/>
        </w:tabs>
        <w:spacing w:before="240" w:after="0"/>
      </w:pPr>
      <w:r>
        <w:rPr>
          <w:b/>
        </w:rPr>
        <w:t xml:space="preserve">Scheduler </w:t>
      </w:r>
      <w:r>
        <w:t xml:space="preserve">fetches data from other third parties (VCBS - </w:t>
      </w:r>
      <w:proofErr w:type="spellStart"/>
      <w:r>
        <w:t>Vietcombank</w:t>
      </w:r>
      <w:proofErr w:type="spellEnd"/>
      <w:r>
        <w:t xml:space="preserve"> Securities, </w:t>
      </w:r>
      <w:proofErr w:type="spellStart"/>
      <w:r>
        <w:t>CafeF</w:t>
      </w:r>
      <w:proofErr w:type="spellEnd"/>
      <w:r>
        <w:t xml:space="preserve">). The data includes stock information (High, Low, Ceiling, Floor, Match, Volume, </w:t>
      </w:r>
      <w:proofErr w:type="gramStart"/>
      <w:r>
        <w:t>Time</w:t>
      </w:r>
      <w:proofErr w:type="gramEnd"/>
      <w:r>
        <w:t xml:space="preserve"> and Stock Ticker) and company </w:t>
      </w:r>
      <w:r>
        <w:lastRenderedPageBreak/>
        <w:t>information (Full company name, field, address, website, brief information, EPS, P/E, book value, shares outstanding, market capitalization, total assets, ROA, ROE). Data will be collected every one minute.</w:t>
      </w:r>
    </w:p>
    <w:p w14:paraId="6E0EBD93" w14:textId="77777777" w:rsidR="005100B3" w:rsidRDefault="00D75144">
      <w:pPr>
        <w:numPr>
          <w:ilvl w:val="0"/>
          <w:numId w:val="7"/>
        </w:numPr>
        <w:tabs>
          <w:tab w:val="left" w:pos="907"/>
          <w:tab w:val="left" w:pos="1077"/>
        </w:tabs>
        <w:spacing w:after="0"/>
      </w:pPr>
      <w:r>
        <w:rPr>
          <w:b/>
        </w:rPr>
        <w:t>Map Data</w:t>
      </w:r>
      <w:r>
        <w:t xml:space="preserve"> maps data from other sources to system databases appropriately.</w:t>
      </w:r>
    </w:p>
    <w:p w14:paraId="468B9016" w14:textId="77777777" w:rsidR="005100B3" w:rsidRDefault="00D75144">
      <w:pPr>
        <w:numPr>
          <w:ilvl w:val="0"/>
          <w:numId w:val="7"/>
        </w:numPr>
        <w:tabs>
          <w:tab w:val="left" w:pos="907"/>
          <w:tab w:val="left" w:pos="1077"/>
        </w:tabs>
        <w:spacing w:after="0"/>
      </w:pPr>
      <w:r>
        <w:rPr>
          <w:b/>
        </w:rPr>
        <w:t>Database</w:t>
      </w:r>
      <w:r>
        <w:t xml:space="preserve"> is the place storing all system data, and response when requested.</w:t>
      </w:r>
    </w:p>
    <w:p w14:paraId="7323742E" w14:textId="77777777" w:rsidR="005100B3" w:rsidRDefault="00D75144">
      <w:pPr>
        <w:numPr>
          <w:ilvl w:val="0"/>
          <w:numId w:val="7"/>
        </w:numPr>
        <w:tabs>
          <w:tab w:val="left" w:pos="907"/>
          <w:tab w:val="left" w:pos="1077"/>
        </w:tabs>
        <w:spacing w:after="0"/>
      </w:pPr>
      <w:r>
        <w:rPr>
          <w:b/>
        </w:rPr>
        <w:t>User Management</w:t>
      </w:r>
      <w:r>
        <w:t xml:space="preserve"> manages all users’ necessary information, reminder list, favorite list.</w:t>
      </w:r>
    </w:p>
    <w:p w14:paraId="322D00E6" w14:textId="77777777" w:rsidR="005100B3" w:rsidRDefault="00D75144">
      <w:pPr>
        <w:numPr>
          <w:ilvl w:val="0"/>
          <w:numId w:val="7"/>
        </w:numPr>
        <w:tabs>
          <w:tab w:val="left" w:pos="907"/>
          <w:tab w:val="left" w:pos="1077"/>
        </w:tabs>
        <w:spacing w:after="0"/>
      </w:pPr>
      <w:r>
        <w:rPr>
          <w:b/>
        </w:rPr>
        <w:t>Stock Management</w:t>
      </w:r>
      <w:r>
        <w:t xml:space="preserve"> manages all stocks and their company’s information, generates charts to display for users.</w:t>
      </w:r>
    </w:p>
    <w:p w14:paraId="03883886" w14:textId="77777777" w:rsidR="005100B3" w:rsidRDefault="00D75144">
      <w:pPr>
        <w:numPr>
          <w:ilvl w:val="0"/>
          <w:numId w:val="7"/>
        </w:numPr>
        <w:tabs>
          <w:tab w:val="left" w:pos="907"/>
          <w:tab w:val="left" w:pos="1077"/>
        </w:tabs>
        <w:spacing w:after="240"/>
      </w:pPr>
      <w:r>
        <w:rPr>
          <w:b/>
        </w:rPr>
        <w:t xml:space="preserve">Prediction </w:t>
      </w:r>
      <w:r>
        <w:t xml:space="preserve">predicts stock price for upcoming week based on a selected algorithm. </w:t>
      </w:r>
      <w:proofErr w:type="gramStart"/>
      <w:r>
        <w:t>In order to</w:t>
      </w:r>
      <w:proofErr w:type="gramEnd"/>
      <w:r>
        <w:t xml:space="preserve"> forecast the close price, we will use the algorithm LSTM stated in A0100 for training and predicting.</w:t>
      </w:r>
    </w:p>
    <w:p w14:paraId="1BED0C4D" w14:textId="13F281B1" w:rsidR="005100B3" w:rsidRPr="0024382A" w:rsidRDefault="00D75144" w:rsidP="0024382A">
      <w:pPr>
        <w:pStyle w:val="Heading2"/>
        <w:numPr>
          <w:ilvl w:val="2"/>
          <w:numId w:val="1"/>
        </w:numPr>
      </w:pPr>
      <w:bookmarkStart w:id="13" w:name="_Toc94003187"/>
      <w:r>
        <w:t>Use case view</w:t>
      </w:r>
      <w:bookmarkEnd w:id="13"/>
    </w:p>
    <w:p w14:paraId="288064C5" w14:textId="77777777" w:rsidR="00A85C38" w:rsidRDefault="00D75144" w:rsidP="00A85C38">
      <w:pPr>
        <w:keepNext/>
        <w:pBdr>
          <w:top w:val="nil"/>
          <w:left w:val="nil"/>
          <w:bottom w:val="nil"/>
          <w:right w:val="nil"/>
          <w:between w:val="nil"/>
        </w:pBdr>
      </w:pPr>
      <w:r>
        <w:rPr>
          <w:noProof/>
          <w:color w:val="000000"/>
          <w:szCs w:val="18"/>
        </w:rPr>
        <w:drawing>
          <wp:inline distT="114300" distB="114300" distL="114300" distR="114300" wp14:anchorId="02552BCF" wp14:editId="429AF1E5">
            <wp:extent cx="5692140" cy="3334385"/>
            <wp:effectExtent l="0" t="0" r="0" b="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4"/>
                    <a:srcRect l="2538" t="13619" r="2663"/>
                    <a:stretch/>
                  </pic:blipFill>
                  <pic:spPr bwMode="auto">
                    <a:xfrm>
                      <a:off x="0" y="0"/>
                      <a:ext cx="5693175" cy="3334991"/>
                    </a:xfrm>
                    <a:prstGeom prst="rect">
                      <a:avLst/>
                    </a:prstGeom>
                    <a:ln>
                      <a:noFill/>
                    </a:ln>
                    <a:extLst>
                      <a:ext uri="{53640926-AAD7-44D8-BBD7-CCE9431645EC}">
                        <a14:shadowObscured xmlns:a14="http://schemas.microsoft.com/office/drawing/2010/main"/>
                      </a:ext>
                    </a:extLst>
                  </pic:spPr>
                </pic:pic>
              </a:graphicData>
            </a:graphic>
          </wp:inline>
        </w:drawing>
      </w:r>
    </w:p>
    <w:p w14:paraId="6FFDB279" w14:textId="335BA321" w:rsidR="005100B3" w:rsidRDefault="00A85C38" w:rsidP="00A85C38">
      <w:pPr>
        <w:pStyle w:val="Caption"/>
        <w:rPr>
          <w:color w:val="000000"/>
          <w:szCs w:val="18"/>
        </w:rPr>
      </w:pPr>
      <w:r>
        <w:t xml:space="preserve">Figure </w:t>
      </w:r>
      <w:fldSimple w:instr=" SEQ Figure \* ARABIC ">
        <w:r w:rsidR="00493DA5">
          <w:rPr>
            <w:noProof/>
          </w:rPr>
          <w:t>3</w:t>
        </w:r>
      </w:fldSimple>
      <w:r>
        <w:t xml:space="preserve">: </w:t>
      </w:r>
      <w:r w:rsidRPr="00711B3F">
        <w:t>Use Case Diagram</w:t>
      </w:r>
    </w:p>
    <w:p w14:paraId="19E716A7" w14:textId="1F917FF9" w:rsidR="005100B3" w:rsidRDefault="00D75144" w:rsidP="0024382A">
      <w:pPr>
        <w:pStyle w:val="Heading2"/>
        <w:numPr>
          <w:ilvl w:val="2"/>
          <w:numId w:val="1"/>
        </w:numPr>
      </w:pPr>
      <w:bookmarkStart w:id="14" w:name="_Toc94003188"/>
      <w:r>
        <w:lastRenderedPageBreak/>
        <w:t>Logical data model</w:t>
      </w:r>
      <w:bookmarkEnd w:id="14"/>
    </w:p>
    <w:p w14:paraId="4F41CE5C" w14:textId="77777777" w:rsidR="002A1230" w:rsidRDefault="00D75144" w:rsidP="002A1230">
      <w:pPr>
        <w:keepNext/>
        <w:pBdr>
          <w:top w:val="nil"/>
          <w:left w:val="nil"/>
          <w:bottom w:val="nil"/>
          <w:right w:val="nil"/>
          <w:between w:val="nil"/>
        </w:pBdr>
      </w:pPr>
      <w:r>
        <w:rPr>
          <w:i/>
          <w:noProof/>
          <w:color w:val="BFBFBF"/>
        </w:rPr>
        <w:drawing>
          <wp:inline distT="114300" distB="114300" distL="114300" distR="114300" wp14:anchorId="42695459" wp14:editId="5DD5BF55">
            <wp:extent cx="6005520" cy="3263900"/>
            <wp:effectExtent l="0" t="0" r="0" b="0"/>
            <wp:docPr id="2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6005520" cy="3263900"/>
                    </a:xfrm>
                    <a:prstGeom prst="rect">
                      <a:avLst/>
                    </a:prstGeom>
                    <a:ln/>
                  </pic:spPr>
                </pic:pic>
              </a:graphicData>
            </a:graphic>
          </wp:inline>
        </w:drawing>
      </w:r>
    </w:p>
    <w:p w14:paraId="515CB6A5" w14:textId="3A919720" w:rsidR="005100B3" w:rsidRDefault="002A1230" w:rsidP="00C607AB">
      <w:pPr>
        <w:pStyle w:val="Caption"/>
        <w:rPr>
          <w:i/>
          <w:color w:val="BFBFBF"/>
        </w:rPr>
      </w:pPr>
      <w:r>
        <w:t xml:space="preserve">Figure </w:t>
      </w:r>
      <w:fldSimple w:instr=" SEQ Figure \* ARABIC ">
        <w:r w:rsidR="00493DA5">
          <w:rPr>
            <w:noProof/>
          </w:rPr>
          <w:t>4</w:t>
        </w:r>
      </w:fldSimple>
      <w:r>
        <w:t>: Logical Data Model</w:t>
      </w:r>
    </w:p>
    <w:p w14:paraId="6CD7B7B3" w14:textId="77777777" w:rsidR="005100B3" w:rsidRDefault="00D75144" w:rsidP="00A47B18">
      <w:pPr>
        <w:pStyle w:val="Heading3"/>
        <w:numPr>
          <w:ilvl w:val="0"/>
          <w:numId w:val="0"/>
        </w:numPr>
      </w:pPr>
      <w:bookmarkStart w:id="15" w:name="_Toc94003189"/>
      <w:r>
        <w:rPr>
          <w:rFonts w:ascii="Segoe UI Emoji" w:hAnsi="Segoe UI Emoji" w:cs="Segoe UI Emoji"/>
        </w:rPr>
        <w:t>🔷</w:t>
      </w:r>
      <w:r>
        <w:t xml:space="preserve"> Company</w:t>
      </w:r>
      <w:bookmarkEnd w:id="15"/>
    </w:p>
    <w:tbl>
      <w:tblPr>
        <w:tblStyle w:val="a3"/>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6"/>
        <w:gridCol w:w="7164"/>
      </w:tblGrid>
      <w:tr w:rsidR="005100B3" w14:paraId="65AF9465" w14:textId="77777777">
        <w:tc>
          <w:tcPr>
            <w:tcW w:w="2286" w:type="dxa"/>
            <w:shd w:val="clear" w:color="auto" w:fill="auto"/>
            <w:tcMar>
              <w:top w:w="100" w:type="dxa"/>
              <w:left w:w="100" w:type="dxa"/>
              <w:bottom w:w="100" w:type="dxa"/>
              <w:right w:w="100" w:type="dxa"/>
            </w:tcMar>
          </w:tcPr>
          <w:p w14:paraId="2AAF2D1D" w14:textId="77777777" w:rsidR="005100B3" w:rsidRDefault="00D75144">
            <w:pPr>
              <w:widowControl w:val="0"/>
              <w:pBdr>
                <w:top w:val="nil"/>
                <w:left w:val="nil"/>
                <w:bottom w:val="nil"/>
                <w:right w:val="nil"/>
                <w:between w:val="nil"/>
              </w:pBdr>
              <w:spacing w:after="0" w:line="240" w:lineRule="auto"/>
              <w:rPr>
                <w:b/>
              </w:rPr>
            </w:pPr>
            <w:r>
              <w:rPr>
                <w:b/>
              </w:rPr>
              <w:t>Attribute</w:t>
            </w:r>
          </w:p>
        </w:tc>
        <w:tc>
          <w:tcPr>
            <w:tcW w:w="7164" w:type="dxa"/>
            <w:shd w:val="clear" w:color="auto" w:fill="auto"/>
            <w:tcMar>
              <w:top w:w="100" w:type="dxa"/>
              <w:left w:w="100" w:type="dxa"/>
              <w:bottom w:w="100" w:type="dxa"/>
              <w:right w:w="100" w:type="dxa"/>
            </w:tcMar>
          </w:tcPr>
          <w:p w14:paraId="1D627858" w14:textId="77777777" w:rsidR="005100B3" w:rsidRDefault="00D75144">
            <w:pPr>
              <w:widowControl w:val="0"/>
              <w:pBdr>
                <w:top w:val="nil"/>
                <w:left w:val="nil"/>
                <w:bottom w:val="nil"/>
                <w:right w:val="nil"/>
                <w:between w:val="nil"/>
              </w:pBdr>
              <w:spacing w:after="0" w:line="240" w:lineRule="auto"/>
              <w:rPr>
                <w:b/>
              </w:rPr>
            </w:pPr>
            <w:r>
              <w:rPr>
                <w:b/>
              </w:rPr>
              <w:t>Description</w:t>
            </w:r>
          </w:p>
        </w:tc>
      </w:tr>
      <w:tr w:rsidR="005100B3" w14:paraId="4C460859" w14:textId="77777777">
        <w:tc>
          <w:tcPr>
            <w:tcW w:w="2286" w:type="dxa"/>
            <w:shd w:val="clear" w:color="auto" w:fill="auto"/>
            <w:tcMar>
              <w:top w:w="100" w:type="dxa"/>
              <w:left w:w="100" w:type="dxa"/>
              <w:bottom w:w="100" w:type="dxa"/>
              <w:right w:w="100" w:type="dxa"/>
            </w:tcMar>
          </w:tcPr>
          <w:p w14:paraId="1BDCCB06" w14:textId="77777777" w:rsidR="005100B3" w:rsidRDefault="00D75144">
            <w:pPr>
              <w:widowControl w:val="0"/>
              <w:pBdr>
                <w:top w:val="nil"/>
                <w:left w:val="nil"/>
                <w:bottom w:val="nil"/>
                <w:right w:val="nil"/>
                <w:between w:val="nil"/>
              </w:pBdr>
              <w:spacing w:after="0" w:line="240" w:lineRule="auto"/>
            </w:pPr>
            <w:proofErr w:type="spellStart"/>
            <w:r>
              <w:t>CompanyID</w:t>
            </w:r>
            <w:proofErr w:type="spellEnd"/>
            <w:r>
              <w:t>: Object ID</w:t>
            </w:r>
          </w:p>
        </w:tc>
        <w:tc>
          <w:tcPr>
            <w:tcW w:w="7164" w:type="dxa"/>
            <w:shd w:val="clear" w:color="auto" w:fill="auto"/>
            <w:tcMar>
              <w:top w:w="100" w:type="dxa"/>
              <w:left w:w="100" w:type="dxa"/>
              <w:bottom w:w="100" w:type="dxa"/>
              <w:right w:w="100" w:type="dxa"/>
            </w:tcMar>
          </w:tcPr>
          <w:p w14:paraId="006560FA" w14:textId="77777777" w:rsidR="005100B3" w:rsidRDefault="00D75144">
            <w:pPr>
              <w:widowControl w:val="0"/>
              <w:pBdr>
                <w:top w:val="nil"/>
                <w:left w:val="nil"/>
                <w:bottom w:val="nil"/>
                <w:right w:val="nil"/>
                <w:between w:val="nil"/>
              </w:pBdr>
              <w:spacing w:after="0" w:line="240" w:lineRule="auto"/>
            </w:pPr>
            <w:r>
              <w:t>ID of a company</w:t>
            </w:r>
          </w:p>
        </w:tc>
      </w:tr>
      <w:tr w:rsidR="005100B3" w14:paraId="44A290FB" w14:textId="77777777">
        <w:tc>
          <w:tcPr>
            <w:tcW w:w="2286" w:type="dxa"/>
            <w:shd w:val="clear" w:color="auto" w:fill="auto"/>
            <w:tcMar>
              <w:top w:w="100" w:type="dxa"/>
              <w:left w:w="100" w:type="dxa"/>
              <w:bottom w:w="100" w:type="dxa"/>
              <w:right w:w="100" w:type="dxa"/>
            </w:tcMar>
          </w:tcPr>
          <w:p w14:paraId="35BB1AA5" w14:textId="77777777" w:rsidR="005100B3" w:rsidRDefault="00D75144">
            <w:pPr>
              <w:widowControl w:val="0"/>
              <w:pBdr>
                <w:top w:val="nil"/>
                <w:left w:val="nil"/>
                <w:bottom w:val="nil"/>
                <w:right w:val="nil"/>
                <w:between w:val="nil"/>
              </w:pBdr>
              <w:spacing w:after="0" w:line="240" w:lineRule="auto"/>
            </w:pPr>
            <w:proofErr w:type="spellStart"/>
            <w:r>
              <w:t>StockExchange</w:t>
            </w:r>
            <w:proofErr w:type="spellEnd"/>
            <w:r>
              <w:t xml:space="preserve">: string </w:t>
            </w:r>
          </w:p>
        </w:tc>
        <w:tc>
          <w:tcPr>
            <w:tcW w:w="7164" w:type="dxa"/>
            <w:shd w:val="clear" w:color="auto" w:fill="auto"/>
            <w:tcMar>
              <w:top w:w="100" w:type="dxa"/>
              <w:left w:w="100" w:type="dxa"/>
              <w:bottom w:w="100" w:type="dxa"/>
              <w:right w:w="100" w:type="dxa"/>
            </w:tcMar>
          </w:tcPr>
          <w:p w14:paraId="65FA0BC6" w14:textId="77777777" w:rsidR="005100B3" w:rsidRDefault="00D75144" w:rsidP="002278CD">
            <w:r>
              <w:t>Name of stock exchange</w:t>
            </w:r>
          </w:p>
        </w:tc>
      </w:tr>
      <w:tr w:rsidR="005100B3" w14:paraId="6909CC7F" w14:textId="77777777">
        <w:tc>
          <w:tcPr>
            <w:tcW w:w="2286" w:type="dxa"/>
            <w:shd w:val="clear" w:color="auto" w:fill="auto"/>
            <w:tcMar>
              <w:top w:w="100" w:type="dxa"/>
              <w:left w:w="100" w:type="dxa"/>
              <w:bottom w:w="100" w:type="dxa"/>
              <w:right w:w="100" w:type="dxa"/>
            </w:tcMar>
          </w:tcPr>
          <w:p w14:paraId="2BA0D629" w14:textId="77777777" w:rsidR="005100B3" w:rsidRDefault="00D75144">
            <w:pPr>
              <w:widowControl w:val="0"/>
              <w:pBdr>
                <w:top w:val="nil"/>
                <w:left w:val="nil"/>
                <w:bottom w:val="nil"/>
                <w:right w:val="nil"/>
                <w:between w:val="nil"/>
              </w:pBdr>
              <w:spacing w:after="0" w:line="240" w:lineRule="auto"/>
            </w:pPr>
            <w:r>
              <w:t>Ticker: string</w:t>
            </w:r>
          </w:p>
        </w:tc>
        <w:tc>
          <w:tcPr>
            <w:tcW w:w="7164" w:type="dxa"/>
            <w:shd w:val="clear" w:color="auto" w:fill="auto"/>
            <w:tcMar>
              <w:top w:w="100" w:type="dxa"/>
              <w:left w:w="100" w:type="dxa"/>
              <w:bottom w:w="100" w:type="dxa"/>
              <w:right w:w="100" w:type="dxa"/>
            </w:tcMar>
          </w:tcPr>
          <w:p w14:paraId="5444A8BA" w14:textId="77777777" w:rsidR="005100B3" w:rsidRDefault="00D75144">
            <w:pPr>
              <w:widowControl w:val="0"/>
              <w:pBdr>
                <w:top w:val="nil"/>
                <w:left w:val="nil"/>
                <w:bottom w:val="nil"/>
                <w:right w:val="nil"/>
                <w:between w:val="nil"/>
              </w:pBdr>
              <w:spacing w:after="0" w:line="240" w:lineRule="auto"/>
            </w:pPr>
            <w:r>
              <w:t>Ticker label</w:t>
            </w:r>
          </w:p>
        </w:tc>
      </w:tr>
      <w:tr w:rsidR="005100B3" w14:paraId="402168A9" w14:textId="77777777">
        <w:tc>
          <w:tcPr>
            <w:tcW w:w="2286" w:type="dxa"/>
            <w:shd w:val="clear" w:color="auto" w:fill="auto"/>
            <w:tcMar>
              <w:top w:w="100" w:type="dxa"/>
              <w:left w:w="100" w:type="dxa"/>
              <w:bottom w:w="100" w:type="dxa"/>
              <w:right w:w="100" w:type="dxa"/>
            </w:tcMar>
          </w:tcPr>
          <w:p w14:paraId="37F717AD" w14:textId="77777777" w:rsidR="005100B3" w:rsidRDefault="00D75144">
            <w:pPr>
              <w:widowControl w:val="0"/>
              <w:pBdr>
                <w:top w:val="nil"/>
                <w:left w:val="nil"/>
                <w:bottom w:val="nil"/>
                <w:right w:val="nil"/>
                <w:between w:val="nil"/>
              </w:pBdr>
              <w:spacing w:after="0" w:line="240" w:lineRule="auto"/>
            </w:pPr>
            <w:r>
              <w:t>CompanyName: string</w:t>
            </w:r>
          </w:p>
        </w:tc>
        <w:tc>
          <w:tcPr>
            <w:tcW w:w="7164" w:type="dxa"/>
            <w:shd w:val="clear" w:color="auto" w:fill="auto"/>
            <w:tcMar>
              <w:top w:w="100" w:type="dxa"/>
              <w:left w:w="100" w:type="dxa"/>
              <w:bottom w:w="100" w:type="dxa"/>
              <w:right w:w="100" w:type="dxa"/>
            </w:tcMar>
          </w:tcPr>
          <w:p w14:paraId="1D542523" w14:textId="77777777" w:rsidR="005100B3" w:rsidRDefault="00D75144">
            <w:pPr>
              <w:widowControl w:val="0"/>
              <w:pBdr>
                <w:top w:val="nil"/>
                <w:left w:val="nil"/>
                <w:bottom w:val="nil"/>
                <w:right w:val="nil"/>
                <w:between w:val="nil"/>
              </w:pBdr>
              <w:spacing w:after="0" w:line="240" w:lineRule="auto"/>
            </w:pPr>
            <w:r>
              <w:t>Full name of company</w:t>
            </w:r>
          </w:p>
        </w:tc>
      </w:tr>
      <w:tr w:rsidR="005100B3" w14:paraId="2A78525C" w14:textId="77777777">
        <w:tc>
          <w:tcPr>
            <w:tcW w:w="2286" w:type="dxa"/>
            <w:shd w:val="clear" w:color="auto" w:fill="auto"/>
            <w:tcMar>
              <w:top w:w="100" w:type="dxa"/>
              <w:left w:w="100" w:type="dxa"/>
              <w:bottom w:w="100" w:type="dxa"/>
              <w:right w:w="100" w:type="dxa"/>
            </w:tcMar>
          </w:tcPr>
          <w:p w14:paraId="5CB8F708" w14:textId="77777777" w:rsidR="005100B3" w:rsidRDefault="00D75144">
            <w:pPr>
              <w:widowControl w:val="0"/>
              <w:pBdr>
                <w:top w:val="nil"/>
                <w:left w:val="nil"/>
                <w:bottom w:val="nil"/>
                <w:right w:val="nil"/>
                <w:between w:val="nil"/>
              </w:pBdr>
              <w:spacing w:after="0" w:line="240" w:lineRule="auto"/>
            </w:pPr>
            <w:r>
              <w:t>Industry: string</w:t>
            </w:r>
          </w:p>
        </w:tc>
        <w:tc>
          <w:tcPr>
            <w:tcW w:w="7164" w:type="dxa"/>
            <w:shd w:val="clear" w:color="auto" w:fill="auto"/>
            <w:tcMar>
              <w:top w:w="100" w:type="dxa"/>
              <w:left w:w="100" w:type="dxa"/>
              <w:bottom w:w="100" w:type="dxa"/>
              <w:right w:w="100" w:type="dxa"/>
            </w:tcMar>
          </w:tcPr>
          <w:p w14:paraId="3EE9CD5E" w14:textId="77777777" w:rsidR="005100B3" w:rsidRDefault="00D75144">
            <w:pPr>
              <w:widowControl w:val="0"/>
              <w:pBdr>
                <w:top w:val="nil"/>
                <w:left w:val="nil"/>
                <w:bottom w:val="nil"/>
                <w:right w:val="nil"/>
                <w:between w:val="nil"/>
              </w:pBdr>
              <w:spacing w:after="0" w:line="240" w:lineRule="auto"/>
            </w:pPr>
            <w:r>
              <w:t>The company's field of business</w:t>
            </w:r>
          </w:p>
        </w:tc>
      </w:tr>
      <w:tr w:rsidR="005100B3" w14:paraId="3D0D534E" w14:textId="77777777">
        <w:tc>
          <w:tcPr>
            <w:tcW w:w="2286" w:type="dxa"/>
            <w:shd w:val="clear" w:color="auto" w:fill="auto"/>
            <w:tcMar>
              <w:top w:w="100" w:type="dxa"/>
              <w:left w:w="100" w:type="dxa"/>
              <w:bottom w:w="100" w:type="dxa"/>
              <w:right w:w="100" w:type="dxa"/>
            </w:tcMar>
          </w:tcPr>
          <w:p w14:paraId="64FC6AA3" w14:textId="77777777" w:rsidR="005100B3" w:rsidRDefault="00D75144">
            <w:pPr>
              <w:widowControl w:val="0"/>
              <w:pBdr>
                <w:top w:val="nil"/>
                <w:left w:val="nil"/>
                <w:bottom w:val="nil"/>
                <w:right w:val="nil"/>
                <w:between w:val="nil"/>
              </w:pBdr>
              <w:spacing w:after="0" w:line="240" w:lineRule="auto"/>
            </w:pPr>
            <w:r>
              <w:t>Website: string</w:t>
            </w:r>
          </w:p>
        </w:tc>
        <w:tc>
          <w:tcPr>
            <w:tcW w:w="7164" w:type="dxa"/>
            <w:shd w:val="clear" w:color="auto" w:fill="auto"/>
            <w:tcMar>
              <w:top w:w="100" w:type="dxa"/>
              <w:left w:w="100" w:type="dxa"/>
              <w:bottom w:w="100" w:type="dxa"/>
              <w:right w:w="100" w:type="dxa"/>
            </w:tcMar>
          </w:tcPr>
          <w:p w14:paraId="4293D98A" w14:textId="77777777" w:rsidR="005100B3" w:rsidRDefault="00D75144">
            <w:pPr>
              <w:widowControl w:val="0"/>
              <w:pBdr>
                <w:top w:val="nil"/>
                <w:left w:val="nil"/>
                <w:bottom w:val="nil"/>
                <w:right w:val="nil"/>
                <w:between w:val="nil"/>
              </w:pBdr>
              <w:spacing w:after="0" w:line="240" w:lineRule="auto"/>
            </w:pPr>
            <w:r>
              <w:t>Website of the company</w:t>
            </w:r>
          </w:p>
        </w:tc>
      </w:tr>
      <w:tr w:rsidR="005100B3" w14:paraId="1BD92A4F" w14:textId="77777777">
        <w:tc>
          <w:tcPr>
            <w:tcW w:w="2286" w:type="dxa"/>
            <w:shd w:val="clear" w:color="auto" w:fill="auto"/>
            <w:tcMar>
              <w:top w:w="100" w:type="dxa"/>
              <w:left w:w="100" w:type="dxa"/>
              <w:bottom w:w="100" w:type="dxa"/>
              <w:right w:w="100" w:type="dxa"/>
            </w:tcMar>
          </w:tcPr>
          <w:p w14:paraId="4341BED0" w14:textId="77777777" w:rsidR="005100B3" w:rsidRDefault="00D75144">
            <w:pPr>
              <w:widowControl w:val="0"/>
              <w:pBdr>
                <w:top w:val="nil"/>
                <w:left w:val="nil"/>
                <w:bottom w:val="nil"/>
                <w:right w:val="nil"/>
                <w:between w:val="nil"/>
              </w:pBdr>
              <w:spacing w:after="0" w:line="240" w:lineRule="auto"/>
            </w:pPr>
            <w:r>
              <w:t>Introduction: string</w:t>
            </w:r>
          </w:p>
        </w:tc>
        <w:tc>
          <w:tcPr>
            <w:tcW w:w="7164" w:type="dxa"/>
            <w:shd w:val="clear" w:color="auto" w:fill="auto"/>
            <w:tcMar>
              <w:top w:w="100" w:type="dxa"/>
              <w:left w:w="100" w:type="dxa"/>
              <w:bottom w:w="100" w:type="dxa"/>
              <w:right w:w="100" w:type="dxa"/>
            </w:tcMar>
          </w:tcPr>
          <w:p w14:paraId="4C42057B" w14:textId="77777777" w:rsidR="005100B3" w:rsidRDefault="00D75144">
            <w:pPr>
              <w:widowControl w:val="0"/>
              <w:pBdr>
                <w:top w:val="nil"/>
                <w:left w:val="nil"/>
                <w:bottom w:val="nil"/>
                <w:right w:val="nil"/>
                <w:between w:val="nil"/>
              </w:pBdr>
              <w:spacing w:after="0" w:line="240" w:lineRule="auto"/>
            </w:pPr>
            <w:r>
              <w:t>Short description of the company</w:t>
            </w:r>
          </w:p>
        </w:tc>
      </w:tr>
      <w:tr w:rsidR="005100B3" w14:paraId="319398B7" w14:textId="77777777">
        <w:tc>
          <w:tcPr>
            <w:tcW w:w="2286" w:type="dxa"/>
            <w:shd w:val="clear" w:color="auto" w:fill="auto"/>
            <w:tcMar>
              <w:top w:w="100" w:type="dxa"/>
              <w:left w:w="100" w:type="dxa"/>
              <w:bottom w:w="100" w:type="dxa"/>
              <w:right w:w="100" w:type="dxa"/>
            </w:tcMar>
          </w:tcPr>
          <w:p w14:paraId="7538DE61" w14:textId="77777777" w:rsidR="005100B3" w:rsidRDefault="00D75144">
            <w:pPr>
              <w:widowControl w:val="0"/>
              <w:pBdr>
                <w:top w:val="nil"/>
                <w:left w:val="nil"/>
                <w:bottom w:val="nil"/>
                <w:right w:val="nil"/>
                <w:between w:val="nil"/>
              </w:pBdr>
              <w:spacing w:after="0" w:line="240" w:lineRule="auto"/>
            </w:pPr>
            <w:r>
              <w:t>Address: string</w:t>
            </w:r>
          </w:p>
        </w:tc>
        <w:tc>
          <w:tcPr>
            <w:tcW w:w="7164" w:type="dxa"/>
            <w:shd w:val="clear" w:color="auto" w:fill="auto"/>
            <w:tcMar>
              <w:top w:w="100" w:type="dxa"/>
              <w:left w:w="100" w:type="dxa"/>
              <w:bottom w:w="100" w:type="dxa"/>
              <w:right w:w="100" w:type="dxa"/>
            </w:tcMar>
          </w:tcPr>
          <w:p w14:paraId="21B82C98" w14:textId="77777777" w:rsidR="005100B3" w:rsidRDefault="00D75144">
            <w:pPr>
              <w:widowControl w:val="0"/>
              <w:pBdr>
                <w:top w:val="nil"/>
                <w:left w:val="nil"/>
                <w:bottom w:val="nil"/>
                <w:right w:val="nil"/>
                <w:between w:val="nil"/>
              </w:pBdr>
              <w:spacing w:after="0" w:line="240" w:lineRule="auto"/>
            </w:pPr>
            <w:r>
              <w:t>Address of the company</w:t>
            </w:r>
          </w:p>
        </w:tc>
      </w:tr>
      <w:tr w:rsidR="005100B3" w14:paraId="08D5D923" w14:textId="77777777">
        <w:tc>
          <w:tcPr>
            <w:tcW w:w="2286" w:type="dxa"/>
            <w:shd w:val="clear" w:color="auto" w:fill="auto"/>
            <w:tcMar>
              <w:top w:w="100" w:type="dxa"/>
              <w:left w:w="100" w:type="dxa"/>
              <w:bottom w:w="100" w:type="dxa"/>
              <w:right w:w="100" w:type="dxa"/>
            </w:tcMar>
          </w:tcPr>
          <w:p w14:paraId="065661A0" w14:textId="77777777" w:rsidR="005100B3" w:rsidRDefault="00D75144">
            <w:pPr>
              <w:widowControl w:val="0"/>
              <w:pBdr>
                <w:top w:val="nil"/>
                <w:left w:val="nil"/>
                <w:bottom w:val="nil"/>
                <w:right w:val="nil"/>
                <w:between w:val="nil"/>
              </w:pBdr>
              <w:spacing w:after="0" w:line="240" w:lineRule="auto"/>
            </w:pPr>
            <w:proofErr w:type="spellStart"/>
            <w:r>
              <w:t>BasicEPS</w:t>
            </w:r>
            <w:proofErr w:type="spellEnd"/>
            <w:r>
              <w:t>: double</w:t>
            </w:r>
          </w:p>
        </w:tc>
        <w:tc>
          <w:tcPr>
            <w:tcW w:w="7164" w:type="dxa"/>
            <w:shd w:val="clear" w:color="auto" w:fill="auto"/>
            <w:tcMar>
              <w:top w:w="100" w:type="dxa"/>
              <w:left w:w="100" w:type="dxa"/>
              <w:bottom w:w="100" w:type="dxa"/>
              <w:right w:w="100" w:type="dxa"/>
            </w:tcMar>
          </w:tcPr>
          <w:p w14:paraId="3AEBF2FE" w14:textId="77777777" w:rsidR="005100B3" w:rsidRDefault="00D75144">
            <w:pPr>
              <w:widowControl w:val="0"/>
              <w:pBdr>
                <w:top w:val="nil"/>
                <w:left w:val="nil"/>
                <w:bottom w:val="nil"/>
                <w:right w:val="nil"/>
                <w:between w:val="nil"/>
              </w:pBdr>
              <w:spacing w:after="0" w:line="240" w:lineRule="auto"/>
            </w:pPr>
            <w:r>
              <w:t>Basic earnings per share is a rough measurement of the amount of a company's profit that can be allocated to one share of its common stock</w:t>
            </w:r>
          </w:p>
        </w:tc>
      </w:tr>
      <w:tr w:rsidR="005100B3" w14:paraId="1CF105C1" w14:textId="77777777">
        <w:tc>
          <w:tcPr>
            <w:tcW w:w="2286" w:type="dxa"/>
            <w:shd w:val="clear" w:color="auto" w:fill="auto"/>
            <w:tcMar>
              <w:top w:w="100" w:type="dxa"/>
              <w:left w:w="100" w:type="dxa"/>
              <w:bottom w:w="100" w:type="dxa"/>
              <w:right w:w="100" w:type="dxa"/>
            </w:tcMar>
          </w:tcPr>
          <w:p w14:paraId="0EF7C58C" w14:textId="77777777" w:rsidR="005100B3" w:rsidRDefault="00D75144">
            <w:pPr>
              <w:widowControl w:val="0"/>
              <w:pBdr>
                <w:top w:val="nil"/>
                <w:left w:val="nil"/>
                <w:bottom w:val="nil"/>
                <w:right w:val="nil"/>
                <w:between w:val="nil"/>
              </w:pBdr>
              <w:spacing w:after="0" w:line="240" w:lineRule="auto"/>
            </w:pPr>
            <w:proofErr w:type="spellStart"/>
            <w:r>
              <w:t>DilutedEPS</w:t>
            </w:r>
            <w:proofErr w:type="spellEnd"/>
            <w:r>
              <w:t>: double</w:t>
            </w:r>
          </w:p>
        </w:tc>
        <w:tc>
          <w:tcPr>
            <w:tcW w:w="7164" w:type="dxa"/>
            <w:shd w:val="clear" w:color="auto" w:fill="auto"/>
            <w:tcMar>
              <w:top w:w="100" w:type="dxa"/>
              <w:left w:w="100" w:type="dxa"/>
              <w:bottom w:w="100" w:type="dxa"/>
              <w:right w:w="100" w:type="dxa"/>
            </w:tcMar>
          </w:tcPr>
          <w:p w14:paraId="52623751" w14:textId="77777777" w:rsidR="005100B3" w:rsidRDefault="00D75144">
            <w:pPr>
              <w:widowControl w:val="0"/>
              <w:pBdr>
                <w:top w:val="nil"/>
                <w:left w:val="nil"/>
                <w:bottom w:val="nil"/>
                <w:right w:val="nil"/>
                <w:between w:val="nil"/>
              </w:pBdr>
              <w:spacing w:after="0" w:line="240" w:lineRule="auto"/>
            </w:pPr>
            <w:r>
              <w:t>Diluted earnings per share (diluted EPS) calculates a company’s earnings per share if all convertible securities were converted</w:t>
            </w:r>
          </w:p>
        </w:tc>
      </w:tr>
      <w:tr w:rsidR="005100B3" w14:paraId="4A8B996D" w14:textId="77777777">
        <w:tc>
          <w:tcPr>
            <w:tcW w:w="2286" w:type="dxa"/>
            <w:shd w:val="clear" w:color="auto" w:fill="auto"/>
            <w:tcMar>
              <w:top w:w="100" w:type="dxa"/>
              <w:left w:w="100" w:type="dxa"/>
              <w:bottom w:w="100" w:type="dxa"/>
              <w:right w:w="100" w:type="dxa"/>
            </w:tcMar>
          </w:tcPr>
          <w:p w14:paraId="65768318" w14:textId="77777777" w:rsidR="005100B3" w:rsidRDefault="00D75144">
            <w:pPr>
              <w:widowControl w:val="0"/>
              <w:pBdr>
                <w:top w:val="nil"/>
                <w:left w:val="nil"/>
                <w:bottom w:val="nil"/>
                <w:right w:val="nil"/>
                <w:between w:val="nil"/>
              </w:pBdr>
              <w:spacing w:after="0" w:line="240" w:lineRule="auto"/>
            </w:pPr>
            <w:r>
              <w:t>P/E: double</w:t>
            </w:r>
          </w:p>
        </w:tc>
        <w:tc>
          <w:tcPr>
            <w:tcW w:w="7164" w:type="dxa"/>
            <w:shd w:val="clear" w:color="auto" w:fill="auto"/>
            <w:tcMar>
              <w:top w:w="100" w:type="dxa"/>
              <w:left w:w="100" w:type="dxa"/>
              <w:bottom w:w="100" w:type="dxa"/>
              <w:right w:w="100" w:type="dxa"/>
            </w:tcMar>
          </w:tcPr>
          <w:p w14:paraId="0E902296" w14:textId="77777777" w:rsidR="005100B3" w:rsidRDefault="00D75144">
            <w:pPr>
              <w:widowControl w:val="0"/>
              <w:pBdr>
                <w:top w:val="nil"/>
                <w:left w:val="nil"/>
                <w:bottom w:val="nil"/>
                <w:right w:val="nil"/>
                <w:between w:val="nil"/>
              </w:pBdr>
              <w:spacing w:after="0" w:line="240" w:lineRule="auto"/>
            </w:pPr>
            <w:r>
              <w:t xml:space="preserve">The price-to-earnings ratio (P/E ratio) is the ratio for valuing a company that measures its current share price relative to its </w:t>
            </w:r>
            <w:hyperlink r:id="rId16">
              <w:r>
                <w:t>earnings per share</w:t>
              </w:r>
            </w:hyperlink>
            <w:r>
              <w:t xml:space="preserve"> (EPS)</w:t>
            </w:r>
          </w:p>
        </w:tc>
      </w:tr>
      <w:tr w:rsidR="005100B3" w14:paraId="7EFDA2AF" w14:textId="77777777">
        <w:tc>
          <w:tcPr>
            <w:tcW w:w="2286" w:type="dxa"/>
            <w:shd w:val="clear" w:color="auto" w:fill="auto"/>
            <w:tcMar>
              <w:top w:w="100" w:type="dxa"/>
              <w:left w:w="100" w:type="dxa"/>
              <w:bottom w:w="100" w:type="dxa"/>
              <w:right w:w="100" w:type="dxa"/>
            </w:tcMar>
          </w:tcPr>
          <w:p w14:paraId="6889C8A1" w14:textId="77777777" w:rsidR="005100B3" w:rsidRDefault="00D75144">
            <w:pPr>
              <w:widowControl w:val="0"/>
              <w:pBdr>
                <w:top w:val="nil"/>
                <w:left w:val="nil"/>
                <w:bottom w:val="nil"/>
                <w:right w:val="nil"/>
                <w:between w:val="nil"/>
              </w:pBdr>
              <w:spacing w:after="0" w:line="240" w:lineRule="auto"/>
            </w:pPr>
            <w:proofErr w:type="spellStart"/>
            <w:r>
              <w:t>BookValue</w:t>
            </w:r>
            <w:proofErr w:type="spellEnd"/>
            <w:r>
              <w:t>: double</w:t>
            </w:r>
          </w:p>
        </w:tc>
        <w:tc>
          <w:tcPr>
            <w:tcW w:w="7164" w:type="dxa"/>
            <w:shd w:val="clear" w:color="auto" w:fill="auto"/>
            <w:tcMar>
              <w:top w:w="100" w:type="dxa"/>
              <w:left w:w="100" w:type="dxa"/>
              <w:bottom w:w="100" w:type="dxa"/>
              <w:right w:w="100" w:type="dxa"/>
            </w:tcMar>
          </w:tcPr>
          <w:p w14:paraId="08E2C71F" w14:textId="77777777" w:rsidR="005100B3" w:rsidRDefault="00D75144">
            <w:pPr>
              <w:widowControl w:val="0"/>
              <w:pBdr>
                <w:top w:val="nil"/>
                <w:left w:val="nil"/>
                <w:bottom w:val="nil"/>
                <w:right w:val="nil"/>
                <w:between w:val="nil"/>
              </w:pBdr>
              <w:spacing w:after="0" w:line="240" w:lineRule="auto"/>
            </w:pPr>
            <w:r>
              <w:t>Book value is equal to the cost of carrying an asset on a company's balance sheet.</w:t>
            </w:r>
          </w:p>
        </w:tc>
      </w:tr>
      <w:tr w:rsidR="005100B3" w14:paraId="1BA7B375" w14:textId="77777777">
        <w:tc>
          <w:tcPr>
            <w:tcW w:w="2286" w:type="dxa"/>
            <w:shd w:val="clear" w:color="auto" w:fill="auto"/>
            <w:tcMar>
              <w:top w:w="100" w:type="dxa"/>
              <w:left w:w="100" w:type="dxa"/>
              <w:bottom w:w="100" w:type="dxa"/>
              <w:right w:w="100" w:type="dxa"/>
            </w:tcMar>
          </w:tcPr>
          <w:p w14:paraId="63571D24" w14:textId="77777777" w:rsidR="005100B3" w:rsidRDefault="00D75144">
            <w:pPr>
              <w:widowControl w:val="0"/>
              <w:pBdr>
                <w:top w:val="nil"/>
                <w:left w:val="nil"/>
                <w:bottom w:val="nil"/>
                <w:right w:val="nil"/>
                <w:between w:val="nil"/>
              </w:pBdr>
              <w:spacing w:after="0" w:line="240" w:lineRule="auto"/>
            </w:pPr>
            <w:proofErr w:type="spellStart"/>
            <w:r>
              <w:lastRenderedPageBreak/>
              <w:t>ListedShares</w:t>
            </w:r>
            <w:proofErr w:type="spellEnd"/>
            <w:r>
              <w:t>: double</w:t>
            </w:r>
          </w:p>
        </w:tc>
        <w:tc>
          <w:tcPr>
            <w:tcW w:w="7164" w:type="dxa"/>
            <w:shd w:val="clear" w:color="auto" w:fill="auto"/>
            <w:tcMar>
              <w:top w:w="100" w:type="dxa"/>
              <w:left w:w="100" w:type="dxa"/>
              <w:bottom w:w="100" w:type="dxa"/>
              <w:right w:w="100" w:type="dxa"/>
            </w:tcMar>
          </w:tcPr>
          <w:p w14:paraId="2005DACD" w14:textId="77777777" w:rsidR="005100B3" w:rsidRDefault="00D75144">
            <w:pPr>
              <w:widowControl w:val="0"/>
              <w:pBdr>
                <w:top w:val="nil"/>
                <w:left w:val="nil"/>
                <w:bottom w:val="nil"/>
                <w:right w:val="nil"/>
                <w:between w:val="nil"/>
              </w:pBdr>
              <w:spacing w:after="0" w:line="240" w:lineRule="auto"/>
            </w:pPr>
            <w:r>
              <w:t>Listed shares (also referred to as quoted shares) include all shares with prices listed on a recognized stock exchange.</w:t>
            </w:r>
          </w:p>
        </w:tc>
      </w:tr>
      <w:tr w:rsidR="005100B3" w14:paraId="12EA79FD" w14:textId="77777777">
        <w:tc>
          <w:tcPr>
            <w:tcW w:w="2286" w:type="dxa"/>
            <w:shd w:val="clear" w:color="auto" w:fill="auto"/>
            <w:tcMar>
              <w:top w:w="100" w:type="dxa"/>
              <w:left w:w="100" w:type="dxa"/>
              <w:bottom w:w="100" w:type="dxa"/>
              <w:right w:w="100" w:type="dxa"/>
            </w:tcMar>
          </w:tcPr>
          <w:p w14:paraId="0B9C3FD6" w14:textId="77777777" w:rsidR="005100B3" w:rsidRDefault="00D75144">
            <w:pPr>
              <w:widowControl w:val="0"/>
              <w:pBdr>
                <w:top w:val="nil"/>
                <w:left w:val="nil"/>
                <w:bottom w:val="nil"/>
                <w:right w:val="nil"/>
                <w:between w:val="nil"/>
              </w:pBdr>
              <w:spacing w:after="0" w:line="240" w:lineRule="auto"/>
            </w:pPr>
            <w:proofErr w:type="spellStart"/>
            <w:r>
              <w:t>OutstandingShares</w:t>
            </w:r>
            <w:proofErr w:type="spellEnd"/>
            <w:r>
              <w:t>: double</w:t>
            </w:r>
          </w:p>
        </w:tc>
        <w:tc>
          <w:tcPr>
            <w:tcW w:w="7164" w:type="dxa"/>
            <w:shd w:val="clear" w:color="auto" w:fill="auto"/>
            <w:tcMar>
              <w:top w:w="100" w:type="dxa"/>
              <w:left w:w="100" w:type="dxa"/>
              <w:bottom w:w="100" w:type="dxa"/>
              <w:right w:w="100" w:type="dxa"/>
            </w:tcMar>
          </w:tcPr>
          <w:p w14:paraId="0449AE4B" w14:textId="77777777" w:rsidR="005100B3" w:rsidRDefault="00D75144">
            <w:pPr>
              <w:widowControl w:val="0"/>
              <w:pBdr>
                <w:top w:val="nil"/>
                <w:left w:val="nil"/>
                <w:bottom w:val="nil"/>
                <w:right w:val="nil"/>
                <w:between w:val="nil"/>
              </w:pBdr>
              <w:spacing w:after="0" w:line="240" w:lineRule="auto"/>
            </w:pPr>
            <w:r>
              <w:t>Shares outstanding refer to a company's stock currently held by all its shareholders.</w:t>
            </w:r>
          </w:p>
          <w:p w14:paraId="19B0138B" w14:textId="77777777" w:rsidR="005100B3" w:rsidRDefault="005100B3">
            <w:pPr>
              <w:widowControl w:val="0"/>
              <w:pBdr>
                <w:top w:val="nil"/>
                <w:left w:val="nil"/>
                <w:bottom w:val="nil"/>
                <w:right w:val="nil"/>
                <w:between w:val="nil"/>
              </w:pBdr>
              <w:spacing w:after="0" w:line="240" w:lineRule="auto"/>
            </w:pPr>
          </w:p>
        </w:tc>
      </w:tr>
      <w:tr w:rsidR="005100B3" w14:paraId="6380FC45" w14:textId="77777777">
        <w:trPr>
          <w:trHeight w:val="720"/>
        </w:trPr>
        <w:tc>
          <w:tcPr>
            <w:tcW w:w="2286" w:type="dxa"/>
            <w:shd w:val="clear" w:color="auto" w:fill="auto"/>
            <w:tcMar>
              <w:top w:w="100" w:type="dxa"/>
              <w:left w:w="100" w:type="dxa"/>
              <w:bottom w:w="100" w:type="dxa"/>
              <w:right w:w="100" w:type="dxa"/>
            </w:tcMar>
          </w:tcPr>
          <w:p w14:paraId="4856A51E" w14:textId="77777777" w:rsidR="005100B3" w:rsidRDefault="00D75144">
            <w:pPr>
              <w:widowControl w:val="0"/>
              <w:pBdr>
                <w:top w:val="nil"/>
                <w:left w:val="nil"/>
                <w:bottom w:val="nil"/>
                <w:right w:val="nil"/>
                <w:between w:val="nil"/>
              </w:pBdr>
              <w:spacing w:after="0" w:line="240" w:lineRule="auto"/>
            </w:pPr>
            <w:proofErr w:type="spellStart"/>
            <w:r>
              <w:t>MarketCapitalization</w:t>
            </w:r>
            <w:proofErr w:type="spellEnd"/>
            <w:r>
              <w:t>: double</w:t>
            </w:r>
          </w:p>
        </w:tc>
        <w:tc>
          <w:tcPr>
            <w:tcW w:w="7164" w:type="dxa"/>
            <w:shd w:val="clear" w:color="auto" w:fill="auto"/>
            <w:tcMar>
              <w:top w:w="100" w:type="dxa"/>
              <w:left w:w="100" w:type="dxa"/>
              <w:bottom w:w="100" w:type="dxa"/>
              <w:right w:w="100" w:type="dxa"/>
            </w:tcMar>
          </w:tcPr>
          <w:p w14:paraId="3F09514E" w14:textId="77777777" w:rsidR="005100B3" w:rsidRDefault="00D75144">
            <w:pPr>
              <w:widowControl w:val="0"/>
              <w:pBdr>
                <w:top w:val="nil"/>
                <w:left w:val="nil"/>
                <w:bottom w:val="nil"/>
                <w:right w:val="nil"/>
                <w:between w:val="nil"/>
              </w:pBdr>
              <w:spacing w:after="0" w:line="240" w:lineRule="auto"/>
            </w:pPr>
            <w:r>
              <w:t>The total value of all a company's shares of stock</w:t>
            </w:r>
          </w:p>
        </w:tc>
      </w:tr>
      <w:tr w:rsidR="005100B3" w14:paraId="3F298544" w14:textId="77777777">
        <w:tc>
          <w:tcPr>
            <w:tcW w:w="2286" w:type="dxa"/>
            <w:shd w:val="clear" w:color="auto" w:fill="auto"/>
            <w:tcMar>
              <w:top w:w="100" w:type="dxa"/>
              <w:left w:w="100" w:type="dxa"/>
              <w:bottom w:w="100" w:type="dxa"/>
              <w:right w:w="100" w:type="dxa"/>
            </w:tcMar>
          </w:tcPr>
          <w:p w14:paraId="665AC239" w14:textId="77777777" w:rsidR="005100B3" w:rsidRDefault="00D75144">
            <w:pPr>
              <w:widowControl w:val="0"/>
              <w:pBdr>
                <w:top w:val="nil"/>
                <w:left w:val="nil"/>
                <w:bottom w:val="nil"/>
                <w:right w:val="nil"/>
                <w:between w:val="nil"/>
              </w:pBdr>
              <w:spacing w:after="0" w:line="240" w:lineRule="auto"/>
            </w:pPr>
            <w:proofErr w:type="spellStart"/>
            <w:r>
              <w:t>TotalAssets</w:t>
            </w:r>
            <w:proofErr w:type="spellEnd"/>
            <w:r>
              <w:t>: double</w:t>
            </w:r>
          </w:p>
        </w:tc>
        <w:tc>
          <w:tcPr>
            <w:tcW w:w="7164" w:type="dxa"/>
            <w:shd w:val="clear" w:color="auto" w:fill="auto"/>
            <w:tcMar>
              <w:top w:w="100" w:type="dxa"/>
              <w:left w:w="100" w:type="dxa"/>
              <w:bottom w:w="100" w:type="dxa"/>
              <w:right w:w="100" w:type="dxa"/>
            </w:tcMar>
          </w:tcPr>
          <w:p w14:paraId="42D9F8C5" w14:textId="77777777" w:rsidR="005100B3" w:rsidRDefault="00D75144">
            <w:pPr>
              <w:widowControl w:val="0"/>
              <w:pBdr>
                <w:top w:val="nil"/>
                <w:left w:val="nil"/>
                <w:bottom w:val="nil"/>
                <w:right w:val="nil"/>
                <w:between w:val="nil"/>
              </w:pBdr>
              <w:spacing w:after="0" w:line="240" w:lineRule="auto"/>
            </w:pPr>
            <w:r>
              <w:t>Total assets are the representation of the worth of everything company after considering all assets and liabilities</w:t>
            </w:r>
          </w:p>
        </w:tc>
      </w:tr>
      <w:tr w:rsidR="005100B3" w14:paraId="2423C625" w14:textId="77777777">
        <w:tc>
          <w:tcPr>
            <w:tcW w:w="2286" w:type="dxa"/>
            <w:shd w:val="clear" w:color="auto" w:fill="auto"/>
            <w:tcMar>
              <w:top w:w="100" w:type="dxa"/>
              <w:left w:w="100" w:type="dxa"/>
              <w:bottom w:w="100" w:type="dxa"/>
              <w:right w:w="100" w:type="dxa"/>
            </w:tcMar>
          </w:tcPr>
          <w:p w14:paraId="36EA6A87" w14:textId="77777777" w:rsidR="005100B3" w:rsidRDefault="00D75144">
            <w:pPr>
              <w:widowControl w:val="0"/>
              <w:pBdr>
                <w:top w:val="nil"/>
                <w:left w:val="nil"/>
                <w:bottom w:val="nil"/>
                <w:right w:val="nil"/>
                <w:between w:val="nil"/>
              </w:pBdr>
              <w:spacing w:after="0" w:line="240" w:lineRule="auto"/>
            </w:pPr>
            <w:r>
              <w:t>ROA: double</w:t>
            </w:r>
          </w:p>
        </w:tc>
        <w:tc>
          <w:tcPr>
            <w:tcW w:w="7164" w:type="dxa"/>
            <w:shd w:val="clear" w:color="auto" w:fill="auto"/>
            <w:tcMar>
              <w:top w:w="100" w:type="dxa"/>
              <w:left w:w="100" w:type="dxa"/>
              <w:bottom w:w="100" w:type="dxa"/>
              <w:right w:w="100" w:type="dxa"/>
            </w:tcMar>
          </w:tcPr>
          <w:p w14:paraId="5A059B4D" w14:textId="77777777" w:rsidR="005100B3" w:rsidRDefault="00D75144">
            <w:pPr>
              <w:widowControl w:val="0"/>
              <w:pBdr>
                <w:top w:val="nil"/>
                <w:left w:val="nil"/>
                <w:bottom w:val="nil"/>
                <w:right w:val="nil"/>
                <w:between w:val="nil"/>
              </w:pBdr>
              <w:spacing w:after="0" w:line="240" w:lineRule="auto"/>
            </w:pPr>
            <w:r>
              <w:t>Return on assets is a metric that indicates a company's profitability in relation to its total assets.</w:t>
            </w:r>
          </w:p>
        </w:tc>
      </w:tr>
      <w:tr w:rsidR="005100B3" w14:paraId="62EB0DF9" w14:textId="77777777">
        <w:tc>
          <w:tcPr>
            <w:tcW w:w="2286" w:type="dxa"/>
            <w:shd w:val="clear" w:color="auto" w:fill="auto"/>
            <w:tcMar>
              <w:top w:w="100" w:type="dxa"/>
              <w:left w:w="100" w:type="dxa"/>
              <w:bottom w:w="100" w:type="dxa"/>
              <w:right w:w="100" w:type="dxa"/>
            </w:tcMar>
          </w:tcPr>
          <w:p w14:paraId="0B7545DF" w14:textId="77777777" w:rsidR="005100B3" w:rsidRDefault="00D75144">
            <w:pPr>
              <w:widowControl w:val="0"/>
              <w:pBdr>
                <w:top w:val="nil"/>
                <w:left w:val="nil"/>
                <w:bottom w:val="nil"/>
                <w:right w:val="nil"/>
                <w:between w:val="nil"/>
              </w:pBdr>
              <w:spacing w:after="0" w:line="240" w:lineRule="auto"/>
            </w:pPr>
            <w:r>
              <w:t>ROE: double</w:t>
            </w:r>
          </w:p>
        </w:tc>
        <w:tc>
          <w:tcPr>
            <w:tcW w:w="7164" w:type="dxa"/>
            <w:shd w:val="clear" w:color="auto" w:fill="auto"/>
            <w:tcMar>
              <w:top w:w="100" w:type="dxa"/>
              <w:left w:w="100" w:type="dxa"/>
              <w:bottom w:w="100" w:type="dxa"/>
              <w:right w:w="100" w:type="dxa"/>
            </w:tcMar>
          </w:tcPr>
          <w:p w14:paraId="2D0639FB" w14:textId="77777777" w:rsidR="005100B3" w:rsidRDefault="00D75144">
            <w:pPr>
              <w:widowControl w:val="0"/>
              <w:pBdr>
                <w:top w:val="nil"/>
                <w:left w:val="nil"/>
                <w:bottom w:val="nil"/>
                <w:right w:val="nil"/>
                <w:between w:val="nil"/>
              </w:pBdr>
              <w:spacing w:after="0" w:line="240" w:lineRule="auto"/>
            </w:pPr>
            <w:r>
              <w:t>Return on equity (ROE) is the measure of a company's net income divided by its shareholders' equity.</w:t>
            </w:r>
          </w:p>
        </w:tc>
      </w:tr>
    </w:tbl>
    <w:p w14:paraId="6E8407B5" w14:textId="77777777" w:rsidR="005100B3" w:rsidRDefault="005100B3">
      <w:pPr>
        <w:rPr>
          <w:b/>
        </w:rPr>
      </w:pPr>
    </w:p>
    <w:p w14:paraId="5A28AD6D" w14:textId="77777777" w:rsidR="005100B3" w:rsidRDefault="00D75144">
      <w:pPr>
        <w:rPr>
          <w:b/>
        </w:rPr>
      </w:pPr>
      <w:r>
        <w:t>🔷</w:t>
      </w:r>
      <w:r w:rsidRPr="002278CD">
        <w:rPr>
          <w:b/>
          <w:sz w:val="28"/>
        </w:rPr>
        <w:t xml:space="preserve"> Stock</w:t>
      </w:r>
    </w:p>
    <w:tbl>
      <w:tblPr>
        <w:tblStyle w:val="a4"/>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7134"/>
      </w:tblGrid>
      <w:tr w:rsidR="005100B3" w14:paraId="2F4D5114" w14:textId="77777777">
        <w:tc>
          <w:tcPr>
            <w:tcW w:w="2316" w:type="dxa"/>
            <w:shd w:val="clear" w:color="auto" w:fill="auto"/>
            <w:tcMar>
              <w:top w:w="100" w:type="dxa"/>
              <w:left w:w="100" w:type="dxa"/>
              <w:bottom w:w="100" w:type="dxa"/>
              <w:right w:w="100" w:type="dxa"/>
            </w:tcMar>
          </w:tcPr>
          <w:p w14:paraId="65922668" w14:textId="77777777" w:rsidR="005100B3" w:rsidRDefault="00D75144">
            <w:pPr>
              <w:widowControl w:val="0"/>
              <w:pBdr>
                <w:top w:val="nil"/>
                <w:left w:val="nil"/>
                <w:bottom w:val="nil"/>
                <w:right w:val="nil"/>
                <w:between w:val="nil"/>
              </w:pBdr>
              <w:spacing w:after="0" w:line="240" w:lineRule="auto"/>
              <w:rPr>
                <w:b/>
              </w:rPr>
            </w:pPr>
            <w:r>
              <w:rPr>
                <w:b/>
              </w:rPr>
              <w:t>Attribute</w:t>
            </w:r>
          </w:p>
        </w:tc>
        <w:tc>
          <w:tcPr>
            <w:tcW w:w="7134" w:type="dxa"/>
            <w:shd w:val="clear" w:color="auto" w:fill="auto"/>
            <w:tcMar>
              <w:top w:w="100" w:type="dxa"/>
              <w:left w:w="100" w:type="dxa"/>
              <w:bottom w:w="100" w:type="dxa"/>
              <w:right w:w="100" w:type="dxa"/>
            </w:tcMar>
          </w:tcPr>
          <w:p w14:paraId="32D84EA1" w14:textId="77777777" w:rsidR="005100B3" w:rsidRDefault="00D75144">
            <w:pPr>
              <w:widowControl w:val="0"/>
              <w:pBdr>
                <w:top w:val="nil"/>
                <w:left w:val="nil"/>
                <w:bottom w:val="nil"/>
                <w:right w:val="nil"/>
                <w:between w:val="nil"/>
              </w:pBdr>
              <w:spacing w:after="0" w:line="240" w:lineRule="auto"/>
              <w:rPr>
                <w:b/>
              </w:rPr>
            </w:pPr>
            <w:r>
              <w:rPr>
                <w:b/>
              </w:rPr>
              <w:t>Description</w:t>
            </w:r>
          </w:p>
        </w:tc>
      </w:tr>
      <w:tr w:rsidR="005100B3" w14:paraId="6FA88F44" w14:textId="77777777">
        <w:tc>
          <w:tcPr>
            <w:tcW w:w="2316" w:type="dxa"/>
            <w:shd w:val="clear" w:color="auto" w:fill="auto"/>
            <w:tcMar>
              <w:top w:w="100" w:type="dxa"/>
              <w:left w:w="100" w:type="dxa"/>
              <w:bottom w:w="100" w:type="dxa"/>
              <w:right w:w="100" w:type="dxa"/>
            </w:tcMar>
          </w:tcPr>
          <w:p w14:paraId="442C36E5" w14:textId="77777777" w:rsidR="005100B3" w:rsidRDefault="00D75144">
            <w:pPr>
              <w:widowControl w:val="0"/>
              <w:pBdr>
                <w:top w:val="nil"/>
                <w:left w:val="nil"/>
                <w:bottom w:val="nil"/>
                <w:right w:val="nil"/>
                <w:between w:val="nil"/>
              </w:pBdr>
              <w:spacing w:after="0" w:line="240" w:lineRule="auto"/>
            </w:pPr>
            <w:proofErr w:type="spellStart"/>
            <w:r>
              <w:t>StockID</w:t>
            </w:r>
            <w:proofErr w:type="spellEnd"/>
            <w:r>
              <w:t>: Object ID</w:t>
            </w:r>
          </w:p>
        </w:tc>
        <w:tc>
          <w:tcPr>
            <w:tcW w:w="7134" w:type="dxa"/>
            <w:shd w:val="clear" w:color="auto" w:fill="auto"/>
            <w:tcMar>
              <w:top w:w="100" w:type="dxa"/>
              <w:left w:w="100" w:type="dxa"/>
              <w:bottom w:w="100" w:type="dxa"/>
              <w:right w:w="100" w:type="dxa"/>
            </w:tcMar>
          </w:tcPr>
          <w:p w14:paraId="6F42C5BB" w14:textId="77777777" w:rsidR="005100B3" w:rsidRDefault="00D75144">
            <w:pPr>
              <w:widowControl w:val="0"/>
              <w:pBdr>
                <w:top w:val="nil"/>
                <w:left w:val="nil"/>
                <w:bottom w:val="nil"/>
                <w:right w:val="nil"/>
                <w:between w:val="nil"/>
              </w:pBdr>
              <w:spacing w:after="0" w:line="240" w:lineRule="auto"/>
            </w:pPr>
            <w:r>
              <w:t>ID of the stock</w:t>
            </w:r>
          </w:p>
        </w:tc>
      </w:tr>
      <w:tr w:rsidR="005100B3" w14:paraId="72A755A4" w14:textId="77777777">
        <w:tc>
          <w:tcPr>
            <w:tcW w:w="2316" w:type="dxa"/>
            <w:shd w:val="clear" w:color="auto" w:fill="auto"/>
            <w:tcMar>
              <w:top w:w="100" w:type="dxa"/>
              <w:left w:w="100" w:type="dxa"/>
              <w:bottom w:w="100" w:type="dxa"/>
              <w:right w:w="100" w:type="dxa"/>
            </w:tcMar>
          </w:tcPr>
          <w:p w14:paraId="308D191E" w14:textId="77777777" w:rsidR="005100B3" w:rsidRDefault="00D75144">
            <w:pPr>
              <w:widowControl w:val="0"/>
              <w:pBdr>
                <w:top w:val="nil"/>
                <w:left w:val="nil"/>
                <w:bottom w:val="nil"/>
                <w:right w:val="nil"/>
                <w:between w:val="nil"/>
              </w:pBdr>
              <w:spacing w:after="0" w:line="240" w:lineRule="auto"/>
            </w:pPr>
            <w:r>
              <w:t>Ticker: string</w:t>
            </w:r>
          </w:p>
        </w:tc>
        <w:tc>
          <w:tcPr>
            <w:tcW w:w="7134" w:type="dxa"/>
            <w:shd w:val="clear" w:color="auto" w:fill="auto"/>
            <w:tcMar>
              <w:top w:w="100" w:type="dxa"/>
              <w:left w:w="100" w:type="dxa"/>
              <w:bottom w:w="100" w:type="dxa"/>
              <w:right w:w="100" w:type="dxa"/>
            </w:tcMar>
          </w:tcPr>
          <w:p w14:paraId="30095FA7" w14:textId="77777777" w:rsidR="005100B3" w:rsidRDefault="00D75144">
            <w:pPr>
              <w:widowControl w:val="0"/>
              <w:pBdr>
                <w:top w:val="nil"/>
                <w:left w:val="nil"/>
                <w:bottom w:val="nil"/>
                <w:right w:val="nil"/>
                <w:between w:val="nil"/>
              </w:pBdr>
              <w:spacing w:after="0" w:line="240" w:lineRule="auto"/>
            </w:pPr>
            <w:r>
              <w:t>Name of the stock</w:t>
            </w:r>
          </w:p>
        </w:tc>
      </w:tr>
      <w:tr w:rsidR="005100B3" w14:paraId="1332A780" w14:textId="77777777">
        <w:tc>
          <w:tcPr>
            <w:tcW w:w="2316" w:type="dxa"/>
            <w:shd w:val="clear" w:color="auto" w:fill="auto"/>
            <w:tcMar>
              <w:top w:w="100" w:type="dxa"/>
              <w:left w:w="100" w:type="dxa"/>
              <w:bottom w:w="100" w:type="dxa"/>
              <w:right w:w="100" w:type="dxa"/>
            </w:tcMar>
          </w:tcPr>
          <w:p w14:paraId="188D7BD4" w14:textId="77777777" w:rsidR="005100B3" w:rsidRDefault="00D75144">
            <w:pPr>
              <w:widowControl w:val="0"/>
              <w:pBdr>
                <w:top w:val="nil"/>
                <w:left w:val="nil"/>
                <w:bottom w:val="nil"/>
                <w:right w:val="nil"/>
                <w:between w:val="nil"/>
              </w:pBdr>
              <w:spacing w:after="0" w:line="240" w:lineRule="auto"/>
            </w:pPr>
            <w:proofErr w:type="spellStart"/>
            <w:r>
              <w:t>TimeStamp</w:t>
            </w:r>
            <w:proofErr w:type="spellEnd"/>
            <w:r>
              <w:t>: int</w:t>
            </w:r>
          </w:p>
        </w:tc>
        <w:tc>
          <w:tcPr>
            <w:tcW w:w="7134" w:type="dxa"/>
            <w:shd w:val="clear" w:color="auto" w:fill="auto"/>
            <w:tcMar>
              <w:top w:w="100" w:type="dxa"/>
              <w:left w:w="100" w:type="dxa"/>
              <w:bottom w:w="100" w:type="dxa"/>
              <w:right w:w="100" w:type="dxa"/>
            </w:tcMar>
          </w:tcPr>
          <w:p w14:paraId="06D42240" w14:textId="77777777" w:rsidR="005100B3" w:rsidRDefault="00D75144">
            <w:pPr>
              <w:widowControl w:val="0"/>
              <w:pBdr>
                <w:top w:val="nil"/>
                <w:left w:val="nil"/>
                <w:bottom w:val="nil"/>
                <w:right w:val="nil"/>
                <w:between w:val="nil"/>
              </w:pBdr>
              <w:spacing w:after="0" w:line="240" w:lineRule="auto"/>
            </w:pPr>
            <w:r>
              <w:t>Time of getting the information (</w:t>
            </w:r>
            <w:proofErr w:type="spellStart"/>
            <w:r>
              <w:t>unix</w:t>
            </w:r>
            <w:proofErr w:type="spellEnd"/>
            <w:r>
              <w:t xml:space="preserve"> timestamp)</w:t>
            </w:r>
          </w:p>
        </w:tc>
      </w:tr>
      <w:tr w:rsidR="005100B3" w14:paraId="3E315ABC" w14:textId="77777777">
        <w:tc>
          <w:tcPr>
            <w:tcW w:w="2316" w:type="dxa"/>
            <w:shd w:val="clear" w:color="auto" w:fill="auto"/>
            <w:tcMar>
              <w:top w:w="100" w:type="dxa"/>
              <w:left w:w="100" w:type="dxa"/>
              <w:bottom w:w="100" w:type="dxa"/>
              <w:right w:w="100" w:type="dxa"/>
            </w:tcMar>
          </w:tcPr>
          <w:p w14:paraId="1950A076" w14:textId="77777777" w:rsidR="005100B3" w:rsidRDefault="00D75144">
            <w:pPr>
              <w:widowControl w:val="0"/>
              <w:pBdr>
                <w:top w:val="nil"/>
                <w:left w:val="nil"/>
                <w:bottom w:val="nil"/>
                <w:right w:val="nil"/>
                <w:between w:val="nil"/>
              </w:pBdr>
              <w:spacing w:after="0" w:line="240" w:lineRule="auto"/>
            </w:pPr>
            <w:r>
              <w:t>Time: int</w:t>
            </w:r>
          </w:p>
        </w:tc>
        <w:tc>
          <w:tcPr>
            <w:tcW w:w="7134" w:type="dxa"/>
            <w:shd w:val="clear" w:color="auto" w:fill="auto"/>
            <w:tcMar>
              <w:top w:w="100" w:type="dxa"/>
              <w:left w:w="100" w:type="dxa"/>
              <w:bottom w:w="100" w:type="dxa"/>
              <w:right w:w="100" w:type="dxa"/>
            </w:tcMar>
          </w:tcPr>
          <w:p w14:paraId="452882DE" w14:textId="77777777" w:rsidR="005100B3" w:rsidRDefault="00D75144">
            <w:pPr>
              <w:widowControl w:val="0"/>
              <w:pBdr>
                <w:top w:val="nil"/>
                <w:left w:val="nil"/>
                <w:bottom w:val="nil"/>
                <w:right w:val="nil"/>
                <w:between w:val="nil"/>
              </w:pBdr>
              <w:spacing w:after="0" w:line="240" w:lineRule="auto"/>
            </w:pPr>
            <w:r>
              <w:t>Original time in the source (</w:t>
            </w:r>
            <w:proofErr w:type="spellStart"/>
            <w:r>
              <w:t>unix</w:t>
            </w:r>
            <w:proofErr w:type="spellEnd"/>
            <w:r>
              <w:t xml:space="preserve"> timestamp)</w:t>
            </w:r>
          </w:p>
        </w:tc>
      </w:tr>
      <w:tr w:rsidR="005100B3" w14:paraId="483E0420" w14:textId="77777777">
        <w:tc>
          <w:tcPr>
            <w:tcW w:w="2316" w:type="dxa"/>
            <w:shd w:val="clear" w:color="auto" w:fill="auto"/>
            <w:tcMar>
              <w:top w:w="100" w:type="dxa"/>
              <w:left w:w="100" w:type="dxa"/>
              <w:bottom w:w="100" w:type="dxa"/>
              <w:right w:w="100" w:type="dxa"/>
            </w:tcMar>
          </w:tcPr>
          <w:p w14:paraId="0672C135" w14:textId="77777777" w:rsidR="005100B3" w:rsidRDefault="00D75144">
            <w:pPr>
              <w:widowControl w:val="0"/>
              <w:pBdr>
                <w:top w:val="nil"/>
                <w:left w:val="nil"/>
                <w:bottom w:val="nil"/>
                <w:right w:val="nil"/>
                <w:between w:val="nil"/>
              </w:pBdr>
              <w:spacing w:after="0" w:line="240" w:lineRule="auto"/>
            </w:pPr>
            <w:proofErr w:type="spellStart"/>
            <w:r>
              <w:t>PreviousClose</w:t>
            </w:r>
            <w:proofErr w:type="spellEnd"/>
            <w:r>
              <w:t>: double</w:t>
            </w:r>
          </w:p>
        </w:tc>
        <w:tc>
          <w:tcPr>
            <w:tcW w:w="7134" w:type="dxa"/>
            <w:shd w:val="clear" w:color="auto" w:fill="auto"/>
            <w:tcMar>
              <w:top w:w="100" w:type="dxa"/>
              <w:left w:w="100" w:type="dxa"/>
              <w:bottom w:w="100" w:type="dxa"/>
              <w:right w:w="100" w:type="dxa"/>
            </w:tcMar>
          </w:tcPr>
          <w:p w14:paraId="7B6AB8BC" w14:textId="77777777" w:rsidR="005100B3" w:rsidRDefault="00D75144">
            <w:pPr>
              <w:widowControl w:val="0"/>
              <w:pBdr>
                <w:top w:val="nil"/>
                <w:left w:val="nil"/>
                <w:bottom w:val="nil"/>
                <w:right w:val="nil"/>
                <w:between w:val="nil"/>
              </w:pBdr>
              <w:spacing w:after="0" w:line="240" w:lineRule="auto"/>
            </w:pPr>
            <w:r>
              <w:t>Close price of previous day</w:t>
            </w:r>
          </w:p>
        </w:tc>
      </w:tr>
      <w:tr w:rsidR="005100B3" w14:paraId="347694DE" w14:textId="77777777">
        <w:tc>
          <w:tcPr>
            <w:tcW w:w="2316" w:type="dxa"/>
            <w:shd w:val="clear" w:color="auto" w:fill="auto"/>
            <w:tcMar>
              <w:top w:w="100" w:type="dxa"/>
              <w:left w:w="100" w:type="dxa"/>
              <w:bottom w:w="100" w:type="dxa"/>
              <w:right w:w="100" w:type="dxa"/>
            </w:tcMar>
          </w:tcPr>
          <w:p w14:paraId="0E3114F9" w14:textId="77777777" w:rsidR="005100B3" w:rsidRDefault="00D75144">
            <w:pPr>
              <w:widowControl w:val="0"/>
              <w:pBdr>
                <w:top w:val="nil"/>
                <w:left w:val="nil"/>
                <w:bottom w:val="nil"/>
                <w:right w:val="nil"/>
                <w:between w:val="nil"/>
              </w:pBdr>
              <w:spacing w:after="0" w:line="240" w:lineRule="auto"/>
            </w:pPr>
            <w:r>
              <w:t>Ceiling: double</w:t>
            </w:r>
          </w:p>
        </w:tc>
        <w:tc>
          <w:tcPr>
            <w:tcW w:w="7134" w:type="dxa"/>
            <w:shd w:val="clear" w:color="auto" w:fill="auto"/>
            <w:tcMar>
              <w:top w:w="100" w:type="dxa"/>
              <w:left w:w="100" w:type="dxa"/>
              <w:bottom w:w="100" w:type="dxa"/>
              <w:right w:w="100" w:type="dxa"/>
            </w:tcMar>
          </w:tcPr>
          <w:p w14:paraId="0BFE43AA" w14:textId="77777777" w:rsidR="005100B3" w:rsidRDefault="00D75144">
            <w:pPr>
              <w:widowControl w:val="0"/>
              <w:pBdr>
                <w:top w:val="nil"/>
                <w:left w:val="nil"/>
                <w:bottom w:val="nil"/>
                <w:right w:val="nil"/>
                <w:between w:val="nil"/>
              </w:pBdr>
              <w:spacing w:after="0" w:line="240" w:lineRule="auto"/>
            </w:pPr>
            <w:r>
              <w:t>Ceiling price</w:t>
            </w:r>
          </w:p>
        </w:tc>
      </w:tr>
      <w:tr w:rsidR="005100B3" w14:paraId="1D6E3DCA" w14:textId="77777777">
        <w:tc>
          <w:tcPr>
            <w:tcW w:w="2316" w:type="dxa"/>
            <w:shd w:val="clear" w:color="auto" w:fill="auto"/>
            <w:tcMar>
              <w:top w:w="100" w:type="dxa"/>
              <w:left w:w="100" w:type="dxa"/>
              <w:bottom w:w="100" w:type="dxa"/>
              <w:right w:w="100" w:type="dxa"/>
            </w:tcMar>
          </w:tcPr>
          <w:p w14:paraId="4439E6C2" w14:textId="77777777" w:rsidR="005100B3" w:rsidRDefault="00D75144">
            <w:pPr>
              <w:widowControl w:val="0"/>
              <w:pBdr>
                <w:top w:val="nil"/>
                <w:left w:val="nil"/>
                <w:bottom w:val="nil"/>
                <w:right w:val="nil"/>
                <w:between w:val="nil"/>
              </w:pBdr>
              <w:spacing w:after="0" w:line="240" w:lineRule="auto"/>
            </w:pPr>
            <w:r>
              <w:t>Floor: double</w:t>
            </w:r>
          </w:p>
        </w:tc>
        <w:tc>
          <w:tcPr>
            <w:tcW w:w="7134" w:type="dxa"/>
            <w:shd w:val="clear" w:color="auto" w:fill="auto"/>
            <w:tcMar>
              <w:top w:w="100" w:type="dxa"/>
              <w:left w:w="100" w:type="dxa"/>
              <w:bottom w:w="100" w:type="dxa"/>
              <w:right w:w="100" w:type="dxa"/>
            </w:tcMar>
          </w:tcPr>
          <w:p w14:paraId="7C567FB5" w14:textId="77777777" w:rsidR="005100B3" w:rsidRDefault="00D75144">
            <w:pPr>
              <w:widowControl w:val="0"/>
              <w:pBdr>
                <w:top w:val="nil"/>
                <w:left w:val="nil"/>
                <w:bottom w:val="nil"/>
                <w:right w:val="nil"/>
                <w:between w:val="nil"/>
              </w:pBdr>
              <w:spacing w:after="0" w:line="240" w:lineRule="auto"/>
            </w:pPr>
            <w:r>
              <w:t>Floor price</w:t>
            </w:r>
          </w:p>
        </w:tc>
      </w:tr>
      <w:tr w:rsidR="005100B3" w14:paraId="328E282D" w14:textId="77777777">
        <w:tc>
          <w:tcPr>
            <w:tcW w:w="2316" w:type="dxa"/>
            <w:shd w:val="clear" w:color="auto" w:fill="auto"/>
            <w:tcMar>
              <w:top w:w="100" w:type="dxa"/>
              <w:left w:w="100" w:type="dxa"/>
              <w:bottom w:w="100" w:type="dxa"/>
              <w:right w:w="100" w:type="dxa"/>
            </w:tcMar>
          </w:tcPr>
          <w:p w14:paraId="29452BC0" w14:textId="77777777" w:rsidR="005100B3" w:rsidRDefault="00D75144">
            <w:pPr>
              <w:widowControl w:val="0"/>
              <w:pBdr>
                <w:top w:val="nil"/>
                <w:left w:val="nil"/>
                <w:bottom w:val="nil"/>
                <w:right w:val="nil"/>
                <w:between w:val="nil"/>
              </w:pBdr>
              <w:spacing w:after="0" w:line="240" w:lineRule="auto"/>
            </w:pPr>
            <w:r>
              <w:t>Open: double</w:t>
            </w:r>
          </w:p>
        </w:tc>
        <w:tc>
          <w:tcPr>
            <w:tcW w:w="7134" w:type="dxa"/>
            <w:shd w:val="clear" w:color="auto" w:fill="auto"/>
            <w:tcMar>
              <w:top w:w="100" w:type="dxa"/>
              <w:left w:w="100" w:type="dxa"/>
              <w:bottom w:w="100" w:type="dxa"/>
              <w:right w:w="100" w:type="dxa"/>
            </w:tcMar>
          </w:tcPr>
          <w:p w14:paraId="5DAC3585" w14:textId="77777777" w:rsidR="005100B3" w:rsidRDefault="00D75144">
            <w:pPr>
              <w:widowControl w:val="0"/>
              <w:pBdr>
                <w:top w:val="nil"/>
                <w:left w:val="nil"/>
                <w:bottom w:val="nil"/>
                <w:right w:val="nil"/>
                <w:between w:val="nil"/>
              </w:pBdr>
              <w:spacing w:after="0" w:line="240" w:lineRule="auto"/>
            </w:pPr>
            <w:r>
              <w:t>Open price</w:t>
            </w:r>
          </w:p>
        </w:tc>
      </w:tr>
      <w:tr w:rsidR="005100B3" w14:paraId="0B7C5D55" w14:textId="77777777">
        <w:tc>
          <w:tcPr>
            <w:tcW w:w="2316" w:type="dxa"/>
            <w:shd w:val="clear" w:color="auto" w:fill="auto"/>
            <w:tcMar>
              <w:top w:w="100" w:type="dxa"/>
              <w:left w:w="100" w:type="dxa"/>
              <w:bottom w:w="100" w:type="dxa"/>
              <w:right w:w="100" w:type="dxa"/>
            </w:tcMar>
          </w:tcPr>
          <w:p w14:paraId="12A81FAA" w14:textId="77777777" w:rsidR="005100B3" w:rsidRDefault="00D75144">
            <w:pPr>
              <w:widowControl w:val="0"/>
              <w:pBdr>
                <w:top w:val="nil"/>
                <w:left w:val="nil"/>
                <w:bottom w:val="nil"/>
                <w:right w:val="nil"/>
                <w:between w:val="nil"/>
              </w:pBdr>
              <w:spacing w:after="0" w:line="240" w:lineRule="auto"/>
            </w:pPr>
            <w:r>
              <w:t>Highest: double</w:t>
            </w:r>
          </w:p>
        </w:tc>
        <w:tc>
          <w:tcPr>
            <w:tcW w:w="7134" w:type="dxa"/>
            <w:shd w:val="clear" w:color="auto" w:fill="auto"/>
            <w:tcMar>
              <w:top w:w="100" w:type="dxa"/>
              <w:left w:w="100" w:type="dxa"/>
              <w:bottom w:w="100" w:type="dxa"/>
              <w:right w:w="100" w:type="dxa"/>
            </w:tcMar>
          </w:tcPr>
          <w:p w14:paraId="56D38403" w14:textId="77777777" w:rsidR="005100B3" w:rsidRDefault="00D75144">
            <w:pPr>
              <w:widowControl w:val="0"/>
              <w:pBdr>
                <w:top w:val="nil"/>
                <w:left w:val="nil"/>
                <w:bottom w:val="nil"/>
                <w:right w:val="nil"/>
                <w:between w:val="nil"/>
              </w:pBdr>
              <w:spacing w:after="0" w:line="240" w:lineRule="auto"/>
            </w:pPr>
            <w:r>
              <w:t>Highest price</w:t>
            </w:r>
          </w:p>
        </w:tc>
      </w:tr>
      <w:tr w:rsidR="005100B3" w14:paraId="30792D19" w14:textId="77777777">
        <w:tc>
          <w:tcPr>
            <w:tcW w:w="2316" w:type="dxa"/>
            <w:shd w:val="clear" w:color="auto" w:fill="auto"/>
            <w:tcMar>
              <w:top w:w="100" w:type="dxa"/>
              <w:left w:w="100" w:type="dxa"/>
              <w:bottom w:w="100" w:type="dxa"/>
              <w:right w:w="100" w:type="dxa"/>
            </w:tcMar>
          </w:tcPr>
          <w:p w14:paraId="3D152B1E" w14:textId="77777777" w:rsidR="005100B3" w:rsidRDefault="00D75144">
            <w:pPr>
              <w:widowControl w:val="0"/>
              <w:pBdr>
                <w:top w:val="nil"/>
                <w:left w:val="nil"/>
                <w:bottom w:val="nil"/>
                <w:right w:val="nil"/>
                <w:between w:val="nil"/>
              </w:pBdr>
              <w:spacing w:after="0" w:line="240" w:lineRule="auto"/>
            </w:pPr>
            <w:r>
              <w:t>Lowest: double</w:t>
            </w:r>
          </w:p>
        </w:tc>
        <w:tc>
          <w:tcPr>
            <w:tcW w:w="7134" w:type="dxa"/>
            <w:shd w:val="clear" w:color="auto" w:fill="auto"/>
            <w:tcMar>
              <w:top w:w="100" w:type="dxa"/>
              <w:left w:w="100" w:type="dxa"/>
              <w:bottom w:w="100" w:type="dxa"/>
              <w:right w:w="100" w:type="dxa"/>
            </w:tcMar>
          </w:tcPr>
          <w:p w14:paraId="7024024D" w14:textId="77777777" w:rsidR="005100B3" w:rsidRDefault="00D75144">
            <w:pPr>
              <w:widowControl w:val="0"/>
              <w:pBdr>
                <w:top w:val="nil"/>
                <w:left w:val="nil"/>
                <w:bottom w:val="nil"/>
                <w:right w:val="nil"/>
                <w:between w:val="nil"/>
              </w:pBdr>
              <w:spacing w:after="0" w:line="240" w:lineRule="auto"/>
            </w:pPr>
            <w:r>
              <w:t>Lowest price</w:t>
            </w:r>
          </w:p>
        </w:tc>
      </w:tr>
      <w:tr w:rsidR="005100B3" w14:paraId="495BA3EB" w14:textId="77777777">
        <w:tc>
          <w:tcPr>
            <w:tcW w:w="2316" w:type="dxa"/>
            <w:shd w:val="clear" w:color="auto" w:fill="auto"/>
            <w:tcMar>
              <w:top w:w="100" w:type="dxa"/>
              <w:left w:w="100" w:type="dxa"/>
              <w:bottom w:w="100" w:type="dxa"/>
              <w:right w:w="100" w:type="dxa"/>
            </w:tcMar>
          </w:tcPr>
          <w:p w14:paraId="33C3EBEE" w14:textId="77777777" w:rsidR="005100B3" w:rsidRDefault="00D75144">
            <w:pPr>
              <w:widowControl w:val="0"/>
              <w:pBdr>
                <w:top w:val="nil"/>
                <w:left w:val="nil"/>
                <w:bottom w:val="nil"/>
                <w:right w:val="nil"/>
                <w:between w:val="nil"/>
              </w:pBdr>
              <w:spacing w:after="0" w:line="240" w:lineRule="auto"/>
            </w:pPr>
            <w:r>
              <w:t>Volume: double</w:t>
            </w:r>
          </w:p>
        </w:tc>
        <w:tc>
          <w:tcPr>
            <w:tcW w:w="7134" w:type="dxa"/>
            <w:shd w:val="clear" w:color="auto" w:fill="auto"/>
            <w:tcMar>
              <w:top w:w="100" w:type="dxa"/>
              <w:left w:w="100" w:type="dxa"/>
              <w:bottom w:w="100" w:type="dxa"/>
              <w:right w:w="100" w:type="dxa"/>
            </w:tcMar>
          </w:tcPr>
          <w:p w14:paraId="7E3EC6C0" w14:textId="77777777" w:rsidR="005100B3" w:rsidRDefault="00D75144">
            <w:pPr>
              <w:widowControl w:val="0"/>
              <w:pBdr>
                <w:top w:val="nil"/>
                <w:left w:val="nil"/>
                <w:bottom w:val="nil"/>
                <w:right w:val="nil"/>
                <w:between w:val="nil"/>
              </w:pBdr>
              <w:spacing w:after="0" w:line="240" w:lineRule="auto"/>
            </w:pPr>
            <w:r>
              <w:t>Volume of the stock</w:t>
            </w:r>
          </w:p>
        </w:tc>
      </w:tr>
      <w:tr w:rsidR="005100B3" w14:paraId="5825BDDD" w14:textId="77777777">
        <w:tc>
          <w:tcPr>
            <w:tcW w:w="2316" w:type="dxa"/>
            <w:shd w:val="clear" w:color="auto" w:fill="auto"/>
            <w:tcMar>
              <w:top w:w="100" w:type="dxa"/>
              <w:left w:w="100" w:type="dxa"/>
              <w:bottom w:w="100" w:type="dxa"/>
              <w:right w:w="100" w:type="dxa"/>
            </w:tcMar>
          </w:tcPr>
          <w:p w14:paraId="5BAC4510" w14:textId="77777777" w:rsidR="005100B3" w:rsidRDefault="00D75144">
            <w:pPr>
              <w:widowControl w:val="0"/>
              <w:pBdr>
                <w:top w:val="nil"/>
                <w:left w:val="nil"/>
                <w:bottom w:val="nil"/>
                <w:right w:val="nil"/>
                <w:between w:val="nil"/>
              </w:pBdr>
              <w:spacing w:after="0" w:line="240" w:lineRule="auto"/>
            </w:pPr>
            <w:r>
              <w:t>Match: double</w:t>
            </w:r>
          </w:p>
        </w:tc>
        <w:tc>
          <w:tcPr>
            <w:tcW w:w="7134" w:type="dxa"/>
            <w:shd w:val="clear" w:color="auto" w:fill="auto"/>
            <w:tcMar>
              <w:top w:w="100" w:type="dxa"/>
              <w:left w:w="100" w:type="dxa"/>
              <w:bottom w:w="100" w:type="dxa"/>
              <w:right w:w="100" w:type="dxa"/>
            </w:tcMar>
          </w:tcPr>
          <w:p w14:paraId="7AE256B8" w14:textId="77777777" w:rsidR="005100B3" w:rsidRDefault="00D75144">
            <w:pPr>
              <w:widowControl w:val="0"/>
              <w:pBdr>
                <w:top w:val="nil"/>
                <w:left w:val="nil"/>
                <w:bottom w:val="nil"/>
                <w:right w:val="nil"/>
                <w:between w:val="nil"/>
              </w:pBdr>
              <w:spacing w:after="0" w:line="240" w:lineRule="auto"/>
            </w:pPr>
            <w:r>
              <w:t>Matching price</w:t>
            </w:r>
          </w:p>
        </w:tc>
      </w:tr>
      <w:tr w:rsidR="005100B3" w14:paraId="1915E6D2" w14:textId="77777777">
        <w:tc>
          <w:tcPr>
            <w:tcW w:w="2316" w:type="dxa"/>
            <w:shd w:val="clear" w:color="auto" w:fill="auto"/>
            <w:tcMar>
              <w:top w:w="100" w:type="dxa"/>
              <w:left w:w="100" w:type="dxa"/>
              <w:bottom w:w="100" w:type="dxa"/>
              <w:right w:w="100" w:type="dxa"/>
            </w:tcMar>
          </w:tcPr>
          <w:p w14:paraId="3AF1AC37" w14:textId="77777777" w:rsidR="005100B3" w:rsidRDefault="00D75144">
            <w:pPr>
              <w:widowControl w:val="0"/>
              <w:pBdr>
                <w:top w:val="nil"/>
                <w:left w:val="nil"/>
                <w:bottom w:val="nil"/>
                <w:right w:val="nil"/>
                <w:between w:val="nil"/>
              </w:pBdr>
              <w:spacing w:after="0" w:line="240" w:lineRule="auto"/>
            </w:pPr>
            <w:proofErr w:type="spellStart"/>
            <w:r>
              <w:t>StockExchange</w:t>
            </w:r>
            <w:proofErr w:type="spellEnd"/>
            <w:r>
              <w:t>: double</w:t>
            </w:r>
          </w:p>
        </w:tc>
        <w:tc>
          <w:tcPr>
            <w:tcW w:w="7134" w:type="dxa"/>
            <w:shd w:val="clear" w:color="auto" w:fill="auto"/>
            <w:tcMar>
              <w:top w:w="100" w:type="dxa"/>
              <w:left w:w="100" w:type="dxa"/>
              <w:bottom w:w="100" w:type="dxa"/>
              <w:right w:w="100" w:type="dxa"/>
            </w:tcMar>
          </w:tcPr>
          <w:p w14:paraId="64688728" w14:textId="77777777" w:rsidR="005100B3" w:rsidRDefault="00D75144">
            <w:pPr>
              <w:widowControl w:val="0"/>
              <w:pBdr>
                <w:top w:val="nil"/>
                <w:left w:val="nil"/>
                <w:bottom w:val="nil"/>
                <w:right w:val="nil"/>
                <w:between w:val="nil"/>
              </w:pBdr>
              <w:spacing w:after="0" w:line="240" w:lineRule="auto"/>
            </w:pPr>
            <w:r>
              <w:t>Name of the stock exchange</w:t>
            </w:r>
          </w:p>
        </w:tc>
      </w:tr>
    </w:tbl>
    <w:p w14:paraId="7844BF3B" w14:textId="77777777" w:rsidR="005100B3" w:rsidRDefault="005100B3">
      <w:pPr>
        <w:rPr>
          <w:b/>
        </w:rPr>
      </w:pPr>
    </w:p>
    <w:p w14:paraId="00693C70" w14:textId="77777777" w:rsidR="005100B3" w:rsidRDefault="00D75144">
      <w:pPr>
        <w:rPr>
          <w:b/>
        </w:rPr>
      </w:pPr>
      <w:r>
        <w:t>🔷</w:t>
      </w:r>
      <w:r>
        <w:rPr>
          <w:b/>
        </w:rPr>
        <w:t xml:space="preserve"> </w:t>
      </w:r>
      <w:r w:rsidRPr="002278CD">
        <w:rPr>
          <w:b/>
          <w:sz w:val="28"/>
        </w:rPr>
        <w:t>Reminder</w:t>
      </w:r>
    </w:p>
    <w:tbl>
      <w:tblPr>
        <w:tblStyle w:val="a5"/>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7134"/>
      </w:tblGrid>
      <w:tr w:rsidR="005100B3" w14:paraId="43D1B5ED" w14:textId="77777777">
        <w:tc>
          <w:tcPr>
            <w:tcW w:w="2316" w:type="dxa"/>
            <w:shd w:val="clear" w:color="auto" w:fill="auto"/>
            <w:tcMar>
              <w:top w:w="100" w:type="dxa"/>
              <w:left w:w="100" w:type="dxa"/>
              <w:bottom w:w="100" w:type="dxa"/>
              <w:right w:w="100" w:type="dxa"/>
            </w:tcMar>
          </w:tcPr>
          <w:p w14:paraId="60404DDB" w14:textId="77777777" w:rsidR="005100B3" w:rsidRDefault="00D75144">
            <w:pPr>
              <w:widowControl w:val="0"/>
              <w:spacing w:after="0" w:line="240" w:lineRule="auto"/>
              <w:rPr>
                <w:b/>
              </w:rPr>
            </w:pPr>
            <w:r>
              <w:rPr>
                <w:b/>
              </w:rPr>
              <w:t>Attribute</w:t>
            </w:r>
          </w:p>
        </w:tc>
        <w:tc>
          <w:tcPr>
            <w:tcW w:w="7134" w:type="dxa"/>
            <w:shd w:val="clear" w:color="auto" w:fill="auto"/>
            <w:tcMar>
              <w:top w:w="100" w:type="dxa"/>
              <w:left w:w="100" w:type="dxa"/>
              <w:bottom w:w="100" w:type="dxa"/>
              <w:right w:w="100" w:type="dxa"/>
            </w:tcMar>
          </w:tcPr>
          <w:p w14:paraId="1DF7BB1B" w14:textId="77777777" w:rsidR="005100B3" w:rsidRDefault="00D75144">
            <w:pPr>
              <w:widowControl w:val="0"/>
              <w:spacing w:after="0" w:line="240" w:lineRule="auto"/>
              <w:rPr>
                <w:b/>
              </w:rPr>
            </w:pPr>
            <w:r>
              <w:rPr>
                <w:b/>
              </w:rPr>
              <w:t>Description</w:t>
            </w:r>
          </w:p>
        </w:tc>
      </w:tr>
      <w:tr w:rsidR="005100B3" w14:paraId="5C019FB5" w14:textId="77777777">
        <w:tc>
          <w:tcPr>
            <w:tcW w:w="2316" w:type="dxa"/>
            <w:shd w:val="clear" w:color="auto" w:fill="auto"/>
            <w:tcMar>
              <w:top w:w="100" w:type="dxa"/>
              <w:left w:w="100" w:type="dxa"/>
              <w:bottom w:w="100" w:type="dxa"/>
              <w:right w:w="100" w:type="dxa"/>
            </w:tcMar>
          </w:tcPr>
          <w:p w14:paraId="5F3D2B00" w14:textId="77777777" w:rsidR="005100B3" w:rsidRDefault="00D75144">
            <w:pPr>
              <w:widowControl w:val="0"/>
              <w:pBdr>
                <w:top w:val="nil"/>
                <w:left w:val="nil"/>
                <w:bottom w:val="nil"/>
                <w:right w:val="nil"/>
                <w:between w:val="nil"/>
              </w:pBdr>
              <w:spacing w:after="0" w:line="240" w:lineRule="auto"/>
            </w:pPr>
            <w:proofErr w:type="spellStart"/>
            <w:r>
              <w:t>RemiderID</w:t>
            </w:r>
            <w:proofErr w:type="spellEnd"/>
            <w:r>
              <w:t>: Object ID</w:t>
            </w:r>
          </w:p>
        </w:tc>
        <w:tc>
          <w:tcPr>
            <w:tcW w:w="7134" w:type="dxa"/>
            <w:shd w:val="clear" w:color="auto" w:fill="auto"/>
            <w:tcMar>
              <w:top w:w="100" w:type="dxa"/>
              <w:left w:w="100" w:type="dxa"/>
              <w:bottom w:w="100" w:type="dxa"/>
              <w:right w:w="100" w:type="dxa"/>
            </w:tcMar>
          </w:tcPr>
          <w:p w14:paraId="48A77A0A" w14:textId="77777777" w:rsidR="005100B3" w:rsidRDefault="00D75144">
            <w:pPr>
              <w:widowControl w:val="0"/>
              <w:pBdr>
                <w:top w:val="nil"/>
                <w:left w:val="nil"/>
                <w:bottom w:val="nil"/>
                <w:right w:val="nil"/>
                <w:between w:val="nil"/>
              </w:pBdr>
              <w:spacing w:after="0" w:line="240" w:lineRule="auto"/>
            </w:pPr>
            <w:r>
              <w:t>ID of reminder</w:t>
            </w:r>
          </w:p>
        </w:tc>
      </w:tr>
      <w:tr w:rsidR="005100B3" w14:paraId="6B19ED20" w14:textId="77777777">
        <w:trPr>
          <w:trHeight w:val="435"/>
        </w:trPr>
        <w:tc>
          <w:tcPr>
            <w:tcW w:w="2316" w:type="dxa"/>
            <w:shd w:val="clear" w:color="auto" w:fill="auto"/>
            <w:tcMar>
              <w:top w:w="100" w:type="dxa"/>
              <w:left w:w="100" w:type="dxa"/>
              <w:bottom w:w="100" w:type="dxa"/>
              <w:right w:w="100" w:type="dxa"/>
            </w:tcMar>
          </w:tcPr>
          <w:p w14:paraId="4558C6EF" w14:textId="77777777" w:rsidR="005100B3" w:rsidRDefault="00D75144">
            <w:pPr>
              <w:widowControl w:val="0"/>
              <w:pBdr>
                <w:top w:val="nil"/>
                <w:left w:val="nil"/>
                <w:bottom w:val="nil"/>
                <w:right w:val="nil"/>
                <w:between w:val="nil"/>
              </w:pBdr>
              <w:spacing w:after="0" w:line="240" w:lineRule="auto"/>
            </w:pPr>
            <w:proofErr w:type="spellStart"/>
            <w:r>
              <w:lastRenderedPageBreak/>
              <w:t>UserID</w:t>
            </w:r>
            <w:proofErr w:type="spellEnd"/>
          </w:p>
        </w:tc>
        <w:tc>
          <w:tcPr>
            <w:tcW w:w="7134" w:type="dxa"/>
            <w:shd w:val="clear" w:color="auto" w:fill="auto"/>
            <w:tcMar>
              <w:top w:w="100" w:type="dxa"/>
              <w:left w:w="100" w:type="dxa"/>
              <w:bottom w:w="100" w:type="dxa"/>
              <w:right w:w="100" w:type="dxa"/>
            </w:tcMar>
          </w:tcPr>
          <w:p w14:paraId="79D4930A" w14:textId="77777777" w:rsidR="005100B3" w:rsidRDefault="00D75144">
            <w:pPr>
              <w:widowControl w:val="0"/>
              <w:pBdr>
                <w:top w:val="nil"/>
                <w:left w:val="nil"/>
                <w:bottom w:val="nil"/>
                <w:right w:val="nil"/>
                <w:between w:val="nil"/>
              </w:pBdr>
              <w:spacing w:after="0" w:line="240" w:lineRule="auto"/>
            </w:pPr>
            <w:r>
              <w:t>ID of user</w:t>
            </w:r>
          </w:p>
        </w:tc>
      </w:tr>
      <w:tr w:rsidR="005100B3" w14:paraId="77BB8892" w14:textId="77777777">
        <w:tc>
          <w:tcPr>
            <w:tcW w:w="2316" w:type="dxa"/>
            <w:shd w:val="clear" w:color="auto" w:fill="auto"/>
            <w:tcMar>
              <w:top w:w="100" w:type="dxa"/>
              <w:left w:w="100" w:type="dxa"/>
              <w:bottom w:w="100" w:type="dxa"/>
              <w:right w:w="100" w:type="dxa"/>
            </w:tcMar>
          </w:tcPr>
          <w:p w14:paraId="5CAAE6A0" w14:textId="77777777" w:rsidR="005100B3" w:rsidRDefault="00D75144">
            <w:pPr>
              <w:widowControl w:val="0"/>
              <w:pBdr>
                <w:top w:val="nil"/>
                <w:left w:val="nil"/>
                <w:bottom w:val="nil"/>
                <w:right w:val="nil"/>
                <w:between w:val="nil"/>
              </w:pBdr>
              <w:spacing w:after="0" w:line="240" w:lineRule="auto"/>
            </w:pPr>
            <w:proofErr w:type="spellStart"/>
            <w:r>
              <w:t>StockID</w:t>
            </w:r>
            <w:proofErr w:type="spellEnd"/>
          </w:p>
        </w:tc>
        <w:tc>
          <w:tcPr>
            <w:tcW w:w="7134" w:type="dxa"/>
            <w:shd w:val="clear" w:color="auto" w:fill="auto"/>
            <w:tcMar>
              <w:top w:w="100" w:type="dxa"/>
              <w:left w:w="100" w:type="dxa"/>
              <w:bottom w:w="100" w:type="dxa"/>
              <w:right w:w="100" w:type="dxa"/>
            </w:tcMar>
          </w:tcPr>
          <w:p w14:paraId="235E67A9" w14:textId="77777777" w:rsidR="005100B3" w:rsidRDefault="00D75144">
            <w:pPr>
              <w:widowControl w:val="0"/>
              <w:pBdr>
                <w:top w:val="nil"/>
                <w:left w:val="nil"/>
                <w:bottom w:val="nil"/>
                <w:right w:val="nil"/>
                <w:between w:val="nil"/>
              </w:pBdr>
              <w:spacing w:after="0" w:line="240" w:lineRule="auto"/>
            </w:pPr>
            <w:r>
              <w:t>Id of Stock</w:t>
            </w:r>
          </w:p>
        </w:tc>
      </w:tr>
      <w:tr w:rsidR="005100B3" w14:paraId="53EF7A57" w14:textId="77777777">
        <w:tc>
          <w:tcPr>
            <w:tcW w:w="2316" w:type="dxa"/>
            <w:shd w:val="clear" w:color="auto" w:fill="auto"/>
            <w:tcMar>
              <w:top w:w="100" w:type="dxa"/>
              <w:left w:w="100" w:type="dxa"/>
              <w:bottom w:w="100" w:type="dxa"/>
              <w:right w:w="100" w:type="dxa"/>
            </w:tcMar>
          </w:tcPr>
          <w:p w14:paraId="7073427F" w14:textId="77777777" w:rsidR="005100B3" w:rsidRDefault="00D75144">
            <w:pPr>
              <w:widowControl w:val="0"/>
              <w:pBdr>
                <w:top w:val="nil"/>
                <w:left w:val="nil"/>
                <w:bottom w:val="nil"/>
                <w:right w:val="nil"/>
                <w:between w:val="nil"/>
              </w:pBdr>
              <w:spacing w:after="0" w:line="240" w:lineRule="auto"/>
            </w:pPr>
            <w:r>
              <w:t>Time: Date</w:t>
            </w:r>
          </w:p>
        </w:tc>
        <w:tc>
          <w:tcPr>
            <w:tcW w:w="7134" w:type="dxa"/>
            <w:shd w:val="clear" w:color="auto" w:fill="auto"/>
            <w:tcMar>
              <w:top w:w="100" w:type="dxa"/>
              <w:left w:w="100" w:type="dxa"/>
              <w:bottom w:w="100" w:type="dxa"/>
              <w:right w:w="100" w:type="dxa"/>
            </w:tcMar>
          </w:tcPr>
          <w:p w14:paraId="10CAECEA" w14:textId="77777777" w:rsidR="005100B3" w:rsidRDefault="00D75144">
            <w:pPr>
              <w:widowControl w:val="0"/>
              <w:pBdr>
                <w:top w:val="nil"/>
                <w:left w:val="nil"/>
                <w:bottom w:val="nil"/>
                <w:right w:val="nil"/>
                <w:between w:val="nil"/>
              </w:pBdr>
              <w:spacing w:after="0" w:line="240" w:lineRule="auto"/>
            </w:pPr>
            <w:r>
              <w:t>The time that reminder will send notify</w:t>
            </w:r>
          </w:p>
        </w:tc>
      </w:tr>
      <w:tr w:rsidR="005100B3" w14:paraId="3DFDED65" w14:textId="77777777">
        <w:tc>
          <w:tcPr>
            <w:tcW w:w="2316" w:type="dxa"/>
            <w:shd w:val="clear" w:color="auto" w:fill="auto"/>
            <w:tcMar>
              <w:top w:w="100" w:type="dxa"/>
              <w:left w:w="100" w:type="dxa"/>
              <w:bottom w:w="100" w:type="dxa"/>
              <w:right w:w="100" w:type="dxa"/>
            </w:tcMar>
          </w:tcPr>
          <w:p w14:paraId="25353153" w14:textId="77777777" w:rsidR="005100B3" w:rsidRDefault="00D75144">
            <w:pPr>
              <w:widowControl w:val="0"/>
              <w:pBdr>
                <w:top w:val="nil"/>
                <w:left w:val="nil"/>
                <w:bottom w:val="nil"/>
                <w:right w:val="nil"/>
                <w:between w:val="nil"/>
              </w:pBdr>
              <w:spacing w:after="0" w:line="240" w:lineRule="auto"/>
            </w:pPr>
            <w:r>
              <w:t>Content: string</w:t>
            </w:r>
          </w:p>
        </w:tc>
        <w:tc>
          <w:tcPr>
            <w:tcW w:w="7134" w:type="dxa"/>
            <w:shd w:val="clear" w:color="auto" w:fill="auto"/>
            <w:tcMar>
              <w:top w:w="100" w:type="dxa"/>
              <w:left w:w="100" w:type="dxa"/>
              <w:bottom w:w="100" w:type="dxa"/>
              <w:right w:w="100" w:type="dxa"/>
            </w:tcMar>
          </w:tcPr>
          <w:p w14:paraId="04B20F34" w14:textId="77777777" w:rsidR="005100B3" w:rsidRDefault="00D75144">
            <w:pPr>
              <w:widowControl w:val="0"/>
              <w:pBdr>
                <w:top w:val="nil"/>
                <w:left w:val="nil"/>
                <w:bottom w:val="nil"/>
                <w:right w:val="nil"/>
                <w:between w:val="nil"/>
              </w:pBdr>
              <w:spacing w:after="0" w:line="240" w:lineRule="auto"/>
            </w:pPr>
            <w:r>
              <w:t xml:space="preserve">The content of the </w:t>
            </w:r>
            <w:proofErr w:type="spellStart"/>
            <w:r>
              <w:t>remider</w:t>
            </w:r>
            <w:proofErr w:type="spellEnd"/>
          </w:p>
        </w:tc>
      </w:tr>
    </w:tbl>
    <w:p w14:paraId="51891BAC" w14:textId="77777777" w:rsidR="005100B3" w:rsidRDefault="005100B3">
      <w:pPr>
        <w:rPr>
          <w:b/>
        </w:rPr>
      </w:pPr>
    </w:p>
    <w:p w14:paraId="13F7897A" w14:textId="77777777" w:rsidR="005100B3" w:rsidRDefault="00D75144">
      <w:pPr>
        <w:rPr>
          <w:b/>
        </w:rPr>
      </w:pPr>
      <w:r>
        <w:t>🔷</w:t>
      </w:r>
      <w:r>
        <w:rPr>
          <w:b/>
        </w:rPr>
        <w:t xml:space="preserve"> Favorite </w:t>
      </w:r>
      <w:r w:rsidRPr="002278CD">
        <w:rPr>
          <w:b/>
          <w:sz w:val="28"/>
        </w:rPr>
        <w:t>Stock</w:t>
      </w:r>
    </w:p>
    <w:tbl>
      <w:tblPr>
        <w:tblStyle w:val="a6"/>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1"/>
        <w:gridCol w:w="7089"/>
      </w:tblGrid>
      <w:tr w:rsidR="005100B3" w14:paraId="2D6D96FD" w14:textId="77777777">
        <w:tc>
          <w:tcPr>
            <w:tcW w:w="2361" w:type="dxa"/>
            <w:shd w:val="clear" w:color="auto" w:fill="auto"/>
            <w:tcMar>
              <w:top w:w="100" w:type="dxa"/>
              <w:left w:w="100" w:type="dxa"/>
              <w:bottom w:w="100" w:type="dxa"/>
              <w:right w:w="100" w:type="dxa"/>
            </w:tcMar>
          </w:tcPr>
          <w:p w14:paraId="1A61C7B1" w14:textId="77777777" w:rsidR="005100B3" w:rsidRDefault="00D75144">
            <w:pPr>
              <w:widowControl w:val="0"/>
              <w:spacing w:after="0" w:line="240" w:lineRule="auto"/>
              <w:rPr>
                <w:b/>
              </w:rPr>
            </w:pPr>
            <w:r>
              <w:rPr>
                <w:b/>
              </w:rPr>
              <w:t>Attribute</w:t>
            </w:r>
          </w:p>
        </w:tc>
        <w:tc>
          <w:tcPr>
            <w:tcW w:w="7089" w:type="dxa"/>
            <w:shd w:val="clear" w:color="auto" w:fill="auto"/>
            <w:tcMar>
              <w:top w:w="100" w:type="dxa"/>
              <w:left w:w="100" w:type="dxa"/>
              <w:bottom w:w="100" w:type="dxa"/>
              <w:right w:w="100" w:type="dxa"/>
            </w:tcMar>
          </w:tcPr>
          <w:p w14:paraId="343697E2" w14:textId="77777777" w:rsidR="005100B3" w:rsidRDefault="00D75144">
            <w:pPr>
              <w:widowControl w:val="0"/>
              <w:spacing w:after="0" w:line="240" w:lineRule="auto"/>
              <w:rPr>
                <w:b/>
              </w:rPr>
            </w:pPr>
            <w:r>
              <w:rPr>
                <w:b/>
              </w:rPr>
              <w:t>Description</w:t>
            </w:r>
          </w:p>
        </w:tc>
      </w:tr>
      <w:tr w:rsidR="005100B3" w14:paraId="6ED94D41" w14:textId="77777777">
        <w:tc>
          <w:tcPr>
            <w:tcW w:w="2361" w:type="dxa"/>
            <w:shd w:val="clear" w:color="auto" w:fill="auto"/>
            <w:tcMar>
              <w:top w:w="100" w:type="dxa"/>
              <w:left w:w="100" w:type="dxa"/>
              <w:bottom w:w="100" w:type="dxa"/>
              <w:right w:w="100" w:type="dxa"/>
            </w:tcMar>
          </w:tcPr>
          <w:p w14:paraId="6046323D" w14:textId="77777777" w:rsidR="005100B3" w:rsidRDefault="00D75144">
            <w:pPr>
              <w:widowControl w:val="0"/>
              <w:pBdr>
                <w:top w:val="nil"/>
                <w:left w:val="nil"/>
                <w:bottom w:val="nil"/>
                <w:right w:val="nil"/>
                <w:between w:val="nil"/>
              </w:pBdr>
              <w:spacing w:after="0" w:line="240" w:lineRule="auto"/>
            </w:pPr>
            <w:proofErr w:type="spellStart"/>
            <w:r>
              <w:t>ListID</w:t>
            </w:r>
            <w:proofErr w:type="spellEnd"/>
            <w:r>
              <w:t>: Object ID</w:t>
            </w:r>
          </w:p>
        </w:tc>
        <w:tc>
          <w:tcPr>
            <w:tcW w:w="7089" w:type="dxa"/>
            <w:shd w:val="clear" w:color="auto" w:fill="auto"/>
            <w:tcMar>
              <w:top w:w="100" w:type="dxa"/>
              <w:left w:w="100" w:type="dxa"/>
              <w:bottom w:w="100" w:type="dxa"/>
              <w:right w:w="100" w:type="dxa"/>
            </w:tcMar>
          </w:tcPr>
          <w:p w14:paraId="00022F32" w14:textId="77777777" w:rsidR="005100B3" w:rsidRDefault="00D75144">
            <w:pPr>
              <w:widowControl w:val="0"/>
              <w:pBdr>
                <w:top w:val="nil"/>
                <w:left w:val="nil"/>
                <w:bottom w:val="nil"/>
                <w:right w:val="nil"/>
                <w:between w:val="nil"/>
              </w:pBdr>
              <w:spacing w:after="0" w:line="240" w:lineRule="auto"/>
            </w:pPr>
            <w:r>
              <w:t xml:space="preserve">the </w:t>
            </w:r>
            <w:proofErr w:type="gramStart"/>
            <w:r>
              <w:t>ID  of</w:t>
            </w:r>
            <w:proofErr w:type="gramEnd"/>
            <w:r>
              <w:t xml:space="preserve"> the favorite list</w:t>
            </w:r>
          </w:p>
        </w:tc>
      </w:tr>
      <w:tr w:rsidR="005100B3" w14:paraId="7E938231" w14:textId="77777777">
        <w:tc>
          <w:tcPr>
            <w:tcW w:w="2361" w:type="dxa"/>
            <w:shd w:val="clear" w:color="auto" w:fill="auto"/>
            <w:tcMar>
              <w:top w:w="100" w:type="dxa"/>
              <w:left w:w="100" w:type="dxa"/>
              <w:bottom w:w="100" w:type="dxa"/>
              <w:right w:w="100" w:type="dxa"/>
            </w:tcMar>
          </w:tcPr>
          <w:p w14:paraId="2175AA62" w14:textId="77777777" w:rsidR="005100B3" w:rsidRDefault="00D75144">
            <w:pPr>
              <w:widowControl w:val="0"/>
              <w:pBdr>
                <w:top w:val="nil"/>
                <w:left w:val="nil"/>
                <w:bottom w:val="nil"/>
                <w:right w:val="nil"/>
                <w:between w:val="nil"/>
              </w:pBdr>
              <w:spacing w:after="0" w:line="240" w:lineRule="auto"/>
            </w:pPr>
            <w:proofErr w:type="spellStart"/>
            <w:r>
              <w:t>StockID</w:t>
            </w:r>
            <w:proofErr w:type="spellEnd"/>
          </w:p>
        </w:tc>
        <w:tc>
          <w:tcPr>
            <w:tcW w:w="7089" w:type="dxa"/>
            <w:shd w:val="clear" w:color="auto" w:fill="auto"/>
            <w:tcMar>
              <w:top w:w="100" w:type="dxa"/>
              <w:left w:w="100" w:type="dxa"/>
              <w:bottom w:w="100" w:type="dxa"/>
              <w:right w:w="100" w:type="dxa"/>
            </w:tcMar>
          </w:tcPr>
          <w:p w14:paraId="3A1624EE" w14:textId="77777777" w:rsidR="005100B3" w:rsidRDefault="00D75144">
            <w:pPr>
              <w:widowControl w:val="0"/>
              <w:pBdr>
                <w:top w:val="nil"/>
                <w:left w:val="nil"/>
                <w:bottom w:val="nil"/>
                <w:right w:val="nil"/>
                <w:between w:val="nil"/>
              </w:pBdr>
              <w:spacing w:after="0" w:line="240" w:lineRule="auto"/>
            </w:pPr>
            <w:r>
              <w:t>ID of Stock</w:t>
            </w:r>
          </w:p>
        </w:tc>
      </w:tr>
      <w:tr w:rsidR="005100B3" w14:paraId="7494D13B" w14:textId="77777777">
        <w:tc>
          <w:tcPr>
            <w:tcW w:w="2361" w:type="dxa"/>
            <w:shd w:val="clear" w:color="auto" w:fill="auto"/>
            <w:tcMar>
              <w:top w:w="100" w:type="dxa"/>
              <w:left w:w="100" w:type="dxa"/>
              <w:bottom w:w="100" w:type="dxa"/>
              <w:right w:w="100" w:type="dxa"/>
            </w:tcMar>
          </w:tcPr>
          <w:p w14:paraId="7BF699CB" w14:textId="77777777" w:rsidR="005100B3" w:rsidRDefault="00D75144">
            <w:pPr>
              <w:widowControl w:val="0"/>
              <w:pBdr>
                <w:top w:val="nil"/>
                <w:left w:val="nil"/>
                <w:bottom w:val="nil"/>
                <w:right w:val="nil"/>
                <w:between w:val="nil"/>
              </w:pBdr>
              <w:spacing w:after="0" w:line="240" w:lineRule="auto"/>
            </w:pPr>
            <w:r>
              <w:t>User ID</w:t>
            </w:r>
          </w:p>
        </w:tc>
        <w:tc>
          <w:tcPr>
            <w:tcW w:w="7089" w:type="dxa"/>
            <w:shd w:val="clear" w:color="auto" w:fill="auto"/>
            <w:tcMar>
              <w:top w:w="100" w:type="dxa"/>
              <w:left w:w="100" w:type="dxa"/>
              <w:bottom w:w="100" w:type="dxa"/>
              <w:right w:w="100" w:type="dxa"/>
            </w:tcMar>
          </w:tcPr>
          <w:p w14:paraId="3E76F4A9" w14:textId="77777777" w:rsidR="005100B3" w:rsidRDefault="00D75144">
            <w:pPr>
              <w:widowControl w:val="0"/>
              <w:pBdr>
                <w:top w:val="nil"/>
                <w:left w:val="nil"/>
                <w:bottom w:val="nil"/>
                <w:right w:val="nil"/>
                <w:between w:val="nil"/>
              </w:pBdr>
              <w:spacing w:after="0" w:line="240" w:lineRule="auto"/>
            </w:pPr>
            <w:r>
              <w:t>ID of user</w:t>
            </w:r>
          </w:p>
        </w:tc>
      </w:tr>
    </w:tbl>
    <w:p w14:paraId="0C2BBC79" w14:textId="77777777" w:rsidR="005100B3" w:rsidRDefault="005100B3">
      <w:pPr>
        <w:rPr>
          <w:b/>
        </w:rPr>
      </w:pPr>
    </w:p>
    <w:p w14:paraId="04EA2123" w14:textId="77777777" w:rsidR="005100B3" w:rsidRDefault="00D75144">
      <w:pPr>
        <w:rPr>
          <w:b/>
        </w:rPr>
      </w:pPr>
      <w:r>
        <w:t>🔷</w:t>
      </w:r>
      <w:r>
        <w:rPr>
          <w:b/>
        </w:rPr>
        <w:t xml:space="preserve"> </w:t>
      </w:r>
      <w:proofErr w:type="spellStart"/>
      <w:r w:rsidRPr="002278CD">
        <w:rPr>
          <w:b/>
          <w:sz w:val="28"/>
        </w:rPr>
        <w:t>ForPrediction</w:t>
      </w:r>
      <w:proofErr w:type="spellEnd"/>
      <w:r>
        <w:rPr>
          <w:b/>
        </w:rPr>
        <w:t xml:space="preserve"> </w:t>
      </w:r>
    </w:p>
    <w:tbl>
      <w:tblPr>
        <w:tblStyle w:val="a7"/>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1"/>
        <w:gridCol w:w="7089"/>
      </w:tblGrid>
      <w:tr w:rsidR="005100B3" w14:paraId="0E2A59F6" w14:textId="77777777">
        <w:tc>
          <w:tcPr>
            <w:tcW w:w="2361" w:type="dxa"/>
            <w:shd w:val="clear" w:color="auto" w:fill="auto"/>
            <w:tcMar>
              <w:top w:w="100" w:type="dxa"/>
              <w:left w:w="100" w:type="dxa"/>
              <w:bottom w:w="100" w:type="dxa"/>
              <w:right w:w="100" w:type="dxa"/>
            </w:tcMar>
          </w:tcPr>
          <w:p w14:paraId="2505F184" w14:textId="77777777" w:rsidR="005100B3" w:rsidRDefault="00D75144">
            <w:pPr>
              <w:widowControl w:val="0"/>
              <w:pBdr>
                <w:top w:val="nil"/>
                <w:left w:val="nil"/>
                <w:bottom w:val="nil"/>
                <w:right w:val="nil"/>
                <w:between w:val="nil"/>
              </w:pBdr>
              <w:spacing w:after="0" w:line="240" w:lineRule="auto"/>
              <w:rPr>
                <w:b/>
              </w:rPr>
            </w:pPr>
            <w:r>
              <w:rPr>
                <w:b/>
              </w:rPr>
              <w:t>Attribute</w:t>
            </w:r>
          </w:p>
        </w:tc>
        <w:tc>
          <w:tcPr>
            <w:tcW w:w="7089" w:type="dxa"/>
            <w:shd w:val="clear" w:color="auto" w:fill="auto"/>
            <w:tcMar>
              <w:top w:w="100" w:type="dxa"/>
              <w:left w:w="100" w:type="dxa"/>
              <w:bottom w:w="100" w:type="dxa"/>
              <w:right w:w="100" w:type="dxa"/>
            </w:tcMar>
          </w:tcPr>
          <w:p w14:paraId="700F1876" w14:textId="77777777" w:rsidR="005100B3" w:rsidRDefault="00D75144">
            <w:pPr>
              <w:widowControl w:val="0"/>
              <w:pBdr>
                <w:top w:val="nil"/>
                <w:left w:val="nil"/>
                <w:bottom w:val="nil"/>
                <w:right w:val="nil"/>
                <w:between w:val="nil"/>
              </w:pBdr>
              <w:spacing w:after="0" w:line="240" w:lineRule="auto"/>
              <w:rPr>
                <w:b/>
              </w:rPr>
            </w:pPr>
            <w:r>
              <w:rPr>
                <w:b/>
              </w:rPr>
              <w:t>Description</w:t>
            </w:r>
          </w:p>
        </w:tc>
      </w:tr>
      <w:tr w:rsidR="005100B3" w14:paraId="48327B78" w14:textId="77777777">
        <w:tc>
          <w:tcPr>
            <w:tcW w:w="2361" w:type="dxa"/>
            <w:shd w:val="clear" w:color="auto" w:fill="auto"/>
            <w:tcMar>
              <w:top w:w="100" w:type="dxa"/>
              <w:left w:w="100" w:type="dxa"/>
              <w:bottom w:w="100" w:type="dxa"/>
              <w:right w:w="100" w:type="dxa"/>
            </w:tcMar>
          </w:tcPr>
          <w:p w14:paraId="09C9E5D9" w14:textId="77777777" w:rsidR="005100B3" w:rsidRDefault="00D75144">
            <w:pPr>
              <w:widowControl w:val="0"/>
              <w:pBdr>
                <w:top w:val="nil"/>
                <w:left w:val="nil"/>
                <w:bottom w:val="nil"/>
                <w:right w:val="nil"/>
                <w:between w:val="nil"/>
              </w:pBdr>
              <w:spacing w:after="0" w:line="240" w:lineRule="auto"/>
            </w:pPr>
            <w:proofErr w:type="spellStart"/>
            <w:r>
              <w:t>ForPredictionID</w:t>
            </w:r>
            <w:proofErr w:type="spellEnd"/>
            <w:r>
              <w:t>: Object ID</w:t>
            </w:r>
          </w:p>
        </w:tc>
        <w:tc>
          <w:tcPr>
            <w:tcW w:w="7089" w:type="dxa"/>
            <w:shd w:val="clear" w:color="auto" w:fill="auto"/>
            <w:tcMar>
              <w:top w:w="100" w:type="dxa"/>
              <w:left w:w="100" w:type="dxa"/>
              <w:bottom w:w="100" w:type="dxa"/>
              <w:right w:w="100" w:type="dxa"/>
            </w:tcMar>
          </w:tcPr>
          <w:p w14:paraId="21836125" w14:textId="77777777" w:rsidR="005100B3" w:rsidRDefault="00D75144">
            <w:pPr>
              <w:widowControl w:val="0"/>
              <w:pBdr>
                <w:top w:val="nil"/>
                <w:left w:val="nil"/>
                <w:bottom w:val="nil"/>
                <w:right w:val="nil"/>
                <w:between w:val="nil"/>
              </w:pBdr>
              <w:spacing w:after="0" w:line="240" w:lineRule="auto"/>
            </w:pPr>
            <w:r>
              <w:t xml:space="preserve">ID of the prediction list </w:t>
            </w:r>
          </w:p>
        </w:tc>
      </w:tr>
      <w:tr w:rsidR="005100B3" w14:paraId="42E05DF9" w14:textId="77777777">
        <w:tc>
          <w:tcPr>
            <w:tcW w:w="2361" w:type="dxa"/>
            <w:shd w:val="clear" w:color="auto" w:fill="auto"/>
            <w:tcMar>
              <w:top w:w="100" w:type="dxa"/>
              <w:left w:w="100" w:type="dxa"/>
              <w:bottom w:w="100" w:type="dxa"/>
              <w:right w:w="100" w:type="dxa"/>
            </w:tcMar>
          </w:tcPr>
          <w:p w14:paraId="53B778D1" w14:textId="77777777" w:rsidR="005100B3" w:rsidRDefault="00D75144">
            <w:pPr>
              <w:widowControl w:val="0"/>
              <w:pBdr>
                <w:top w:val="nil"/>
                <w:left w:val="nil"/>
                <w:bottom w:val="nil"/>
                <w:right w:val="nil"/>
                <w:between w:val="nil"/>
              </w:pBdr>
              <w:spacing w:after="0" w:line="240" w:lineRule="auto"/>
            </w:pPr>
            <w:r>
              <w:t>Time: string</w:t>
            </w:r>
          </w:p>
        </w:tc>
        <w:tc>
          <w:tcPr>
            <w:tcW w:w="7089" w:type="dxa"/>
            <w:shd w:val="clear" w:color="auto" w:fill="auto"/>
            <w:tcMar>
              <w:top w:w="100" w:type="dxa"/>
              <w:left w:w="100" w:type="dxa"/>
              <w:bottom w:w="100" w:type="dxa"/>
              <w:right w:w="100" w:type="dxa"/>
            </w:tcMar>
          </w:tcPr>
          <w:p w14:paraId="40A2DC0B" w14:textId="77777777" w:rsidR="005100B3" w:rsidRDefault="00D75144">
            <w:pPr>
              <w:widowControl w:val="0"/>
              <w:pBdr>
                <w:top w:val="nil"/>
                <w:left w:val="nil"/>
                <w:bottom w:val="nil"/>
                <w:right w:val="nil"/>
                <w:between w:val="nil"/>
              </w:pBdr>
              <w:spacing w:after="0" w:line="240" w:lineRule="auto"/>
            </w:pPr>
            <w:r>
              <w:t>The time of the data save for predict</w:t>
            </w:r>
          </w:p>
        </w:tc>
      </w:tr>
      <w:tr w:rsidR="005100B3" w14:paraId="000A9146" w14:textId="77777777">
        <w:tc>
          <w:tcPr>
            <w:tcW w:w="2361" w:type="dxa"/>
            <w:shd w:val="clear" w:color="auto" w:fill="auto"/>
            <w:tcMar>
              <w:top w:w="100" w:type="dxa"/>
              <w:left w:w="100" w:type="dxa"/>
              <w:bottom w:w="100" w:type="dxa"/>
              <w:right w:w="100" w:type="dxa"/>
            </w:tcMar>
          </w:tcPr>
          <w:p w14:paraId="3481FA57" w14:textId="77777777" w:rsidR="005100B3" w:rsidRDefault="00D75144">
            <w:pPr>
              <w:widowControl w:val="0"/>
              <w:pBdr>
                <w:top w:val="nil"/>
                <w:left w:val="nil"/>
                <w:bottom w:val="nil"/>
                <w:right w:val="nil"/>
                <w:between w:val="nil"/>
              </w:pBdr>
              <w:spacing w:after="0" w:line="240" w:lineRule="auto"/>
            </w:pPr>
            <w:r>
              <w:t>Ticker: string</w:t>
            </w:r>
          </w:p>
        </w:tc>
        <w:tc>
          <w:tcPr>
            <w:tcW w:w="7089" w:type="dxa"/>
            <w:shd w:val="clear" w:color="auto" w:fill="auto"/>
            <w:tcMar>
              <w:top w:w="100" w:type="dxa"/>
              <w:left w:w="100" w:type="dxa"/>
              <w:bottom w:w="100" w:type="dxa"/>
              <w:right w:w="100" w:type="dxa"/>
            </w:tcMar>
          </w:tcPr>
          <w:p w14:paraId="796DB01F" w14:textId="77777777" w:rsidR="005100B3" w:rsidRDefault="00D75144">
            <w:pPr>
              <w:widowControl w:val="0"/>
              <w:pBdr>
                <w:top w:val="nil"/>
                <w:left w:val="nil"/>
                <w:bottom w:val="nil"/>
                <w:right w:val="nil"/>
                <w:between w:val="nil"/>
              </w:pBdr>
              <w:spacing w:after="0" w:line="240" w:lineRule="auto"/>
            </w:pPr>
            <w:r>
              <w:t>The predicted ticket ‘s label</w:t>
            </w:r>
          </w:p>
        </w:tc>
      </w:tr>
      <w:tr w:rsidR="005100B3" w14:paraId="15D10B1A" w14:textId="77777777">
        <w:tc>
          <w:tcPr>
            <w:tcW w:w="2361" w:type="dxa"/>
            <w:shd w:val="clear" w:color="auto" w:fill="auto"/>
            <w:tcMar>
              <w:top w:w="100" w:type="dxa"/>
              <w:left w:w="100" w:type="dxa"/>
              <w:bottom w:w="100" w:type="dxa"/>
              <w:right w:w="100" w:type="dxa"/>
            </w:tcMar>
          </w:tcPr>
          <w:p w14:paraId="3073CF39" w14:textId="77777777" w:rsidR="005100B3" w:rsidRDefault="00D75144">
            <w:pPr>
              <w:widowControl w:val="0"/>
              <w:pBdr>
                <w:top w:val="nil"/>
                <w:left w:val="nil"/>
                <w:bottom w:val="nil"/>
                <w:right w:val="nil"/>
                <w:between w:val="nil"/>
              </w:pBdr>
              <w:spacing w:after="0" w:line="240" w:lineRule="auto"/>
            </w:pPr>
            <w:r>
              <w:t>Close: string</w:t>
            </w:r>
          </w:p>
        </w:tc>
        <w:tc>
          <w:tcPr>
            <w:tcW w:w="7089" w:type="dxa"/>
            <w:shd w:val="clear" w:color="auto" w:fill="auto"/>
            <w:tcMar>
              <w:top w:w="100" w:type="dxa"/>
              <w:left w:w="100" w:type="dxa"/>
              <w:bottom w:w="100" w:type="dxa"/>
              <w:right w:w="100" w:type="dxa"/>
            </w:tcMar>
          </w:tcPr>
          <w:p w14:paraId="65E1784D" w14:textId="77777777" w:rsidR="005100B3" w:rsidRDefault="00D75144">
            <w:pPr>
              <w:widowControl w:val="0"/>
              <w:pBdr>
                <w:top w:val="nil"/>
                <w:left w:val="nil"/>
                <w:bottom w:val="nil"/>
                <w:right w:val="nil"/>
                <w:between w:val="nil"/>
              </w:pBdr>
              <w:spacing w:after="0" w:line="240" w:lineRule="auto"/>
            </w:pPr>
            <w:r>
              <w:t>The closed price of the predicted stock</w:t>
            </w:r>
          </w:p>
        </w:tc>
      </w:tr>
    </w:tbl>
    <w:p w14:paraId="0FA391DB" w14:textId="77777777" w:rsidR="005100B3" w:rsidRDefault="005100B3">
      <w:pPr>
        <w:rPr>
          <w:b/>
        </w:rPr>
      </w:pPr>
    </w:p>
    <w:p w14:paraId="111F34E3" w14:textId="77777777" w:rsidR="005100B3" w:rsidRDefault="00D75144">
      <w:pPr>
        <w:rPr>
          <w:b/>
        </w:rPr>
      </w:pPr>
      <w:r>
        <w:t>🔷</w:t>
      </w:r>
      <w:r>
        <w:rPr>
          <w:b/>
        </w:rPr>
        <w:t xml:space="preserve"> </w:t>
      </w:r>
      <w:r w:rsidRPr="002278CD">
        <w:rPr>
          <w:b/>
          <w:sz w:val="28"/>
        </w:rPr>
        <w:t>Prediction</w:t>
      </w:r>
      <w:r>
        <w:rPr>
          <w:b/>
        </w:rPr>
        <w:t xml:space="preserve"> </w:t>
      </w:r>
    </w:p>
    <w:tbl>
      <w:tblPr>
        <w:tblStyle w:val="a8"/>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7134"/>
      </w:tblGrid>
      <w:tr w:rsidR="005100B3" w14:paraId="319F258F" w14:textId="77777777">
        <w:tc>
          <w:tcPr>
            <w:tcW w:w="2316" w:type="dxa"/>
            <w:shd w:val="clear" w:color="auto" w:fill="auto"/>
            <w:tcMar>
              <w:top w:w="100" w:type="dxa"/>
              <w:left w:w="100" w:type="dxa"/>
              <w:bottom w:w="100" w:type="dxa"/>
              <w:right w:w="100" w:type="dxa"/>
            </w:tcMar>
          </w:tcPr>
          <w:p w14:paraId="753C9006" w14:textId="77777777" w:rsidR="005100B3" w:rsidRDefault="00D75144">
            <w:pPr>
              <w:widowControl w:val="0"/>
              <w:spacing w:after="0" w:line="240" w:lineRule="auto"/>
              <w:rPr>
                <w:b/>
              </w:rPr>
            </w:pPr>
            <w:r>
              <w:rPr>
                <w:b/>
              </w:rPr>
              <w:t>Attribute</w:t>
            </w:r>
          </w:p>
        </w:tc>
        <w:tc>
          <w:tcPr>
            <w:tcW w:w="7134" w:type="dxa"/>
            <w:shd w:val="clear" w:color="auto" w:fill="auto"/>
            <w:tcMar>
              <w:top w:w="100" w:type="dxa"/>
              <w:left w:w="100" w:type="dxa"/>
              <w:bottom w:w="100" w:type="dxa"/>
              <w:right w:w="100" w:type="dxa"/>
            </w:tcMar>
          </w:tcPr>
          <w:p w14:paraId="2F6E32C9" w14:textId="77777777" w:rsidR="005100B3" w:rsidRDefault="00D75144">
            <w:pPr>
              <w:widowControl w:val="0"/>
              <w:spacing w:after="0" w:line="240" w:lineRule="auto"/>
              <w:rPr>
                <w:b/>
              </w:rPr>
            </w:pPr>
            <w:r>
              <w:rPr>
                <w:b/>
              </w:rPr>
              <w:t>Description</w:t>
            </w:r>
          </w:p>
        </w:tc>
      </w:tr>
      <w:tr w:rsidR="005100B3" w14:paraId="23941133" w14:textId="77777777">
        <w:tc>
          <w:tcPr>
            <w:tcW w:w="2316" w:type="dxa"/>
            <w:shd w:val="clear" w:color="auto" w:fill="auto"/>
            <w:tcMar>
              <w:top w:w="100" w:type="dxa"/>
              <w:left w:w="100" w:type="dxa"/>
              <w:bottom w:w="100" w:type="dxa"/>
              <w:right w:w="100" w:type="dxa"/>
            </w:tcMar>
          </w:tcPr>
          <w:p w14:paraId="41709EF0" w14:textId="77777777" w:rsidR="005100B3" w:rsidRDefault="00D75144">
            <w:pPr>
              <w:widowControl w:val="0"/>
              <w:pBdr>
                <w:top w:val="nil"/>
                <w:left w:val="nil"/>
                <w:bottom w:val="nil"/>
                <w:right w:val="nil"/>
                <w:between w:val="nil"/>
              </w:pBdr>
              <w:spacing w:after="0" w:line="240" w:lineRule="auto"/>
            </w:pPr>
            <w:proofErr w:type="spellStart"/>
            <w:r>
              <w:t>PredictionID</w:t>
            </w:r>
            <w:proofErr w:type="spellEnd"/>
            <w:r>
              <w:t>: Object ID</w:t>
            </w:r>
          </w:p>
        </w:tc>
        <w:tc>
          <w:tcPr>
            <w:tcW w:w="7134" w:type="dxa"/>
            <w:shd w:val="clear" w:color="auto" w:fill="auto"/>
            <w:tcMar>
              <w:top w:w="100" w:type="dxa"/>
              <w:left w:w="100" w:type="dxa"/>
              <w:bottom w:w="100" w:type="dxa"/>
              <w:right w:w="100" w:type="dxa"/>
            </w:tcMar>
          </w:tcPr>
          <w:p w14:paraId="188E3BAD" w14:textId="77777777" w:rsidR="005100B3" w:rsidRDefault="00D75144">
            <w:pPr>
              <w:widowControl w:val="0"/>
              <w:pBdr>
                <w:top w:val="nil"/>
                <w:left w:val="nil"/>
                <w:bottom w:val="nil"/>
                <w:right w:val="nil"/>
                <w:between w:val="nil"/>
              </w:pBdr>
              <w:spacing w:after="0" w:line="240" w:lineRule="auto"/>
            </w:pPr>
            <w:r>
              <w:t xml:space="preserve">ID of the prediction list </w:t>
            </w:r>
          </w:p>
        </w:tc>
      </w:tr>
      <w:tr w:rsidR="005100B3" w14:paraId="0BE7354C" w14:textId="77777777">
        <w:tc>
          <w:tcPr>
            <w:tcW w:w="2316" w:type="dxa"/>
            <w:shd w:val="clear" w:color="auto" w:fill="auto"/>
            <w:tcMar>
              <w:top w:w="100" w:type="dxa"/>
              <w:left w:w="100" w:type="dxa"/>
              <w:bottom w:w="100" w:type="dxa"/>
              <w:right w:w="100" w:type="dxa"/>
            </w:tcMar>
          </w:tcPr>
          <w:p w14:paraId="02649198" w14:textId="77777777" w:rsidR="005100B3" w:rsidRDefault="00D75144">
            <w:pPr>
              <w:widowControl w:val="0"/>
              <w:pBdr>
                <w:top w:val="nil"/>
                <w:left w:val="nil"/>
                <w:bottom w:val="nil"/>
                <w:right w:val="nil"/>
                <w:between w:val="nil"/>
              </w:pBdr>
              <w:spacing w:after="0" w:line="240" w:lineRule="auto"/>
            </w:pPr>
            <w:r>
              <w:t>Ticket: string</w:t>
            </w:r>
          </w:p>
        </w:tc>
        <w:tc>
          <w:tcPr>
            <w:tcW w:w="7134" w:type="dxa"/>
            <w:shd w:val="clear" w:color="auto" w:fill="auto"/>
            <w:tcMar>
              <w:top w:w="100" w:type="dxa"/>
              <w:left w:w="100" w:type="dxa"/>
              <w:bottom w:w="100" w:type="dxa"/>
              <w:right w:w="100" w:type="dxa"/>
            </w:tcMar>
          </w:tcPr>
          <w:p w14:paraId="6732334E" w14:textId="77777777" w:rsidR="005100B3" w:rsidRDefault="00D75144">
            <w:pPr>
              <w:widowControl w:val="0"/>
              <w:pBdr>
                <w:top w:val="nil"/>
                <w:left w:val="nil"/>
                <w:bottom w:val="nil"/>
                <w:right w:val="nil"/>
                <w:between w:val="nil"/>
              </w:pBdr>
              <w:spacing w:after="0" w:line="240" w:lineRule="auto"/>
            </w:pPr>
            <w:r>
              <w:t>The label of the stock</w:t>
            </w:r>
          </w:p>
        </w:tc>
      </w:tr>
      <w:tr w:rsidR="005100B3" w14:paraId="4F52B7A5" w14:textId="77777777">
        <w:tc>
          <w:tcPr>
            <w:tcW w:w="2316" w:type="dxa"/>
            <w:shd w:val="clear" w:color="auto" w:fill="auto"/>
            <w:tcMar>
              <w:top w:w="100" w:type="dxa"/>
              <w:left w:w="100" w:type="dxa"/>
              <w:bottom w:w="100" w:type="dxa"/>
              <w:right w:w="100" w:type="dxa"/>
            </w:tcMar>
          </w:tcPr>
          <w:p w14:paraId="3FF455B0" w14:textId="77777777" w:rsidR="005100B3" w:rsidRDefault="00D75144">
            <w:pPr>
              <w:widowControl w:val="0"/>
              <w:pBdr>
                <w:top w:val="nil"/>
                <w:left w:val="nil"/>
                <w:bottom w:val="nil"/>
                <w:right w:val="nil"/>
                <w:between w:val="nil"/>
              </w:pBdr>
              <w:spacing w:after="0" w:line="240" w:lineRule="auto"/>
            </w:pPr>
            <w:r>
              <w:t>Closed: string</w:t>
            </w:r>
          </w:p>
        </w:tc>
        <w:tc>
          <w:tcPr>
            <w:tcW w:w="7134" w:type="dxa"/>
            <w:shd w:val="clear" w:color="auto" w:fill="auto"/>
            <w:tcMar>
              <w:top w:w="100" w:type="dxa"/>
              <w:left w:w="100" w:type="dxa"/>
              <w:bottom w:w="100" w:type="dxa"/>
              <w:right w:w="100" w:type="dxa"/>
            </w:tcMar>
          </w:tcPr>
          <w:p w14:paraId="1B8819CE" w14:textId="77777777" w:rsidR="005100B3" w:rsidRDefault="00D75144">
            <w:pPr>
              <w:widowControl w:val="0"/>
              <w:pBdr>
                <w:top w:val="nil"/>
                <w:left w:val="nil"/>
                <w:bottom w:val="nil"/>
                <w:right w:val="nil"/>
                <w:between w:val="nil"/>
              </w:pBdr>
              <w:spacing w:after="0" w:line="240" w:lineRule="auto"/>
            </w:pPr>
            <w:r>
              <w:t>The stock closed price</w:t>
            </w:r>
          </w:p>
        </w:tc>
      </w:tr>
    </w:tbl>
    <w:p w14:paraId="335C1D8B" w14:textId="77777777" w:rsidR="005100B3" w:rsidRDefault="005100B3">
      <w:pPr>
        <w:rPr>
          <w:b/>
        </w:rPr>
      </w:pPr>
    </w:p>
    <w:p w14:paraId="6FE626D9" w14:textId="77777777" w:rsidR="005100B3" w:rsidRDefault="00D75144">
      <w:pPr>
        <w:rPr>
          <w:b/>
        </w:rPr>
      </w:pPr>
      <w:r>
        <w:t>🔷</w:t>
      </w:r>
      <w:r w:rsidRPr="002278CD">
        <w:rPr>
          <w:b/>
          <w:sz w:val="28"/>
        </w:rPr>
        <w:t xml:space="preserve"> User</w:t>
      </w:r>
    </w:p>
    <w:tbl>
      <w:tblPr>
        <w:tblStyle w:val="a9"/>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1"/>
        <w:gridCol w:w="7179"/>
      </w:tblGrid>
      <w:tr w:rsidR="005100B3" w14:paraId="2F3A537D" w14:textId="77777777">
        <w:tc>
          <w:tcPr>
            <w:tcW w:w="2271" w:type="dxa"/>
            <w:shd w:val="clear" w:color="auto" w:fill="auto"/>
            <w:tcMar>
              <w:top w:w="100" w:type="dxa"/>
              <w:left w:w="100" w:type="dxa"/>
              <w:bottom w:w="100" w:type="dxa"/>
              <w:right w:w="100" w:type="dxa"/>
            </w:tcMar>
          </w:tcPr>
          <w:p w14:paraId="6B6D4C5D" w14:textId="77777777" w:rsidR="005100B3" w:rsidRDefault="00D75144">
            <w:pPr>
              <w:widowControl w:val="0"/>
              <w:spacing w:after="0" w:line="240" w:lineRule="auto"/>
              <w:rPr>
                <w:b/>
              </w:rPr>
            </w:pPr>
            <w:r>
              <w:rPr>
                <w:b/>
              </w:rPr>
              <w:t>Attribute</w:t>
            </w:r>
          </w:p>
        </w:tc>
        <w:tc>
          <w:tcPr>
            <w:tcW w:w="7179" w:type="dxa"/>
            <w:shd w:val="clear" w:color="auto" w:fill="auto"/>
            <w:tcMar>
              <w:top w:w="100" w:type="dxa"/>
              <w:left w:w="100" w:type="dxa"/>
              <w:bottom w:w="100" w:type="dxa"/>
              <w:right w:w="100" w:type="dxa"/>
            </w:tcMar>
          </w:tcPr>
          <w:p w14:paraId="5B177D9A" w14:textId="77777777" w:rsidR="005100B3" w:rsidRDefault="00D75144">
            <w:pPr>
              <w:widowControl w:val="0"/>
              <w:spacing w:after="0" w:line="240" w:lineRule="auto"/>
              <w:rPr>
                <w:b/>
              </w:rPr>
            </w:pPr>
            <w:r>
              <w:rPr>
                <w:b/>
              </w:rPr>
              <w:t>Description</w:t>
            </w:r>
          </w:p>
        </w:tc>
      </w:tr>
      <w:tr w:rsidR="005100B3" w14:paraId="38AB2CAE" w14:textId="77777777">
        <w:tc>
          <w:tcPr>
            <w:tcW w:w="2271" w:type="dxa"/>
            <w:shd w:val="clear" w:color="auto" w:fill="auto"/>
            <w:tcMar>
              <w:top w:w="100" w:type="dxa"/>
              <w:left w:w="100" w:type="dxa"/>
              <w:bottom w:w="100" w:type="dxa"/>
              <w:right w:w="100" w:type="dxa"/>
            </w:tcMar>
          </w:tcPr>
          <w:p w14:paraId="6BA1B461" w14:textId="77777777" w:rsidR="005100B3" w:rsidRDefault="00D75144">
            <w:pPr>
              <w:widowControl w:val="0"/>
              <w:pBdr>
                <w:top w:val="nil"/>
                <w:left w:val="nil"/>
                <w:bottom w:val="nil"/>
                <w:right w:val="nil"/>
                <w:between w:val="nil"/>
              </w:pBdr>
              <w:spacing w:after="0" w:line="240" w:lineRule="auto"/>
            </w:pPr>
            <w:proofErr w:type="spellStart"/>
            <w:r>
              <w:t>UserID</w:t>
            </w:r>
            <w:proofErr w:type="spellEnd"/>
            <w:r>
              <w:t>: Object ID</w:t>
            </w:r>
          </w:p>
        </w:tc>
        <w:tc>
          <w:tcPr>
            <w:tcW w:w="7179" w:type="dxa"/>
            <w:shd w:val="clear" w:color="auto" w:fill="auto"/>
            <w:tcMar>
              <w:top w:w="100" w:type="dxa"/>
              <w:left w:w="100" w:type="dxa"/>
              <w:bottom w:w="100" w:type="dxa"/>
              <w:right w:w="100" w:type="dxa"/>
            </w:tcMar>
          </w:tcPr>
          <w:p w14:paraId="3591E281" w14:textId="77777777" w:rsidR="005100B3" w:rsidRDefault="00D75144">
            <w:pPr>
              <w:widowControl w:val="0"/>
              <w:pBdr>
                <w:top w:val="nil"/>
                <w:left w:val="nil"/>
                <w:bottom w:val="nil"/>
                <w:right w:val="nil"/>
                <w:between w:val="nil"/>
              </w:pBdr>
              <w:spacing w:after="0" w:line="240" w:lineRule="auto"/>
            </w:pPr>
            <w:r>
              <w:t>ID of user</w:t>
            </w:r>
          </w:p>
        </w:tc>
      </w:tr>
      <w:tr w:rsidR="005100B3" w14:paraId="4D311B48" w14:textId="77777777">
        <w:tc>
          <w:tcPr>
            <w:tcW w:w="2271" w:type="dxa"/>
            <w:shd w:val="clear" w:color="auto" w:fill="auto"/>
            <w:tcMar>
              <w:top w:w="100" w:type="dxa"/>
              <w:left w:w="100" w:type="dxa"/>
              <w:bottom w:w="100" w:type="dxa"/>
              <w:right w:w="100" w:type="dxa"/>
            </w:tcMar>
          </w:tcPr>
          <w:p w14:paraId="19DDE36F" w14:textId="77777777" w:rsidR="005100B3" w:rsidRDefault="00D75144">
            <w:pPr>
              <w:widowControl w:val="0"/>
              <w:pBdr>
                <w:top w:val="nil"/>
                <w:left w:val="nil"/>
                <w:bottom w:val="nil"/>
                <w:right w:val="nil"/>
                <w:between w:val="nil"/>
              </w:pBdr>
              <w:spacing w:after="0" w:line="240" w:lineRule="auto"/>
            </w:pPr>
            <w:proofErr w:type="spellStart"/>
            <w:r>
              <w:t>UserName</w:t>
            </w:r>
            <w:proofErr w:type="spellEnd"/>
            <w:r>
              <w:t>: string</w:t>
            </w:r>
          </w:p>
        </w:tc>
        <w:tc>
          <w:tcPr>
            <w:tcW w:w="7179" w:type="dxa"/>
            <w:shd w:val="clear" w:color="auto" w:fill="auto"/>
            <w:tcMar>
              <w:top w:w="100" w:type="dxa"/>
              <w:left w:w="100" w:type="dxa"/>
              <w:bottom w:w="100" w:type="dxa"/>
              <w:right w:w="100" w:type="dxa"/>
            </w:tcMar>
          </w:tcPr>
          <w:p w14:paraId="706AD317" w14:textId="591E6F8D" w:rsidR="005100B3" w:rsidRDefault="00D75144">
            <w:pPr>
              <w:widowControl w:val="0"/>
              <w:pBdr>
                <w:top w:val="nil"/>
                <w:left w:val="nil"/>
                <w:bottom w:val="nil"/>
                <w:right w:val="nil"/>
                <w:between w:val="nil"/>
              </w:pBdr>
              <w:spacing w:after="0" w:line="240" w:lineRule="auto"/>
            </w:pPr>
            <w:r>
              <w:t xml:space="preserve">The username that </w:t>
            </w:r>
            <w:r w:rsidR="00447D2D">
              <w:t>third parties</w:t>
            </w:r>
            <w:r>
              <w:t xml:space="preserve"> provide</w:t>
            </w:r>
          </w:p>
        </w:tc>
      </w:tr>
      <w:tr w:rsidR="005100B3" w14:paraId="215F7BFD" w14:textId="77777777">
        <w:tc>
          <w:tcPr>
            <w:tcW w:w="2271" w:type="dxa"/>
            <w:shd w:val="clear" w:color="auto" w:fill="auto"/>
            <w:tcMar>
              <w:top w:w="100" w:type="dxa"/>
              <w:left w:w="100" w:type="dxa"/>
              <w:bottom w:w="100" w:type="dxa"/>
              <w:right w:w="100" w:type="dxa"/>
            </w:tcMar>
          </w:tcPr>
          <w:p w14:paraId="6FF071CB" w14:textId="77777777" w:rsidR="005100B3" w:rsidRDefault="00D75144">
            <w:pPr>
              <w:widowControl w:val="0"/>
              <w:pBdr>
                <w:top w:val="nil"/>
                <w:left w:val="nil"/>
                <w:bottom w:val="nil"/>
                <w:right w:val="nil"/>
                <w:between w:val="nil"/>
              </w:pBdr>
              <w:spacing w:after="0" w:line="240" w:lineRule="auto"/>
            </w:pPr>
            <w:r>
              <w:t>Name: string</w:t>
            </w:r>
          </w:p>
        </w:tc>
        <w:tc>
          <w:tcPr>
            <w:tcW w:w="7179" w:type="dxa"/>
            <w:shd w:val="clear" w:color="auto" w:fill="auto"/>
            <w:tcMar>
              <w:top w:w="100" w:type="dxa"/>
              <w:left w:w="100" w:type="dxa"/>
              <w:bottom w:w="100" w:type="dxa"/>
              <w:right w:w="100" w:type="dxa"/>
            </w:tcMar>
          </w:tcPr>
          <w:p w14:paraId="764A7460" w14:textId="434AEFF1" w:rsidR="005100B3" w:rsidRDefault="00D75144">
            <w:pPr>
              <w:widowControl w:val="0"/>
              <w:pBdr>
                <w:top w:val="nil"/>
                <w:left w:val="nil"/>
                <w:bottom w:val="nil"/>
                <w:right w:val="nil"/>
                <w:between w:val="nil"/>
              </w:pBdr>
              <w:spacing w:after="0" w:line="240" w:lineRule="auto"/>
            </w:pPr>
            <w:r>
              <w:t xml:space="preserve">Full name of user provided by </w:t>
            </w:r>
            <w:r w:rsidR="00447D2D">
              <w:t>third parties</w:t>
            </w:r>
          </w:p>
        </w:tc>
      </w:tr>
      <w:tr w:rsidR="005100B3" w14:paraId="6A368ADF" w14:textId="77777777">
        <w:tc>
          <w:tcPr>
            <w:tcW w:w="2271" w:type="dxa"/>
            <w:shd w:val="clear" w:color="auto" w:fill="auto"/>
            <w:tcMar>
              <w:top w:w="100" w:type="dxa"/>
              <w:left w:w="100" w:type="dxa"/>
              <w:bottom w:w="100" w:type="dxa"/>
              <w:right w:w="100" w:type="dxa"/>
            </w:tcMar>
          </w:tcPr>
          <w:p w14:paraId="67246F27" w14:textId="77777777" w:rsidR="005100B3" w:rsidRDefault="00D75144">
            <w:pPr>
              <w:widowControl w:val="0"/>
              <w:pBdr>
                <w:top w:val="nil"/>
                <w:left w:val="nil"/>
                <w:bottom w:val="nil"/>
                <w:right w:val="nil"/>
                <w:between w:val="nil"/>
              </w:pBdr>
              <w:spacing w:after="0" w:line="240" w:lineRule="auto"/>
            </w:pPr>
            <w:r>
              <w:lastRenderedPageBreak/>
              <w:t>Email: string</w:t>
            </w:r>
          </w:p>
        </w:tc>
        <w:tc>
          <w:tcPr>
            <w:tcW w:w="7179" w:type="dxa"/>
            <w:shd w:val="clear" w:color="auto" w:fill="auto"/>
            <w:tcMar>
              <w:top w:w="100" w:type="dxa"/>
              <w:left w:w="100" w:type="dxa"/>
              <w:bottom w:w="100" w:type="dxa"/>
              <w:right w:w="100" w:type="dxa"/>
            </w:tcMar>
          </w:tcPr>
          <w:p w14:paraId="7BC907A0" w14:textId="3A062DEE" w:rsidR="005100B3" w:rsidRDefault="00D75144">
            <w:pPr>
              <w:widowControl w:val="0"/>
              <w:pBdr>
                <w:top w:val="nil"/>
                <w:left w:val="nil"/>
                <w:bottom w:val="nil"/>
                <w:right w:val="nil"/>
                <w:between w:val="nil"/>
              </w:pBdr>
              <w:spacing w:after="0" w:line="240" w:lineRule="auto"/>
            </w:pPr>
            <w:r>
              <w:t xml:space="preserve">The user’s email provided by </w:t>
            </w:r>
            <w:r w:rsidR="00447D2D">
              <w:t>third parties</w:t>
            </w:r>
          </w:p>
        </w:tc>
      </w:tr>
    </w:tbl>
    <w:p w14:paraId="497A6FB1" w14:textId="77777777" w:rsidR="005100B3" w:rsidRDefault="005100B3">
      <w:pPr>
        <w:rPr>
          <w:b/>
        </w:rPr>
      </w:pPr>
    </w:p>
    <w:p w14:paraId="791BBB9B" w14:textId="318DEB9A" w:rsidR="005100B3" w:rsidRPr="00EE2BF5" w:rsidRDefault="00D75144" w:rsidP="00EE2BF5">
      <w:pPr>
        <w:pStyle w:val="Heading2"/>
        <w:numPr>
          <w:ilvl w:val="2"/>
          <w:numId w:val="1"/>
        </w:numPr>
      </w:pPr>
      <w:bookmarkStart w:id="16" w:name="_Toc94003190"/>
      <w:r>
        <w:t>Interface</w:t>
      </w:r>
      <w:bookmarkEnd w:id="16"/>
    </w:p>
    <w:p w14:paraId="37F90F23" w14:textId="77777777" w:rsidR="005100B3" w:rsidRDefault="00D75144">
      <w:r>
        <w:t xml:space="preserve">All functions except the Login function, users must login successfully. </w:t>
      </w:r>
    </w:p>
    <w:p w14:paraId="072F7F8D" w14:textId="77777777" w:rsidR="00C570E5" w:rsidRDefault="00D75144" w:rsidP="00C570E5">
      <w:pPr>
        <w:keepNext/>
        <w:pBdr>
          <w:top w:val="nil"/>
          <w:left w:val="nil"/>
          <w:bottom w:val="nil"/>
          <w:right w:val="nil"/>
          <w:between w:val="nil"/>
        </w:pBdr>
        <w:jc w:val="center"/>
      </w:pPr>
      <w:r>
        <w:rPr>
          <w:noProof/>
          <w:color w:val="000000"/>
          <w:szCs w:val="18"/>
        </w:rPr>
        <w:drawing>
          <wp:inline distT="114300" distB="114300" distL="114300" distR="114300" wp14:anchorId="6C1A1A62" wp14:editId="40732121">
            <wp:extent cx="3182775" cy="4132995"/>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182775" cy="4132995"/>
                    </a:xfrm>
                    <a:prstGeom prst="rect">
                      <a:avLst/>
                    </a:prstGeom>
                    <a:ln/>
                  </pic:spPr>
                </pic:pic>
              </a:graphicData>
            </a:graphic>
          </wp:inline>
        </w:drawing>
      </w:r>
    </w:p>
    <w:p w14:paraId="68C685DB" w14:textId="118069B9" w:rsidR="005100B3" w:rsidRDefault="00C570E5" w:rsidP="00C570E5">
      <w:pPr>
        <w:pStyle w:val="Caption"/>
        <w:rPr>
          <w:color w:val="000000"/>
          <w:szCs w:val="18"/>
        </w:rPr>
      </w:pPr>
      <w:r>
        <w:t xml:space="preserve">Figure </w:t>
      </w:r>
      <w:fldSimple w:instr=" SEQ Figure \* ARABIC ">
        <w:r w:rsidR="00493DA5">
          <w:rPr>
            <w:noProof/>
          </w:rPr>
          <w:t>5</w:t>
        </w:r>
      </w:fldSimple>
      <w:r>
        <w:t xml:space="preserve">: Login </w:t>
      </w:r>
      <w:proofErr w:type="spellStart"/>
      <w:r>
        <w:t>fuction</w:t>
      </w:r>
      <w:proofErr w:type="spellEnd"/>
    </w:p>
    <w:p w14:paraId="755326FD" w14:textId="77777777" w:rsidR="005511D7" w:rsidRDefault="00D75144" w:rsidP="005511D7">
      <w:pPr>
        <w:keepNext/>
        <w:pBdr>
          <w:top w:val="nil"/>
          <w:left w:val="nil"/>
          <w:bottom w:val="nil"/>
          <w:right w:val="nil"/>
          <w:between w:val="nil"/>
        </w:pBdr>
        <w:jc w:val="center"/>
      </w:pPr>
      <w:r>
        <w:rPr>
          <w:noProof/>
          <w:color w:val="000000"/>
          <w:szCs w:val="18"/>
        </w:rPr>
        <w:lastRenderedPageBreak/>
        <w:drawing>
          <wp:inline distT="114300" distB="114300" distL="114300" distR="114300" wp14:anchorId="1BCACED3" wp14:editId="4E6D3457">
            <wp:extent cx="3429000" cy="3733800"/>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429000" cy="3733800"/>
                    </a:xfrm>
                    <a:prstGeom prst="rect">
                      <a:avLst/>
                    </a:prstGeom>
                    <a:ln/>
                  </pic:spPr>
                </pic:pic>
              </a:graphicData>
            </a:graphic>
          </wp:inline>
        </w:drawing>
      </w:r>
    </w:p>
    <w:p w14:paraId="56CA85AD" w14:textId="0F912EEF" w:rsidR="005100B3" w:rsidRDefault="005511D7" w:rsidP="005511D7">
      <w:pPr>
        <w:pStyle w:val="Caption"/>
        <w:rPr>
          <w:color w:val="000000"/>
          <w:szCs w:val="18"/>
        </w:rPr>
      </w:pPr>
      <w:r>
        <w:t xml:space="preserve">Figure </w:t>
      </w:r>
      <w:fldSimple w:instr=" SEQ Figure \* ARABIC ">
        <w:r w:rsidR="00493DA5">
          <w:rPr>
            <w:noProof/>
          </w:rPr>
          <w:t>6</w:t>
        </w:r>
      </w:fldSimple>
      <w:r>
        <w:t xml:space="preserve">: </w:t>
      </w:r>
      <w:r w:rsidRPr="00743CC1">
        <w:t>Login function</w:t>
      </w:r>
    </w:p>
    <w:p w14:paraId="3F404B14" w14:textId="77777777" w:rsidR="005511D7" w:rsidRDefault="00D75144" w:rsidP="005511D7">
      <w:pPr>
        <w:keepNext/>
        <w:pBdr>
          <w:top w:val="nil"/>
          <w:left w:val="nil"/>
          <w:bottom w:val="nil"/>
          <w:right w:val="nil"/>
          <w:between w:val="nil"/>
        </w:pBdr>
        <w:jc w:val="center"/>
      </w:pPr>
      <w:r>
        <w:rPr>
          <w:noProof/>
          <w:color w:val="000000"/>
          <w:szCs w:val="18"/>
        </w:rPr>
        <w:drawing>
          <wp:inline distT="114300" distB="114300" distL="114300" distR="114300" wp14:anchorId="4E7DD694" wp14:editId="4C9DD7F6">
            <wp:extent cx="3686175" cy="3609975"/>
            <wp:effectExtent l="0" t="0" r="0" b="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686175" cy="3609975"/>
                    </a:xfrm>
                    <a:prstGeom prst="rect">
                      <a:avLst/>
                    </a:prstGeom>
                    <a:ln/>
                  </pic:spPr>
                </pic:pic>
              </a:graphicData>
            </a:graphic>
          </wp:inline>
        </w:drawing>
      </w:r>
    </w:p>
    <w:p w14:paraId="1D926F96" w14:textId="09DA0A77" w:rsidR="005100B3" w:rsidRDefault="005511D7" w:rsidP="005511D7">
      <w:pPr>
        <w:pStyle w:val="Caption"/>
        <w:rPr>
          <w:color w:val="000000"/>
          <w:szCs w:val="18"/>
        </w:rPr>
      </w:pPr>
      <w:r>
        <w:t xml:space="preserve">Figure </w:t>
      </w:r>
      <w:fldSimple w:instr=" SEQ Figure \* ARABIC ">
        <w:r w:rsidR="00493DA5">
          <w:rPr>
            <w:noProof/>
          </w:rPr>
          <w:t>7</w:t>
        </w:r>
      </w:fldSimple>
      <w:r>
        <w:t xml:space="preserve">: </w:t>
      </w:r>
      <w:r w:rsidRPr="00EE573A">
        <w:t>Delete account</w:t>
      </w:r>
    </w:p>
    <w:p w14:paraId="159AB883" w14:textId="77777777" w:rsidR="005511D7" w:rsidRDefault="00D75144" w:rsidP="005511D7">
      <w:pPr>
        <w:keepNext/>
        <w:pBdr>
          <w:top w:val="nil"/>
          <w:left w:val="nil"/>
          <w:bottom w:val="nil"/>
          <w:right w:val="nil"/>
          <w:between w:val="nil"/>
        </w:pBdr>
        <w:jc w:val="center"/>
      </w:pPr>
      <w:r>
        <w:rPr>
          <w:noProof/>
          <w:color w:val="000000"/>
          <w:szCs w:val="18"/>
        </w:rPr>
        <w:lastRenderedPageBreak/>
        <w:drawing>
          <wp:inline distT="114300" distB="114300" distL="114300" distR="114300" wp14:anchorId="5E72DD4B" wp14:editId="77A079C8">
            <wp:extent cx="2981325" cy="4772025"/>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981325" cy="4772025"/>
                    </a:xfrm>
                    <a:prstGeom prst="rect">
                      <a:avLst/>
                    </a:prstGeom>
                    <a:ln/>
                  </pic:spPr>
                </pic:pic>
              </a:graphicData>
            </a:graphic>
          </wp:inline>
        </w:drawing>
      </w:r>
    </w:p>
    <w:p w14:paraId="5736FD5F" w14:textId="5BA518B6" w:rsidR="005100B3" w:rsidRDefault="005511D7" w:rsidP="005511D7">
      <w:pPr>
        <w:pStyle w:val="Caption"/>
        <w:rPr>
          <w:color w:val="000000"/>
          <w:szCs w:val="18"/>
        </w:rPr>
      </w:pPr>
      <w:r>
        <w:t xml:space="preserve">Figure </w:t>
      </w:r>
      <w:fldSimple w:instr=" SEQ Figure \* ARABIC ">
        <w:r w:rsidR="00493DA5">
          <w:rPr>
            <w:noProof/>
          </w:rPr>
          <w:t>8</w:t>
        </w:r>
      </w:fldSimple>
      <w:r>
        <w:t xml:space="preserve">: </w:t>
      </w:r>
      <w:r w:rsidRPr="000E292A">
        <w:t>Fetch Data</w:t>
      </w:r>
    </w:p>
    <w:p w14:paraId="6314AA49" w14:textId="77777777" w:rsidR="005511D7" w:rsidRDefault="00D75144" w:rsidP="005511D7">
      <w:pPr>
        <w:keepNext/>
        <w:pBdr>
          <w:top w:val="nil"/>
          <w:left w:val="nil"/>
          <w:bottom w:val="nil"/>
          <w:right w:val="nil"/>
          <w:between w:val="nil"/>
        </w:pBdr>
        <w:jc w:val="center"/>
      </w:pPr>
      <w:r>
        <w:rPr>
          <w:noProof/>
          <w:color w:val="000000"/>
          <w:szCs w:val="18"/>
        </w:rPr>
        <w:lastRenderedPageBreak/>
        <w:drawing>
          <wp:inline distT="114300" distB="114300" distL="114300" distR="114300" wp14:anchorId="626CF14E" wp14:editId="08721CB9">
            <wp:extent cx="3268500" cy="4248247"/>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268500" cy="4248247"/>
                    </a:xfrm>
                    <a:prstGeom prst="rect">
                      <a:avLst/>
                    </a:prstGeom>
                    <a:ln/>
                  </pic:spPr>
                </pic:pic>
              </a:graphicData>
            </a:graphic>
          </wp:inline>
        </w:drawing>
      </w:r>
    </w:p>
    <w:p w14:paraId="53722018" w14:textId="3BBBD27C" w:rsidR="005100B3" w:rsidRDefault="005511D7" w:rsidP="005511D7">
      <w:pPr>
        <w:pStyle w:val="Caption"/>
        <w:rPr>
          <w:color w:val="000000"/>
          <w:szCs w:val="18"/>
        </w:rPr>
      </w:pPr>
      <w:r>
        <w:t xml:space="preserve">Figure </w:t>
      </w:r>
      <w:fldSimple w:instr=" SEQ Figure \* ARABIC ">
        <w:r w:rsidR="00493DA5">
          <w:rPr>
            <w:noProof/>
          </w:rPr>
          <w:t>9</w:t>
        </w:r>
      </w:fldSimple>
      <w:r>
        <w:t xml:space="preserve">: </w:t>
      </w:r>
      <w:r w:rsidRPr="00EB1734">
        <w:t>Set Reminder function</w:t>
      </w:r>
    </w:p>
    <w:p w14:paraId="4013822B" w14:textId="77777777" w:rsidR="00155CC1" w:rsidRDefault="00D75144" w:rsidP="00155CC1">
      <w:pPr>
        <w:keepNext/>
        <w:pBdr>
          <w:top w:val="nil"/>
          <w:left w:val="nil"/>
          <w:bottom w:val="nil"/>
          <w:right w:val="nil"/>
          <w:between w:val="nil"/>
        </w:pBdr>
        <w:jc w:val="center"/>
      </w:pPr>
      <w:r>
        <w:rPr>
          <w:noProof/>
          <w:color w:val="000000"/>
          <w:szCs w:val="18"/>
        </w:rPr>
        <w:drawing>
          <wp:inline distT="114300" distB="114300" distL="114300" distR="114300" wp14:anchorId="1CC4A174" wp14:editId="3E72941E">
            <wp:extent cx="3371850" cy="3305175"/>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3371850" cy="3305175"/>
                    </a:xfrm>
                    <a:prstGeom prst="rect">
                      <a:avLst/>
                    </a:prstGeom>
                    <a:ln/>
                  </pic:spPr>
                </pic:pic>
              </a:graphicData>
            </a:graphic>
          </wp:inline>
        </w:drawing>
      </w:r>
    </w:p>
    <w:p w14:paraId="079EC57D" w14:textId="37D023D0" w:rsidR="005100B3" w:rsidRDefault="00155CC1" w:rsidP="00155CC1">
      <w:pPr>
        <w:pStyle w:val="Caption"/>
        <w:rPr>
          <w:color w:val="000000"/>
          <w:szCs w:val="18"/>
        </w:rPr>
      </w:pPr>
      <w:r>
        <w:t xml:space="preserve">Figure </w:t>
      </w:r>
      <w:fldSimple w:instr=" SEQ Figure \* ARABIC ">
        <w:r w:rsidR="00493DA5">
          <w:rPr>
            <w:noProof/>
          </w:rPr>
          <w:t>10</w:t>
        </w:r>
      </w:fldSimple>
      <w:r>
        <w:t xml:space="preserve">: </w:t>
      </w:r>
      <w:r w:rsidRPr="004732C4">
        <w:t>Delete Reminder function</w:t>
      </w:r>
    </w:p>
    <w:p w14:paraId="53B03FB4" w14:textId="77777777" w:rsidR="00155CC1" w:rsidRDefault="00D75144" w:rsidP="00155CC1">
      <w:pPr>
        <w:keepNext/>
        <w:pBdr>
          <w:top w:val="nil"/>
          <w:left w:val="nil"/>
          <w:bottom w:val="nil"/>
          <w:right w:val="nil"/>
          <w:between w:val="nil"/>
        </w:pBdr>
        <w:jc w:val="center"/>
      </w:pPr>
      <w:r>
        <w:rPr>
          <w:noProof/>
          <w:color w:val="000000"/>
          <w:szCs w:val="18"/>
        </w:rPr>
        <w:lastRenderedPageBreak/>
        <w:drawing>
          <wp:inline distT="114300" distB="114300" distL="114300" distR="114300" wp14:anchorId="4CA9067C" wp14:editId="0B6A96BF">
            <wp:extent cx="3305175" cy="4581525"/>
            <wp:effectExtent l="0" t="0" r="0" b="0"/>
            <wp:docPr id="3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3305175" cy="4581525"/>
                    </a:xfrm>
                    <a:prstGeom prst="rect">
                      <a:avLst/>
                    </a:prstGeom>
                    <a:ln/>
                  </pic:spPr>
                </pic:pic>
              </a:graphicData>
            </a:graphic>
          </wp:inline>
        </w:drawing>
      </w:r>
    </w:p>
    <w:p w14:paraId="4B7256E2" w14:textId="0A5BC6DE" w:rsidR="005100B3" w:rsidRDefault="00155CC1" w:rsidP="00155CC1">
      <w:pPr>
        <w:pStyle w:val="Caption"/>
        <w:rPr>
          <w:color w:val="000000"/>
          <w:szCs w:val="18"/>
        </w:rPr>
      </w:pPr>
      <w:r>
        <w:t xml:space="preserve">Figure </w:t>
      </w:r>
      <w:fldSimple w:instr=" SEQ Figure \* ARABIC ">
        <w:r w:rsidR="00493DA5">
          <w:rPr>
            <w:noProof/>
          </w:rPr>
          <w:t>11</w:t>
        </w:r>
      </w:fldSimple>
      <w:r>
        <w:t xml:space="preserve">: </w:t>
      </w:r>
      <w:r w:rsidRPr="006141F8">
        <w:t>Edit Reminder list</w:t>
      </w:r>
    </w:p>
    <w:p w14:paraId="3F2F77FE" w14:textId="77777777" w:rsidR="00155CC1" w:rsidRDefault="00D75144" w:rsidP="00155CC1">
      <w:pPr>
        <w:keepNext/>
        <w:pBdr>
          <w:top w:val="nil"/>
          <w:left w:val="nil"/>
          <w:bottom w:val="nil"/>
          <w:right w:val="nil"/>
          <w:between w:val="nil"/>
        </w:pBdr>
        <w:jc w:val="center"/>
      </w:pPr>
      <w:r>
        <w:rPr>
          <w:noProof/>
          <w:color w:val="000000"/>
          <w:szCs w:val="18"/>
        </w:rPr>
        <w:drawing>
          <wp:inline distT="114300" distB="114300" distL="114300" distR="114300" wp14:anchorId="1325CCBF" wp14:editId="2C2C6712">
            <wp:extent cx="3514725" cy="352425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3514725" cy="3524250"/>
                    </a:xfrm>
                    <a:prstGeom prst="rect">
                      <a:avLst/>
                    </a:prstGeom>
                    <a:ln/>
                  </pic:spPr>
                </pic:pic>
              </a:graphicData>
            </a:graphic>
          </wp:inline>
        </w:drawing>
      </w:r>
    </w:p>
    <w:p w14:paraId="38D68466" w14:textId="3838ADF3" w:rsidR="005100B3" w:rsidRDefault="00155CC1" w:rsidP="00155CC1">
      <w:pPr>
        <w:pStyle w:val="Caption"/>
        <w:rPr>
          <w:color w:val="000000"/>
          <w:szCs w:val="18"/>
        </w:rPr>
      </w:pPr>
      <w:r>
        <w:t xml:space="preserve">Figure </w:t>
      </w:r>
      <w:fldSimple w:instr=" SEQ Figure \* ARABIC ">
        <w:r w:rsidR="00493DA5">
          <w:rPr>
            <w:noProof/>
          </w:rPr>
          <w:t>12</w:t>
        </w:r>
      </w:fldSimple>
      <w:r>
        <w:t xml:space="preserve">: </w:t>
      </w:r>
      <w:r w:rsidRPr="005C0951">
        <w:t>Search Index Function</w:t>
      </w:r>
    </w:p>
    <w:p w14:paraId="27C3AC71" w14:textId="77777777" w:rsidR="00155CC1" w:rsidRDefault="00D75144" w:rsidP="00155CC1">
      <w:pPr>
        <w:keepNext/>
        <w:pBdr>
          <w:top w:val="nil"/>
          <w:left w:val="nil"/>
          <w:bottom w:val="nil"/>
          <w:right w:val="nil"/>
          <w:between w:val="nil"/>
        </w:pBdr>
        <w:jc w:val="center"/>
      </w:pPr>
      <w:r>
        <w:rPr>
          <w:noProof/>
          <w:color w:val="000000"/>
          <w:szCs w:val="18"/>
        </w:rPr>
        <w:lastRenderedPageBreak/>
        <w:drawing>
          <wp:inline distT="114300" distB="114300" distL="114300" distR="114300" wp14:anchorId="3E7AF368" wp14:editId="0DD8BCC5">
            <wp:extent cx="3505200" cy="4076700"/>
            <wp:effectExtent l="0" t="0" r="0" b="0"/>
            <wp:docPr id="3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3505200" cy="4076700"/>
                    </a:xfrm>
                    <a:prstGeom prst="rect">
                      <a:avLst/>
                    </a:prstGeom>
                    <a:ln/>
                  </pic:spPr>
                </pic:pic>
              </a:graphicData>
            </a:graphic>
          </wp:inline>
        </w:drawing>
      </w:r>
    </w:p>
    <w:p w14:paraId="1BE5316B" w14:textId="642C1765" w:rsidR="005100B3" w:rsidRDefault="00155CC1" w:rsidP="00155CC1">
      <w:pPr>
        <w:pStyle w:val="Caption"/>
        <w:rPr>
          <w:color w:val="000000"/>
          <w:szCs w:val="18"/>
        </w:rPr>
      </w:pPr>
      <w:r>
        <w:t xml:space="preserve">Figure </w:t>
      </w:r>
      <w:fldSimple w:instr=" SEQ Figure \* ARABIC ">
        <w:r w:rsidR="00493DA5">
          <w:rPr>
            <w:noProof/>
          </w:rPr>
          <w:t>13</w:t>
        </w:r>
      </w:fldSimple>
      <w:r>
        <w:t xml:space="preserve">: </w:t>
      </w:r>
      <w:r w:rsidRPr="00B53220">
        <w:t>View Chart Function</w:t>
      </w:r>
    </w:p>
    <w:p w14:paraId="29F768E6" w14:textId="77777777" w:rsidR="00155CC1" w:rsidRDefault="00D75144" w:rsidP="00155CC1">
      <w:pPr>
        <w:keepNext/>
        <w:pBdr>
          <w:top w:val="nil"/>
          <w:left w:val="nil"/>
          <w:bottom w:val="nil"/>
          <w:right w:val="nil"/>
          <w:between w:val="nil"/>
        </w:pBdr>
        <w:jc w:val="center"/>
      </w:pPr>
      <w:r>
        <w:rPr>
          <w:noProof/>
          <w:color w:val="000000"/>
          <w:szCs w:val="18"/>
        </w:rPr>
        <w:drawing>
          <wp:inline distT="114300" distB="114300" distL="114300" distR="114300" wp14:anchorId="4ECE78D4" wp14:editId="61FE3DBF">
            <wp:extent cx="2914650" cy="2924175"/>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2914650" cy="2924175"/>
                    </a:xfrm>
                    <a:prstGeom prst="rect">
                      <a:avLst/>
                    </a:prstGeom>
                    <a:ln/>
                  </pic:spPr>
                </pic:pic>
              </a:graphicData>
            </a:graphic>
          </wp:inline>
        </w:drawing>
      </w:r>
    </w:p>
    <w:p w14:paraId="67D17C1E" w14:textId="352288ED" w:rsidR="005100B3" w:rsidRDefault="00155CC1" w:rsidP="00155CC1">
      <w:pPr>
        <w:pStyle w:val="Caption"/>
        <w:rPr>
          <w:color w:val="000000"/>
          <w:szCs w:val="18"/>
        </w:rPr>
      </w:pPr>
      <w:r>
        <w:t xml:space="preserve">Figure </w:t>
      </w:r>
      <w:fldSimple w:instr=" SEQ Figure \* ARABIC ">
        <w:r w:rsidR="00493DA5">
          <w:rPr>
            <w:noProof/>
          </w:rPr>
          <w:t>14</w:t>
        </w:r>
      </w:fldSimple>
      <w:r>
        <w:t xml:space="preserve">: </w:t>
      </w:r>
      <w:r w:rsidRPr="00EF6AB5">
        <w:t>Add stock into favorite list</w:t>
      </w:r>
    </w:p>
    <w:p w14:paraId="3E998920" w14:textId="77777777" w:rsidR="00155CC1" w:rsidRDefault="00D75144" w:rsidP="00155CC1">
      <w:pPr>
        <w:keepNext/>
        <w:pBdr>
          <w:top w:val="nil"/>
          <w:left w:val="nil"/>
          <w:bottom w:val="nil"/>
          <w:right w:val="nil"/>
          <w:between w:val="nil"/>
        </w:pBdr>
        <w:jc w:val="center"/>
      </w:pPr>
      <w:r>
        <w:rPr>
          <w:noProof/>
          <w:color w:val="000000"/>
          <w:szCs w:val="18"/>
        </w:rPr>
        <w:lastRenderedPageBreak/>
        <w:drawing>
          <wp:inline distT="114300" distB="114300" distL="114300" distR="114300" wp14:anchorId="7193B554" wp14:editId="4AA05BC4">
            <wp:extent cx="3495675" cy="4876800"/>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3495675" cy="4876800"/>
                    </a:xfrm>
                    <a:prstGeom prst="rect">
                      <a:avLst/>
                    </a:prstGeom>
                    <a:ln/>
                  </pic:spPr>
                </pic:pic>
              </a:graphicData>
            </a:graphic>
          </wp:inline>
        </w:drawing>
      </w:r>
    </w:p>
    <w:p w14:paraId="35BFDEFC" w14:textId="2560F9B7" w:rsidR="005100B3" w:rsidRDefault="00155CC1" w:rsidP="00155CC1">
      <w:pPr>
        <w:pStyle w:val="Caption"/>
        <w:rPr>
          <w:color w:val="000000"/>
          <w:szCs w:val="18"/>
        </w:rPr>
      </w:pPr>
      <w:r>
        <w:t xml:space="preserve">Figure </w:t>
      </w:r>
      <w:fldSimple w:instr=" SEQ Figure \* ARABIC ">
        <w:r w:rsidR="00493DA5">
          <w:rPr>
            <w:noProof/>
          </w:rPr>
          <w:t>15</w:t>
        </w:r>
      </w:fldSimple>
      <w:r>
        <w:t xml:space="preserve">: </w:t>
      </w:r>
      <w:r w:rsidRPr="00F30387">
        <w:t>Compare two stocks’ trends</w:t>
      </w:r>
    </w:p>
    <w:p w14:paraId="67BC4224" w14:textId="77777777" w:rsidR="00155CC1" w:rsidRDefault="00D75144" w:rsidP="00155CC1">
      <w:pPr>
        <w:keepNext/>
        <w:pBdr>
          <w:top w:val="nil"/>
          <w:left w:val="nil"/>
          <w:bottom w:val="nil"/>
          <w:right w:val="nil"/>
          <w:between w:val="nil"/>
        </w:pBdr>
        <w:jc w:val="center"/>
      </w:pPr>
      <w:r>
        <w:rPr>
          <w:noProof/>
          <w:color w:val="000000"/>
          <w:szCs w:val="18"/>
        </w:rPr>
        <w:lastRenderedPageBreak/>
        <w:drawing>
          <wp:inline distT="114300" distB="114300" distL="114300" distR="114300" wp14:anchorId="04ED389C" wp14:editId="1BA17A50">
            <wp:extent cx="3495675" cy="4057650"/>
            <wp:effectExtent l="0" t="0" r="0" b="0"/>
            <wp:docPr id="3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3495675" cy="4057650"/>
                    </a:xfrm>
                    <a:prstGeom prst="rect">
                      <a:avLst/>
                    </a:prstGeom>
                    <a:ln/>
                  </pic:spPr>
                </pic:pic>
              </a:graphicData>
            </a:graphic>
          </wp:inline>
        </w:drawing>
      </w:r>
    </w:p>
    <w:p w14:paraId="7BF64308" w14:textId="7F5230DC" w:rsidR="005100B3" w:rsidRDefault="00155CC1" w:rsidP="00155CC1">
      <w:pPr>
        <w:pStyle w:val="Caption"/>
        <w:rPr>
          <w:color w:val="000000"/>
          <w:szCs w:val="18"/>
        </w:rPr>
      </w:pPr>
      <w:r>
        <w:t xml:space="preserve">Figure </w:t>
      </w:r>
      <w:fldSimple w:instr=" SEQ Figure \* ARABIC ">
        <w:r w:rsidR="00493DA5">
          <w:rPr>
            <w:noProof/>
          </w:rPr>
          <w:t>16</w:t>
        </w:r>
      </w:fldSimple>
      <w:r>
        <w:t>: View chart function</w:t>
      </w:r>
    </w:p>
    <w:p w14:paraId="10D37BEE" w14:textId="77777777" w:rsidR="00155CC1" w:rsidRDefault="00D75144" w:rsidP="00155CC1">
      <w:pPr>
        <w:pStyle w:val="Caption"/>
        <w:keepNext/>
      </w:pPr>
      <w:r>
        <w:rPr>
          <w:noProof/>
          <w:color w:val="000000"/>
          <w:szCs w:val="18"/>
        </w:rPr>
        <w:drawing>
          <wp:inline distT="114300" distB="114300" distL="114300" distR="114300" wp14:anchorId="1CDE0709" wp14:editId="0CC0B20C">
            <wp:extent cx="3570463" cy="3928428"/>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3570463" cy="3928428"/>
                    </a:xfrm>
                    <a:prstGeom prst="rect">
                      <a:avLst/>
                    </a:prstGeom>
                    <a:ln/>
                  </pic:spPr>
                </pic:pic>
              </a:graphicData>
            </a:graphic>
          </wp:inline>
        </w:drawing>
      </w:r>
    </w:p>
    <w:p w14:paraId="298C3DB7" w14:textId="2FDB39BD" w:rsidR="005100B3" w:rsidRDefault="00155CC1" w:rsidP="00155CC1">
      <w:pPr>
        <w:pStyle w:val="Caption"/>
        <w:rPr>
          <w:color w:val="000000"/>
          <w:szCs w:val="18"/>
        </w:rPr>
      </w:pPr>
      <w:r>
        <w:t xml:space="preserve">Figure </w:t>
      </w:r>
      <w:fldSimple w:instr=" SEQ Figure \* ARABIC ">
        <w:r w:rsidR="00493DA5">
          <w:rPr>
            <w:noProof/>
          </w:rPr>
          <w:t>17</w:t>
        </w:r>
      </w:fldSimple>
      <w:r>
        <w:t xml:space="preserve">: </w:t>
      </w:r>
      <w:r w:rsidRPr="006E0BAB">
        <w:t>View Predict chart</w:t>
      </w:r>
    </w:p>
    <w:p w14:paraId="1DE492BB" w14:textId="44E887F2" w:rsidR="005100B3" w:rsidRPr="00EE2BF5" w:rsidRDefault="00D75144" w:rsidP="00EE2BF5">
      <w:pPr>
        <w:pStyle w:val="Heading2"/>
        <w:numPr>
          <w:ilvl w:val="2"/>
          <w:numId w:val="1"/>
        </w:numPr>
      </w:pPr>
      <w:bookmarkStart w:id="17" w:name="_Toc94003191"/>
      <w:r w:rsidRPr="00EE2BF5">
        <w:lastRenderedPageBreak/>
        <w:t>Data View</w:t>
      </w:r>
      <w:bookmarkEnd w:id="17"/>
      <w:r w:rsidRPr="00EE2BF5">
        <w:t xml:space="preserve"> </w:t>
      </w:r>
    </w:p>
    <w:p w14:paraId="2E0EA578" w14:textId="77777777" w:rsidR="00B1490E" w:rsidRDefault="00D75144" w:rsidP="00B1490E">
      <w:pPr>
        <w:keepNext/>
        <w:tabs>
          <w:tab w:val="left" w:pos="907"/>
          <w:tab w:val="left" w:pos="720"/>
        </w:tabs>
        <w:jc w:val="both"/>
      </w:pPr>
      <w:r>
        <w:rPr>
          <w:noProof/>
          <w:color w:val="000000"/>
          <w:szCs w:val="18"/>
        </w:rPr>
        <w:drawing>
          <wp:inline distT="114300" distB="114300" distL="114300" distR="114300" wp14:anchorId="577B3EAA" wp14:editId="2E1FE476">
            <wp:extent cx="6005520" cy="1574800"/>
            <wp:effectExtent l="0" t="0" r="0" b="0"/>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6005520" cy="1574800"/>
                    </a:xfrm>
                    <a:prstGeom prst="rect">
                      <a:avLst/>
                    </a:prstGeom>
                    <a:ln/>
                  </pic:spPr>
                </pic:pic>
              </a:graphicData>
            </a:graphic>
          </wp:inline>
        </w:drawing>
      </w:r>
    </w:p>
    <w:p w14:paraId="64DDD7DD" w14:textId="4DCB8ECE" w:rsidR="005100B3" w:rsidRDefault="00B1490E" w:rsidP="00AB34DD">
      <w:pPr>
        <w:pStyle w:val="Caption"/>
        <w:rPr>
          <w:color w:val="000000"/>
          <w:szCs w:val="18"/>
        </w:rPr>
      </w:pPr>
      <w:r>
        <w:t xml:space="preserve">Figure </w:t>
      </w:r>
      <w:fldSimple w:instr=" SEQ Figure \* ARABIC ">
        <w:r w:rsidR="00493DA5">
          <w:rPr>
            <w:noProof/>
          </w:rPr>
          <w:t>18</w:t>
        </w:r>
      </w:fldSimple>
      <w:r>
        <w:t>: Data flow</w:t>
      </w:r>
    </w:p>
    <w:p w14:paraId="2DAF2183" w14:textId="77777777" w:rsidR="005100B3" w:rsidRDefault="00D75144" w:rsidP="00C53436">
      <w:r>
        <w:t xml:space="preserve">System gets data from two sources: </w:t>
      </w:r>
      <w:proofErr w:type="spellStart"/>
      <w:r>
        <w:t>CafeF</w:t>
      </w:r>
      <w:proofErr w:type="spellEnd"/>
      <w:r>
        <w:t xml:space="preserve"> for stock price and VCBS for company information. The retrieved data will be mapped to the database of system MongoDB in suitable schema. After that, those data will be preprocessed to prepare for the prediction phase afterwards. Finally, on the monitor of the users shows the chart according to the output of the prediction.</w:t>
      </w:r>
    </w:p>
    <w:p w14:paraId="32A56B78" w14:textId="77777777" w:rsidR="005100B3" w:rsidRDefault="00D75144" w:rsidP="00CB050F">
      <w:pPr>
        <w:pStyle w:val="Heading3"/>
        <w:numPr>
          <w:ilvl w:val="0"/>
          <w:numId w:val="0"/>
        </w:numPr>
      </w:pPr>
      <w:bookmarkStart w:id="18" w:name="_Toc94003192"/>
      <w:r>
        <w:rPr>
          <w:rFonts w:ascii="Segoe UI Emoji" w:hAnsi="Segoe UI Emoji" w:cs="Segoe UI Emoji"/>
        </w:rPr>
        <w:t>🔷</w:t>
      </w:r>
      <w:r>
        <w:t xml:space="preserve"> Stock Price Data</w:t>
      </w:r>
      <w:bookmarkEnd w:id="18"/>
    </w:p>
    <w:p w14:paraId="0F189C02" w14:textId="77777777" w:rsidR="005100B3" w:rsidRDefault="00D75144">
      <w:pPr>
        <w:numPr>
          <w:ilvl w:val="0"/>
          <w:numId w:val="2"/>
        </w:numPr>
        <w:spacing w:after="0"/>
      </w:pPr>
      <w:r>
        <w:t xml:space="preserve">With the HNX and </w:t>
      </w:r>
      <w:proofErr w:type="spellStart"/>
      <w:r>
        <w:t>Upcom</w:t>
      </w:r>
      <w:proofErr w:type="spellEnd"/>
      <w:r>
        <w:t xml:space="preserve"> stock exchanges, we used crontab to collect data from Monday to Friday from 8:59 a.m. to 11:30 a.m. and 12:59 p.m. to 15:05 p.m. The HOSE stock exchange, on the other hand, retrieved data from 9:14 AM to 11:30 AM and 12:59 PM to 14:45 PM.</w:t>
      </w:r>
    </w:p>
    <w:p w14:paraId="3E25C228" w14:textId="77777777" w:rsidR="005100B3" w:rsidRDefault="00D75144">
      <w:pPr>
        <w:numPr>
          <w:ilvl w:val="0"/>
          <w:numId w:val="2"/>
        </w:numPr>
      </w:pPr>
      <w:r>
        <w:t>The columns stored in the database are ‘</w:t>
      </w:r>
      <w:proofErr w:type="spellStart"/>
      <w:r>
        <w:t>TimeStamp</w:t>
      </w:r>
      <w:proofErr w:type="spellEnd"/>
      <w:r>
        <w:t>’, ‘Time’, ‘</w:t>
      </w:r>
      <w:proofErr w:type="spellStart"/>
      <w:r>
        <w:t>StockExchange</w:t>
      </w:r>
      <w:proofErr w:type="spellEnd"/>
      <w:r>
        <w:t>’, ‘Ticker’, ‘</w:t>
      </w:r>
      <w:proofErr w:type="spellStart"/>
      <w:r>
        <w:t>PreviousClose</w:t>
      </w:r>
      <w:proofErr w:type="spellEnd"/>
      <w:r>
        <w:t xml:space="preserve">’, ‘Ceiling’, ‘Floor’, ‘Highest’, ‘Lowest’, ‘Volume’, and ‘Match’ respectively. </w:t>
      </w:r>
    </w:p>
    <w:p w14:paraId="499652AB" w14:textId="77777777" w:rsidR="005100B3" w:rsidRPr="00CB050F" w:rsidRDefault="00D75144" w:rsidP="00CB050F">
      <w:pPr>
        <w:pStyle w:val="Heading3"/>
        <w:numPr>
          <w:ilvl w:val="0"/>
          <w:numId w:val="0"/>
        </w:numPr>
        <w:rPr>
          <w:rFonts w:ascii="Segoe UI Emoji" w:hAnsi="Segoe UI Emoji" w:cs="Segoe UI Emoji"/>
        </w:rPr>
      </w:pPr>
      <w:bookmarkStart w:id="19" w:name="_Toc94003193"/>
      <w:r w:rsidRPr="00CB050F">
        <w:rPr>
          <w:rFonts w:ascii="Segoe UI Emoji" w:hAnsi="Segoe UI Emoji" w:cs="Segoe UI Emoji"/>
        </w:rPr>
        <w:t>🔷 Company Information Data</w:t>
      </w:r>
      <w:bookmarkEnd w:id="19"/>
    </w:p>
    <w:p w14:paraId="26EE57AB" w14:textId="77777777" w:rsidR="005100B3" w:rsidRDefault="00D75144">
      <w:pPr>
        <w:numPr>
          <w:ilvl w:val="0"/>
          <w:numId w:val="6"/>
        </w:numPr>
        <w:spacing w:after="0"/>
      </w:pPr>
      <w:r>
        <w:t xml:space="preserve">The company information is automatically updated at 04:00 PM </w:t>
      </w:r>
      <w:proofErr w:type="spellStart"/>
      <w:r>
        <w:t>everyday</w:t>
      </w:r>
      <w:proofErr w:type="spellEnd"/>
      <w:r>
        <w:t xml:space="preserve"> from Monday to Friday by using crontab. </w:t>
      </w:r>
    </w:p>
    <w:p w14:paraId="20A60407" w14:textId="77777777" w:rsidR="005100B3" w:rsidRDefault="00D75144">
      <w:pPr>
        <w:numPr>
          <w:ilvl w:val="0"/>
          <w:numId w:val="6"/>
        </w:numPr>
      </w:pPr>
      <w:r>
        <w:t>The columns stored in the database are ‘</w:t>
      </w:r>
      <w:proofErr w:type="spellStart"/>
      <w:r>
        <w:t>StockExchange</w:t>
      </w:r>
      <w:proofErr w:type="spellEnd"/>
      <w:r>
        <w:t>’, ‘Ticker’, ‘CompanyName’, ‘Address’, ‘Website’, ‘Industry’, ‘Info’, ‘</w:t>
      </w:r>
      <w:proofErr w:type="spellStart"/>
      <w:r>
        <w:t>BasicEPS</w:t>
      </w:r>
      <w:proofErr w:type="spellEnd"/>
      <w:r>
        <w:t>’, ‘</w:t>
      </w:r>
      <w:proofErr w:type="spellStart"/>
      <w:r>
        <w:t>DilutedEPS</w:t>
      </w:r>
      <w:proofErr w:type="spellEnd"/>
      <w:r>
        <w:t>’, ‘P/E’, ‘</w:t>
      </w:r>
      <w:proofErr w:type="spellStart"/>
      <w:r>
        <w:t>BookValue</w:t>
      </w:r>
      <w:proofErr w:type="spellEnd"/>
      <w:r>
        <w:t>’, ‘</w:t>
      </w:r>
      <w:proofErr w:type="spellStart"/>
      <w:r>
        <w:t>ListedShares</w:t>
      </w:r>
      <w:proofErr w:type="spellEnd"/>
      <w:r>
        <w:t>’, ‘</w:t>
      </w:r>
      <w:proofErr w:type="spellStart"/>
      <w:r>
        <w:t>OutstandingShares</w:t>
      </w:r>
      <w:proofErr w:type="spellEnd"/>
      <w:r>
        <w:t>’, ‘</w:t>
      </w:r>
      <w:proofErr w:type="spellStart"/>
      <w:r>
        <w:t>MarketCapitalization</w:t>
      </w:r>
      <w:proofErr w:type="spellEnd"/>
      <w:r>
        <w:t>’, ‘</w:t>
      </w:r>
      <w:proofErr w:type="spellStart"/>
      <w:r>
        <w:t>TotalAssets</w:t>
      </w:r>
      <w:proofErr w:type="spellEnd"/>
      <w:r>
        <w:t xml:space="preserve">’, ‘ROA’ and ‘ROE’ respectively. If there is no value, fill in the empty string. </w:t>
      </w:r>
    </w:p>
    <w:p w14:paraId="1BF55045" w14:textId="77777777" w:rsidR="005100B3" w:rsidRPr="00CB050F" w:rsidRDefault="00D75144" w:rsidP="00CB050F">
      <w:pPr>
        <w:pStyle w:val="Heading3"/>
        <w:numPr>
          <w:ilvl w:val="0"/>
          <w:numId w:val="0"/>
        </w:numPr>
        <w:rPr>
          <w:rFonts w:ascii="Segoe UI Emoji" w:hAnsi="Segoe UI Emoji" w:cs="Segoe UI Emoji"/>
        </w:rPr>
      </w:pPr>
      <w:bookmarkStart w:id="20" w:name="_Toc94003194"/>
      <w:r w:rsidRPr="00CB050F">
        <w:rPr>
          <w:rFonts w:ascii="Segoe UI Emoji" w:hAnsi="Segoe UI Emoji" w:cs="Segoe UI Emoji"/>
        </w:rPr>
        <w:t>🔷 Data for prediction</w:t>
      </w:r>
      <w:bookmarkEnd w:id="20"/>
    </w:p>
    <w:p w14:paraId="2D1524BC" w14:textId="77777777" w:rsidR="005100B3" w:rsidRDefault="00D75144">
      <w:pPr>
        <w:numPr>
          <w:ilvl w:val="0"/>
          <w:numId w:val="3"/>
        </w:numPr>
        <w:spacing w:after="0"/>
      </w:pPr>
      <w:r>
        <w:t xml:space="preserve">We wrote a python script to query stock closing prices, and we've set up crontab to run data queries every day at 3:30 p.m. </w:t>
      </w:r>
    </w:p>
    <w:p w14:paraId="1F2F0695" w14:textId="77777777" w:rsidR="005100B3" w:rsidRDefault="00D75144">
      <w:pPr>
        <w:numPr>
          <w:ilvl w:val="0"/>
          <w:numId w:val="3"/>
        </w:numPr>
      </w:pPr>
      <w:r>
        <w:t>The columns stored in the database are ‘Time’, ‘</w:t>
      </w:r>
      <w:proofErr w:type="spellStart"/>
      <w:r>
        <w:t>StockExchange</w:t>
      </w:r>
      <w:proofErr w:type="spellEnd"/>
      <w:r>
        <w:t xml:space="preserve">’, ‘Ticker’ and ‘Close’ respectively. </w:t>
      </w:r>
    </w:p>
    <w:sectPr w:rsidR="005100B3">
      <w:headerReference w:type="default" r:id="rId31"/>
      <w:footerReference w:type="default" r:id="rId32"/>
      <w:headerReference w:type="first" r:id="rId33"/>
      <w:footerReference w:type="first" r:id="rId34"/>
      <w:pgSz w:w="11906" w:h="16838"/>
      <w:pgMar w:top="1411" w:right="1224" w:bottom="1411" w:left="1224" w:header="576"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B175E" w14:textId="77777777" w:rsidR="00E92A7A" w:rsidRDefault="00E92A7A">
      <w:pPr>
        <w:spacing w:after="0" w:line="240" w:lineRule="auto"/>
      </w:pPr>
      <w:r>
        <w:separator/>
      </w:r>
    </w:p>
  </w:endnote>
  <w:endnote w:type="continuationSeparator" w:id="0">
    <w:p w14:paraId="4625BEB0" w14:textId="77777777" w:rsidR="00E92A7A" w:rsidRDefault="00E92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59CD2" w14:textId="77777777" w:rsidR="005100B3" w:rsidRDefault="005100B3">
    <w:pPr>
      <w:widowControl w:val="0"/>
      <w:pBdr>
        <w:top w:val="nil"/>
        <w:left w:val="nil"/>
        <w:bottom w:val="nil"/>
        <w:right w:val="nil"/>
        <w:between w:val="nil"/>
      </w:pBdr>
      <w:spacing w:after="0" w:line="276" w:lineRule="auto"/>
    </w:pPr>
  </w:p>
  <w:tbl>
    <w:tblPr>
      <w:tblStyle w:val="ab"/>
      <w:tblW w:w="9448" w:type="dxa"/>
      <w:tblBorders>
        <w:top w:val="nil"/>
        <w:left w:val="nil"/>
        <w:bottom w:val="nil"/>
        <w:right w:val="nil"/>
        <w:insideH w:val="nil"/>
        <w:insideV w:val="nil"/>
      </w:tblBorders>
      <w:tblLayout w:type="fixed"/>
      <w:tblLook w:val="04A0" w:firstRow="1" w:lastRow="0" w:firstColumn="1" w:lastColumn="0" w:noHBand="0" w:noVBand="1"/>
    </w:tblPr>
    <w:tblGrid>
      <w:gridCol w:w="3149"/>
      <w:gridCol w:w="3149"/>
      <w:gridCol w:w="3150"/>
    </w:tblGrid>
    <w:tr w:rsidR="005100B3" w14:paraId="5AD384C5" w14:textId="77777777" w:rsidTr="005100B3">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cPr>
        <w:p w14:paraId="15FDFC1C" w14:textId="77777777" w:rsidR="005100B3" w:rsidRDefault="005100B3">
          <w:pPr>
            <w:spacing w:after="240"/>
            <w:jc w:val="center"/>
          </w:pPr>
        </w:p>
      </w:tc>
      <w:tc>
        <w:tcPr>
          <w:tcW w:w="3149" w:type="dxa"/>
          <w:shd w:val="clear" w:color="auto" w:fill="FFFFFF"/>
        </w:tcPr>
        <w:p w14:paraId="4BBD6D27" w14:textId="77777777" w:rsidR="005100B3" w:rsidRDefault="00D75144">
          <w:pPr>
            <w:spacing w:after="240"/>
            <w:jc w:val="center"/>
            <w:cnfStyle w:val="100000000000" w:firstRow="1" w:lastRow="0" w:firstColumn="0" w:lastColumn="0" w:oddVBand="0" w:evenVBand="0" w:oddHBand="0" w:evenHBand="0" w:firstRowFirstColumn="0" w:firstRowLastColumn="0" w:lastRowFirstColumn="0" w:lastRowLastColumn="0"/>
          </w:pPr>
          <w:r>
            <w:rPr>
              <w:b w:val="0"/>
              <w:color w:val="0F2147"/>
              <w:sz w:val="16"/>
              <w:szCs w:val="16"/>
            </w:rPr>
            <w:t xml:space="preserve">© </w:t>
          </w:r>
          <w:r>
            <w:rPr>
              <w:color w:val="0F2147"/>
              <w:sz w:val="16"/>
              <w:szCs w:val="16"/>
            </w:rPr>
            <w:t>2021</w:t>
          </w:r>
          <w:r>
            <w:rPr>
              <w:b w:val="0"/>
              <w:color w:val="0F2147"/>
              <w:sz w:val="16"/>
              <w:szCs w:val="16"/>
            </w:rPr>
            <w:t xml:space="preserve"> Netcompany</w:t>
          </w:r>
        </w:p>
      </w:tc>
      <w:tc>
        <w:tcPr>
          <w:tcW w:w="3150" w:type="dxa"/>
          <w:shd w:val="clear" w:color="auto" w:fill="FFFFFF"/>
        </w:tcPr>
        <w:p w14:paraId="3D1146BD" w14:textId="77777777" w:rsidR="005100B3" w:rsidRDefault="00D75144">
          <w:pPr>
            <w:spacing w:after="240"/>
            <w:jc w:val="righ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fldChar w:fldCharType="begin"/>
          </w:r>
          <w:r>
            <w:rPr>
              <w:sz w:val="16"/>
              <w:szCs w:val="16"/>
            </w:rPr>
            <w:instrText>PAGE</w:instrText>
          </w:r>
          <w:r>
            <w:rPr>
              <w:sz w:val="16"/>
              <w:szCs w:val="16"/>
            </w:rPr>
            <w:fldChar w:fldCharType="separate"/>
          </w:r>
          <w:r w:rsidR="00545039">
            <w:rPr>
              <w:noProof/>
              <w:sz w:val="16"/>
              <w:szCs w:val="16"/>
            </w:rPr>
            <w:t>2</w:t>
          </w:r>
          <w:r>
            <w:rPr>
              <w:sz w:val="16"/>
              <w:szCs w:val="16"/>
            </w:rPr>
            <w:fldChar w:fldCharType="end"/>
          </w:r>
          <w:r>
            <w:rPr>
              <w:b w:val="0"/>
              <w:sz w:val="16"/>
              <w:szCs w:val="16"/>
            </w:rPr>
            <w:t>/</w:t>
          </w:r>
          <w:r>
            <w:rPr>
              <w:sz w:val="16"/>
              <w:szCs w:val="16"/>
            </w:rPr>
            <w:fldChar w:fldCharType="begin"/>
          </w:r>
          <w:r>
            <w:rPr>
              <w:sz w:val="16"/>
              <w:szCs w:val="16"/>
            </w:rPr>
            <w:instrText>NUMPAGES</w:instrText>
          </w:r>
          <w:r>
            <w:rPr>
              <w:sz w:val="16"/>
              <w:szCs w:val="16"/>
            </w:rPr>
            <w:fldChar w:fldCharType="separate"/>
          </w:r>
          <w:r w:rsidR="00545039">
            <w:rPr>
              <w:noProof/>
              <w:sz w:val="16"/>
              <w:szCs w:val="16"/>
            </w:rPr>
            <w:t>3</w:t>
          </w:r>
          <w:r>
            <w:rPr>
              <w:sz w:val="16"/>
              <w:szCs w:val="16"/>
            </w:rPr>
            <w:fldChar w:fldCharType="end"/>
          </w:r>
        </w:p>
      </w:tc>
    </w:tr>
  </w:tbl>
  <w:p w14:paraId="7F9957AC" w14:textId="77777777" w:rsidR="005100B3" w:rsidRDefault="005100B3">
    <w:pPr>
      <w:spacing w:after="24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69C87" w14:textId="77777777" w:rsidR="005100B3" w:rsidRDefault="005100B3">
    <w:pPr>
      <w:widowControl w:val="0"/>
      <w:pBdr>
        <w:top w:val="nil"/>
        <w:left w:val="nil"/>
        <w:bottom w:val="nil"/>
        <w:right w:val="nil"/>
        <w:between w:val="nil"/>
      </w:pBdr>
      <w:spacing w:after="0" w:line="276" w:lineRule="auto"/>
    </w:pPr>
  </w:p>
  <w:tbl>
    <w:tblPr>
      <w:tblStyle w:val="aa"/>
      <w:tblW w:w="9448" w:type="dxa"/>
      <w:tblBorders>
        <w:top w:val="nil"/>
        <w:left w:val="nil"/>
        <w:bottom w:val="nil"/>
        <w:right w:val="nil"/>
        <w:insideH w:val="nil"/>
        <w:insideV w:val="nil"/>
      </w:tblBorders>
      <w:tblLayout w:type="fixed"/>
      <w:tblLook w:val="04A0" w:firstRow="1" w:lastRow="0" w:firstColumn="1" w:lastColumn="0" w:noHBand="0" w:noVBand="1"/>
    </w:tblPr>
    <w:tblGrid>
      <w:gridCol w:w="9448"/>
    </w:tblGrid>
    <w:tr w:rsidR="005100B3" w14:paraId="58DB2D72" w14:textId="77777777" w:rsidTr="00510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cPr>
        <w:p w14:paraId="524FC23B" w14:textId="77777777" w:rsidR="005100B3" w:rsidRDefault="00D75144">
          <w:pPr>
            <w:pBdr>
              <w:top w:val="nil"/>
              <w:left w:val="nil"/>
              <w:bottom w:val="nil"/>
              <w:right w:val="nil"/>
              <w:between w:val="nil"/>
            </w:pBdr>
            <w:tabs>
              <w:tab w:val="left" w:pos="2552"/>
              <w:tab w:val="left" w:pos="9072"/>
            </w:tabs>
            <w:spacing w:before="0" w:after="240"/>
            <w:ind w:left="1134"/>
            <w:jc w:val="center"/>
          </w:pPr>
          <w:r>
            <w:rPr>
              <w:b w:val="0"/>
            </w:rPr>
            <w:t>© Copyright 2021 Netcompany. All rights reserved.</w:t>
          </w:r>
        </w:p>
      </w:tc>
    </w:tr>
  </w:tbl>
  <w:p w14:paraId="6B6B4A59" w14:textId="77777777" w:rsidR="005100B3" w:rsidRDefault="005100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70C50" w14:textId="77777777" w:rsidR="00E92A7A" w:rsidRDefault="00E92A7A">
      <w:pPr>
        <w:spacing w:after="0" w:line="240" w:lineRule="auto"/>
      </w:pPr>
      <w:r>
        <w:separator/>
      </w:r>
    </w:p>
  </w:footnote>
  <w:footnote w:type="continuationSeparator" w:id="0">
    <w:p w14:paraId="14754072" w14:textId="77777777" w:rsidR="00E92A7A" w:rsidRDefault="00E92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46B90" w14:textId="77777777" w:rsidR="005100B3" w:rsidRDefault="00D75144">
    <w:r>
      <w:rPr>
        <w:sz w:val="16"/>
        <w:szCs w:val="16"/>
      </w:rPr>
      <w:t xml:space="preserve">O0500 - Software Architecture </w:t>
    </w:r>
    <w:r>
      <w:rPr>
        <w:noProof/>
      </w:rPr>
      <w:drawing>
        <wp:anchor distT="0" distB="0" distL="114300" distR="114300" simplePos="0" relativeHeight="251658240" behindDoc="0" locked="0" layoutInCell="1" hidden="0" allowOverlap="1" wp14:anchorId="35A9F24A" wp14:editId="53C0D4E0">
          <wp:simplePos x="0" y="0"/>
          <wp:positionH relativeFrom="column">
            <wp:posOffset>5195901</wp:posOffset>
          </wp:positionH>
          <wp:positionV relativeFrom="paragraph">
            <wp:posOffset>1270</wp:posOffset>
          </wp:positionV>
          <wp:extent cx="805815" cy="121920"/>
          <wp:effectExtent l="0" t="0" r="0" b="0"/>
          <wp:wrapNone/>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05815" cy="1219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6560" w14:textId="77777777" w:rsidR="005100B3" w:rsidRDefault="00D75144">
    <w:pPr>
      <w:pBdr>
        <w:top w:val="nil"/>
        <w:left w:val="nil"/>
        <w:bottom w:val="nil"/>
        <w:right w:val="nil"/>
        <w:between w:val="nil"/>
      </w:pBdr>
      <w:tabs>
        <w:tab w:val="center" w:pos="4320"/>
        <w:tab w:val="right" w:pos="8640"/>
      </w:tabs>
      <w:spacing w:after="40" w:line="240" w:lineRule="auto"/>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4F65"/>
    <w:multiLevelType w:val="multilevel"/>
    <w:tmpl w:val="1B4A5246"/>
    <w:lvl w:ilvl="0">
      <w:start w:val="1"/>
      <w:numFmt w:val="bullet"/>
      <w:pStyle w:val="ListBullet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6518E0"/>
    <w:multiLevelType w:val="multilevel"/>
    <w:tmpl w:val="F48AE8B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8C35A7"/>
    <w:multiLevelType w:val="multilevel"/>
    <w:tmpl w:val="0D26BD14"/>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FD1DE4"/>
    <w:multiLevelType w:val="multilevel"/>
    <w:tmpl w:val="D5B404C2"/>
    <w:lvl w:ilvl="0">
      <w:start w:val="1"/>
      <w:numFmt w:val="decimal"/>
      <w:pStyle w:val="ListBullet"/>
      <w:lvlText w:val="%1"/>
      <w:lvlJc w:val="left"/>
      <w:pPr>
        <w:ind w:left="425" w:hanging="425"/>
      </w:pPr>
    </w:lvl>
    <w:lvl w:ilvl="1">
      <w:start w:val="1"/>
      <w:numFmt w:val="decimal"/>
      <w:lvlText w:val="%1.%2"/>
      <w:lvlJc w:val="left"/>
      <w:pPr>
        <w:ind w:left="425" w:hanging="425"/>
      </w:pPr>
    </w:lvl>
    <w:lvl w:ilvl="2">
      <w:start w:val="1"/>
      <w:numFmt w:val="decimal"/>
      <w:lvlText w:val="%1.%2.%3"/>
      <w:lvlJc w:val="left"/>
      <w:pPr>
        <w:ind w:left="785" w:hanging="785"/>
      </w:pPr>
    </w:lvl>
    <w:lvl w:ilvl="3">
      <w:start w:val="1"/>
      <w:numFmt w:val="decimal"/>
      <w:lvlText w:val="%1.%2.%3.%4"/>
      <w:lvlJc w:val="left"/>
      <w:pPr>
        <w:ind w:left="993" w:hanging="425"/>
      </w:pPr>
      <w:rPr>
        <w:i w:val="0"/>
        <w:smallCaps w:val="0"/>
        <w:strike w:val="0"/>
        <w:color w:val="000000"/>
        <w:u w:val="none"/>
        <w:vertAlign w:val="baseline"/>
      </w:rPr>
    </w:lvl>
    <w:lvl w:ilvl="4">
      <w:start w:val="1"/>
      <w:numFmt w:val="decimal"/>
      <w:lvlText w:val="%1.%2.%3.%4.%5"/>
      <w:lvlJc w:val="left"/>
      <w:pPr>
        <w:ind w:left="425" w:hanging="425"/>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02069ED"/>
    <w:multiLevelType w:val="multilevel"/>
    <w:tmpl w:val="F77E6520"/>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7A63E0"/>
    <w:multiLevelType w:val="multilevel"/>
    <w:tmpl w:val="BD367948"/>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3144744"/>
    <w:multiLevelType w:val="multilevel"/>
    <w:tmpl w:val="744015F0"/>
    <w:lvl w:ilvl="0">
      <w:start w:val="1"/>
      <w:numFmt w:val="bullet"/>
      <w:pStyle w:val="ListNumber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E362954"/>
    <w:multiLevelType w:val="multilevel"/>
    <w:tmpl w:val="57EED9C8"/>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7"/>
  </w:num>
  <w:num w:numId="4">
    <w:abstractNumId w:val="5"/>
  </w:num>
  <w:num w:numId="5">
    <w:abstractNumId w:val="6"/>
  </w:num>
  <w:num w:numId="6">
    <w:abstractNumId w:val="2"/>
  </w:num>
  <w:num w:numId="7">
    <w:abstractNumId w:val="4"/>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0B3"/>
    <w:rsid w:val="0000387D"/>
    <w:rsid w:val="000055A9"/>
    <w:rsid w:val="00155CC1"/>
    <w:rsid w:val="001E6DE0"/>
    <w:rsid w:val="002278CD"/>
    <w:rsid w:val="0024382A"/>
    <w:rsid w:val="002A1230"/>
    <w:rsid w:val="00447D2D"/>
    <w:rsid w:val="004665EC"/>
    <w:rsid w:val="00493DA5"/>
    <w:rsid w:val="005100B3"/>
    <w:rsid w:val="00545039"/>
    <w:rsid w:val="005511D7"/>
    <w:rsid w:val="006178C1"/>
    <w:rsid w:val="006A4D5C"/>
    <w:rsid w:val="006E1832"/>
    <w:rsid w:val="006F05CF"/>
    <w:rsid w:val="00872A61"/>
    <w:rsid w:val="00893B8D"/>
    <w:rsid w:val="008F319D"/>
    <w:rsid w:val="009137CC"/>
    <w:rsid w:val="00A47B18"/>
    <w:rsid w:val="00A85C38"/>
    <w:rsid w:val="00AB34DD"/>
    <w:rsid w:val="00B1490E"/>
    <w:rsid w:val="00BD62FC"/>
    <w:rsid w:val="00C53436"/>
    <w:rsid w:val="00C570E5"/>
    <w:rsid w:val="00C607AB"/>
    <w:rsid w:val="00CB050F"/>
    <w:rsid w:val="00D00101"/>
    <w:rsid w:val="00D75144"/>
    <w:rsid w:val="00E92A7A"/>
    <w:rsid w:val="00EE2BF5"/>
    <w:rsid w:val="00F4068D"/>
    <w:rsid w:val="00F77D7D"/>
    <w:rsid w:val="00FC5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EE77"/>
  <w15:docId w15:val="{86366122-9824-463E-A01F-8DCF75EE8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F2147"/>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8CD"/>
    <w:rPr>
      <w:lang w:eastAsia="en-US"/>
    </w:rPr>
  </w:style>
  <w:style w:type="paragraph" w:styleId="Heading1">
    <w:name w:val="heading 1"/>
    <w:basedOn w:val="Normal"/>
    <w:next w:val="BodyText"/>
    <w:link w:val="Heading1Char"/>
    <w:uiPriority w:val="9"/>
    <w:qFormat/>
    <w:rsid w:val="00F57E97"/>
    <w:pPr>
      <w:keepNext/>
      <w:numPr>
        <w:numId w:val="8"/>
      </w:numPr>
      <w:tabs>
        <w:tab w:val="left" w:pos="851"/>
      </w:tabs>
      <w:spacing w:before="320" w:line="240" w:lineRule="auto"/>
      <w:ind w:left="0" w:firstLine="0"/>
      <w:outlineLvl w:val="0"/>
    </w:pPr>
    <w:rPr>
      <w:b/>
      <w:sz w:val="44"/>
    </w:rPr>
  </w:style>
  <w:style w:type="paragraph" w:styleId="Heading2">
    <w:name w:val="heading 2"/>
    <w:basedOn w:val="Normal"/>
    <w:next w:val="BodyText"/>
    <w:link w:val="Heading2Char"/>
    <w:uiPriority w:val="9"/>
    <w:unhideWhenUsed/>
    <w:qFormat/>
    <w:rsid w:val="0032464C"/>
    <w:pPr>
      <w:keepNext/>
      <w:numPr>
        <w:ilvl w:val="1"/>
        <w:numId w:val="8"/>
      </w:numPr>
      <w:tabs>
        <w:tab w:val="left" w:pos="907"/>
      </w:tabs>
      <w:spacing w:before="200"/>
      <w:outlineLvl w:val="1"/>
    </w:pPr>
    <w:rPr>
      <w:b/>
      <w:sz w:val="36"/>
    </w:rPr>
  </w:style>
  <w:style w:type="paragraph" w:styleId="Heading3">
    <w:name w:val="heading 3"/>
    <w:basedOn w:val="Normal"/>
    <w:next w:val="BodyText"/>
    <w:link w:val="Heading3Char"/>
    <w:uiPriority w:val="9"/>
    <w:unhideWhenUsed/>
    <w:qFormat/>
    <w:rsid w:val="0032464C"/>
    <w:pPr>
      <w:keepNext/>
      <w:numPr>
        <w:ilvl w:val="2"/>
        <w:numId w:val="8"/>
      </w:numPr>
      <w:tabs>
        <w:tab w:val="left" w:pos="1134"/>
      </w:tabs>
      <w:spacing w:before="200"/>
      <w:outlineLvl w:val="2"/>
    </w:pPr>
    <w:rPr>
      <w:b/>
      <w:sz w:val="28"/>
    </w:rPr>
  </w:style>
  <w:style w:type="paragraph" w:styleId="Heading4">
    <w:name w:val="heading 4"/>
    <w:basedOn w:val="Normal"/>
    <w:next w:val="BodyText"/>
    <w:link w:val="Heading4Char"/>
    <w:uiPriority w:val="9"/>
    <w:semiHidden/>
    <w:unhideWhenUsed/>
    <w:qFormat/>
    <w:rsid w:val="0032464C"/>
    <w:pPr>
      <w:keepNext/>
      <w:numPr>
        <w:ilvl w:val="3"/>
        <w:numId w:val="8"/>
      </w:numPr>
      <w:tabs>
        <w:tab w:val="left" w:pos="1418"/>
      </w:tabs>
      <w:spacing w:before="200"/>
      <w:ind w:left="0" w:firstLine="0"/>
      <w:outlineLvl w:val="3"/>
    </w:pPr>
    <w:rPr>
      <w:b/>
      <w:sz w:val="24"/>
    </w:rPr>
  </w:style>
  <w:style w:type="paragraph" w:styleId="Heading5">
    <w:name w:val="heading 5"/>
    <w:basedOn w:val="Normal"/>
    <w:next w:val="BodyText"/>
    <w:link w:val="Heading5Char"/>
    <w:uiPriority w:val="9"/>
    <w:semiHidden/>
    <w:unhideWhenUsed/>
    <w:qFormat/>
    <w:rsid w:val="000D66A1"/>
    <w:pPr>
      <w:keepNext/>
      <w:numPr>
        <w:ilvl w:val="4"/>
        <w:numId w:val="8"/>
      </w:numPr>
      <w:tabs>
        <w:tab w:val="left" w:pos="1418"/>
      </w:tabs>
      <w:spacing w:before="200" w:line="240" w:lineRule="auto"/>
      <w:ind w:left="0" w:firstLine="0"/>
      <w:outlineLvl w:val="4"/>
    </w:pPr>
    <w:rPr>
      <w:b/>
    </w:rPr>
  </w:style>
  <w:style w:type="paragraph" w:styleId="Heading6">
    <w:name w:val="heading 6"/>
    <w:basedOn w:val="Normal"/>
    <w:next w:val="BodyText"/>
    <w:link w:val="Heading6Char"/>
    <w:uiPriority w:val="9"/>
    <w:semiHidden/>
    <w:unhideWhenUsed/>
    <w:qFormat/>
    <w:rsid w:val="000D66A1"/>
    <w:pPr>
      <w:keepNext/>
      <w:numPr>
        <w:ilvl w:val="5"/>
        <w:numId w:val="8"/>
      </w:numPr>
      <w:tabs>
        <w:tab w:val="left" w:pos="1701"/>
      </w:tabs>
      <w:spacing w:before="200" w:line="240" w:lineRule="auto"/>
      <w:ind w:left="0" w:firstLine="0"/>
      <w:outlineLvl w:val="5"/>
    </w:pPr>
  </w:style>
  <w:style w:type="paragraph" w:styleId="Heading7">
    <w:name w:val="heading 7"/>
    <w:basedOn w:val="Normal"/>
    <w:next w:val="Normal"/>
    <w:link w:val="Heading7Char"/>
    <w:rsid w:val="000D66A1"/>
    <w:pPr>
      <w:keepNext/>
      <w:spacing w:before="200" w:after="60"/>
      <w:outlineLvl w:val="6"/>
    </w:pPr>
  </w:style>
  <w:style w:type="paragraph" w:styleId="Heading8">
    <w:name w:val="heading 8"/>
    <w:basedOn w:val="Normal"/>
    <w:next w:val="BodyText"/>
    <w:link w:val="Heading8Char"/>
    <w:rsid w:val="000D66A1"/>
    <w:pPr>
      <w:keepNext/>
      <w:spacing w:before="200" w:after="60"/>
      <w:outlineLvl w:val="7"/>
    </w:pPr>
    <w:rPr>
      <w:i/>
    </w:rPr>
  </w:style>
  <w:style w:type="paragraph" w:styleId="Heading9">
    <w:name w:val="heading 9"/>
    <w:basedOn w:val="Normal"/>
    <w:next w:val="BodyText"/>
    <w:link w:val="Heading9Char"/>
    <w:rsid w:val="000D66A1"/>
    <w:pPr>
      <w:spacing w:before="240" w:after="60"/>
      <w:outlineLvl w:val="8"/>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uiPriority w:val="10"/>
    <w:qFormat/>
    <w:rsid w:val="0096098E"/>
    <w:pPr>
      <w:keepNext/>
      <w:keepLines/>
      <w:spacing w:before="120" w:after="360" w:line="240" w:lineRule="auto"/>
      <w:jc w:val="center"/>
    </w:pPr>
    <w:rPr>
      <w:b/>
      <w:sz w:val="32"/>
    </w:rPr>
  </w:style>
  <w:style w:type="paragraph" w:styleId="BodyText">
    <w:name w:val="Body Text"/>
    <w:basedOn w:val="Normal"/>
    <w:link w:val="BodyTextChar"/>
    <w:qFormat/>
    <w:rsid w:val="006A1289"/>
    <w:pPr>
      <w:spacing w:line="260" w:lineRule="atLeast"/>
    </w:p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tabs>
        <w:tab w:val="num" w:pos="720"/>
      </w:tabs>
      <w:ind w:left="720" w:hanging="720"/>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character" w:customStyle="1" w:styleId="tlid-translation">
    <w:name w:val="tlid-translation"/>
    <w:basedOn w:val="DefaultParagraphFont"/>
    <w:rsid w:val="00D97317"/>
  </w:style>
  <w:style w:type="character" w:customStyle="1" w:styleId="CommentTextChar">
    <w:name w:val="Comment Text Char"/>
    <w:basedOn w:val="DefaultParagraphFont"/>
    <w:link w:val="CommentText"/>
    <w:semiHidden/>
    <w:rsid w:val="007C449D"/>
    <w:rPr>
      <w:rFonts w:ascii="Calibri" w:hAnsi="Calibri"/>
      <w:lang w:eastAsia="en-US"/>
    </w:rPr>
  </w:style>
  <w:style w:type="table" w:customStyle="1" w:styleId="a">
    <w:basedOn w:val="TableNormal"/>
    <w:pPr>
      <w:spacing w:before="120" w:after="0" w:line="240" w:lineRule="auto"/>
    </w:pPr>
    <w:rPr>
      <w:sz w:val="18"/>
      <w:szCs w:val="18"/>
    </w:rPr>
    <w:tblPr>
      <w:tblStyleRowBandSize w:val="1"/>
      <w:tblStyleColBandSize w:val="1"/>
      <w:tblCellMar>
        <w:left w:w="8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0">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1">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b">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investopedia.com/terms/e/eps.asp"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aFH61tvWE71774hKYts1+r1O1w==">AMUW2mVxI1W1etd7PLetEK+DpyDgiB6kCZtl03rSd6OhSJsJnYwk/UAdhqHpO6nMCDnKap8Qc0Q3N/hS7P8qwnTGmssGutStOugS86w0JShatLo4XNkC1higFmK1/3yTZO1lSLMipMWuSWqVGO7LewK7Uge1v9uLSKLDbR767yF8Nyrls/vGPVcKy1s5/08EmE8rHUUwwxjlM+WJ7wj7IutBUP4ckCKOzDywpgoiGs6L+b3zLiBA7c7aOZW9uRTeelyWId5TDN9rBiqcJWzGRzh49SMvCcLGWRh59HpC5CJPon0d7nBisL2t/USyPR5zADEm6Cj7RviWv523zso7QK/va2CiiY1FYzFQzxEdaA63u9Klbr9MzV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EDE5D0-767E-41EC-9BBF-6BA7F700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 Støvring Barfred</dc:creator>
  <cp:lastModifiedBy>Nguyen Nguyen</cp:lastModifiedBy>
  <cp:revision>39</cp:revision>
  <cp:lastPrinted>2022-01-25T04:39:00Z</cp:lastPrinted>
  <dcterms:created xsi:type="dcterms:W3CDTF">2020-09-15T06:28:00Z</dcterms:created>
  <dcterms:modified xsi:type="dcterms:W3CDTF">2022-01-25T04:39:00Z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y fmtid="{D5CDD505-2E9C-101B-9397-08002B2CF9AE}" pid="13" name="CustomerName">
    <vt:lpwstr>Netcompany</vt:lpwstr>
  </property>
  <property fmtid="{D5CDD505-2E9C-101B-9397-08002B2CF9AE}" pid="14" name="ProjectName">
    <vt:lpwstr>Methodology and Security</vt:lpwstr>
  </property>
</Properties>
</file>