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nhân lỗi của Bình là : Bình sử dụng Absolute path vậy nên khi nén File gửi cho một máy tính khác thì đường dẫn này không tồn tại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Viết lại 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image_path = "./assets/logo.png"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