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Phần 1 : </w:t>
      </w:r>
    </w:p>
    <w:p w:rsidR="00000000" w:rsidDel="00000000" w:rsidP="00000000" w:rsidRDefault="00000000" w:rsidRPr="00000000" w14:paraId="00000002">
      <w:pPr>
        <w:ind w:left="0" w:firstLine="0"/>
        <w:rPr/>
      </w:pPr>
      <w:r w:rsidDel="00000000" w:rsidR="00000000" w:rsidRPr="00000000">
        <w:rPr>
          <w:rtl w:val="0"/>
        </w:rPr>
        <w:tab/>
        <w:t xml:space="preserve">Bước  1 : Mở đuôi file ẩn vào VIew &gt; Show &gt; Filename Extensions</w:t>
      </w:r>
    </w:p>
    <w:p w:rsidR="00000000" w:rsidDel="00000000" w:rsidP="00000000" w:rsidRDefault="00000000" w:rsidRPr="00000000" w14:paraId="00000003">
      <w:pPr>
        <w:ind w:left="0" w:firstLine="0"/>
        <w:rPr/>
      </w:pPr>
      <w:r w:rsidDel="00000000" w:rsidR="00000000" w:rsidRPr="00000000">
        <w:rPr>
          <w:rtl w:val="0"/>
        </w:rPr>
        <w:tab/>
        <w:t xml:space="preserve">Bước  2 : Mở Hidden item tránh có file ẩn </w:t>
      </w:r>
    </w:p>
    <w:p w:rsidR="00000000" w:rsidDel="00000000" w:rsidP="00000000" w:rsidRDefault="00000000" w:rsidRPr="00000000" w14:paraId="00000004">
      <w:pPr>
        <w:ind w:left="0" w:firstLine="0"/>
        <w:rPr/>
      </w:pPr>
      <w:r w:rsidDel="00000000" w:rsidR="00000000" w:rsidRPr="00000000">
        <w:rPr>
          <w:rtl w:val="0"/>
        </w:rPr>
        <w:tab/>
        <w:t xml:space="preserve">Bước  3 : Kiểm tra biểu tượng nếu lạ không mở file lên đến khi thông tin được xác thực</w:t>
      </w:r>
    </w:p>
    <w:p w:rsidR="00000000" w:rsidDel="00000000" w:rsidP="00000000" w:rsidRDefault="00000000" w:rsidRPr="00000000" w14:paraId="0000000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0" w:firstLine="0"/>
        <w:rPr/>
      </w:pPr>
      <w:r w:rsidDel="00000000" w:rsidR="00000000" w:rsidRPr="00000000">
        <w:rPr>
          <w:rtl w:val="0"/>
        </w:rPr>
        <w:t xml:space="preserve">Phần 2 : </w:t>
      </w:r>
    </w:p>
    <w:p w:rsidR="00000000" w:rsidDel="00000000" w:rsidP="00000000" w:rsidRDefault="00000000" w:rsidRPr="00000000" w14:paraId="00000007">
      <w:pPr>
        <w:ind w:left="0" w:firstLine="0"/>
        <w:rPr/>
      </w:pPr>
      <w:r w:rsidDel="00000000" w:rsidR="00000000" w:rsidRPr="00000000">
        <w:rPr>
          <w:rtl w:val="0"/>
        </w:rPr>
        <w:t xml:space="preserve">A : Cấu hình hiển thị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Bật chế độ xem details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Bật Filename extentions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Bật Hidden items </w:t>
      </w:r>
    </w:p>
    <w:p w:rsidR="00000000" w:rsidDel="00000000" w:rsidP="00000000" w:rsidRDefault="00000000" w:rsidRPr="00000000" w14:paraId="0000000B">
      <w:pPr>
        <w:ind w:left="0" w:firstLine="0"/>
        <w:rPr/>
      </w:pPr>
      <w:r w:rsidDel="00000000" w:rsidR="00000000" w:rsidRPr="00000000">
        <w:rPr>
          <w:rtl w:val="0"/>
        </w:rPr>
        <w:t xml:space="preserve">B : Cây thư mục 4 trụ cột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1_Projects/</w:t>
      </w:r>
      <w:r w:rsidDel="00000000" w:rsidR="00000000" w:rsidRPr="00000000">
        <w:rPr>
          <w:rtl w:val="0"/>
        </w:rPr>
        <w:t xml:space="preserve">: Nơi chứa toàn bộ Source code, các clone từ Git Repo. Mỗi dự án là một thư mục con riêng biệt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2_Resources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/</w:t>
      </w:r>
      <w:r w:rsidDel="00000000" w:rsidR="00000000" w:rsidRPr="00000000">
        <w:rPr>
          <w:rtl w:val="0"/>
        </w:rPr>
        <w:t xml:space="preserve">: Chứa các tài nguyên dùng chung như Fonts chữ, hình ảnh , thư viện UI/UX, dataset, icon packs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3_Documents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/</w:t>
      </w:r>
      <w:r w:rsidDel="00000000" w:rsidR="00000000" w:rsidRPr="00000000">
        <w:rPr>
          <w:rtl w:val="0"/>
        </w:rPr>
        <w:t xml:space="preserve">: Chứa các tài liệu đặc tả yêu cầu , file thiết kế Figma, hợp đồng, slide trình bày và tài liệu kỹ thuật 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4_Archives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/</w:t>
      </w:r>
      <w:r w:rsidDel="00000000" w:rsidR="00000000" w:rsidRPr="00000000">
        <w:rPr>
          <w:rtl w:val="0"/>
        </w:rPr>
        <w:t xml:space="preserve">: Nơi lưu trữ các dự án đã hoàn thành</w:t>
      </w:r>
    </w:p>
    <w:p w:rsidR="00000000" w:rsidDel="00000000" w:rsidP="00000000" w:rsidRDefault="00000000" w:rsidRPr="00000000" w14:paraId="00000010">
      <w:pPr>
        <w:ind w:left="72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