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Luồng I/O: </w:t>
      </w:r>
      <w:r w:rsidDel="00000000" w:rsidR="00000000" w:rsidRPr="00000000">
        <w:rPr>
          <w:rtl w:val="0"/>
        </w:rPr>
        <w:t xml:space="preserve">Ctrl+S sau đó</w:t>
      </w:r>
      <w:r w:rsidDel="00000000" w:rsidR="00000000" w:rsidRPr="00000000">
        <w:rPr>
          <w:rtl w:val="0"/>
        </w:rPr>
        <w:t xml:space="preserve"> Sync quét sau đó Upload code nhẹ lên Cloud sau đó Hoàn tất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Cấu trúc Cloud: Chia thành 3 thư mục: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Docs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Trị bẫy </w:t>
      </w:r>
      <w:r w:rsidDel="00000000" w:rsidR="00000000" w:rsidRPr="00000000">
        <w:rPr>
          <w:rtl w:val="0"/>
        </w:rPr>
        <w:t xml:space="preserve">node_modules</w:t>
      </w:r>
      <w:r w:rsidDel="00000000" w:rsidR="00000000" w:rsidRPr="00000000">
        <w:rPr>
          <w:rtl w:val="0"/>
        </w:rPr>
        <w:t xml:space="preserve">: Thêm vào </w:t>
      </w:r>
      <w:r w:rsidDel="00000000" w:rsidR="00000000" w:rsidRPr="00000000">
        <w:rPr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/ Exclude list để không sync lên Cloud máy mới chỉ cần kéo code về và chạy lệnh </w:t>
      </w:r>
      <w:r w:rsidDel="00000000" w:rsidR="00000000" w:rsidRPr="00000000">
        <w:rPr>
          <w:rtl w:val="0"/>
        </w:rPr>
        <w:t xml:space="preserve">npm install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