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Vì file năng quá nên khi mở Notepad lên bị đơ cũng do sử dụng cat trong hệ điều hành Windown nên bị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Dử dũng lệnh cat trong hệ điều hành Windown nên không thể khởi chạy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Get-Content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server_log_800MB.log -Tail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