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Đoạn mã đề bài cho sẵn sẽ xóa hết toàn bộ ổ bao gồm cả file hệ thống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-Path "C:\*"</w:t>
      </w:r>
      <w:r w:rsidDel="00000000" w:rsidR="00000000" w:rsidRPr="00000000">
        <w:rPr>
          <w:rtl w:val="0"/>
        </w:rPr>
        <w:t xml:space="preserve">: Chỉ định đường dẫn mục tiêu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Recurse</w:t>
      </w:r>
      <w:r w:rsidDel="00000000" w:rsidR="00000000" w:rsidRPr="00000000">
        <w:rPr>
          <w:rtl w:val="0"/>
        </w:rPr>
        <w:t xml:space="preserve">: Cho phép thực hiện đệ quy, tự động quét và đi sâu vào toàn bộ các thư mục con nằm bên trong đường dẫn chỉ định để xóa sạch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-Force</w:t>
      </w:r>
      <w:r w:rsidDel="00000000" w:rsidR="00000000" w:rsidRPr="00000000">
        <w:rPr>
          <w:rtl w:val="0"/>
        </w:rPr>
        <w:t xml:space="preserve">: Buộc hệ thống xóa bất chấp các tệp có thuộc tính đặc biệt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 .\logs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Get-Content .\system | Select-String “WARNING” &gt; </w:t>
      </w:r>
      <w:r w:rsidDel="00000000" w:rsidR="00000000" w:rsidRPr="00000000">
        <w:rPr>
          <w:rtl w:val="0"/>
        </w:rPr>
        <w:t xml:space="preserve">issues.txt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rm ./.tmp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Phần 3 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Sử dụng Get-Content để Xem nội dung tệp vừa được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Sử dụng ls xác nhận các thư mục đã bị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Dùng Test-Path issues.txt để xác nhận đường dẫn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