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Thành phố Hồ Chí Minh ngày 31 tháng 7 năm 2026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w:t>
      </w:r>
      <w:r w:rsidR="001F6585">
        <w:rPr>
          <w:rFonts w:ascii="Times New Roman" w:hAnsi="Times New Roman" w:cs="Times New Roman"/>
          <w:color w:val="000000" w:themeColor="text1"/>
          <w:sz w:val="24"/>
          <w:szCs w:val="24"/>
          <w:lang w:val="vi-VN"/>
        </w:rPr>
        <w:t>CÔNG TY TNHH MỘT THÀNH VIÊN THƯƠNG MẠI XUẤT NHẬP KHẨU CỰ PHONG</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Mã số thuế: </w:t>
      </w:r>
      <w:r w:rsidR="00212194" w:rsidRPr="00212194">
        <w:rPr>
          <w:rFonts w:ascii="Times New Roman" w:hAnsi="Times New Roman" w:cs="Times New Roman"/>
          <w:color w:val="000000" w:themeColor="text1"/>
          <w:sz w:val="24"/>
          <w:szCs w:val="24"/>
          <w:lang w:val="vi-VN"/>
        </w:rPr>
        <w:t>3702450157</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w:t>
      </w:r>
      <w:r w:rsidR="000036A6">
        <w:rPr>
          <w:rFonts w:ascii="Times New Roman" w:hAnsi="Times New Roman" w:cs="Times New Roman"/>
          <w:color w:val="000000" w:themeColor="text1"/>
          <w:sz w:val="24"/>
          <w:szCs w:val="24"/>
          <w:lang w:val="vi-VN"/>
        </w:rPr>
        <w:t>n Ông/Bà</w:t>
      </w:r>
      <w:r w:rsidRPr="009F0B31">
        <w:rPr>
          <w:rFonts w:ascii="Times New Roman" w:hAnsi="Times New Roman" w:cs="Times New Roman"/>
          <w:color w:val="000000" w:themeColor="text1"/>
          <w:sz w:val="24"/>
          <w:szCs w:val="24"/>
          <w:lang w:val="vi-VN"/>
        </w:rPr>
        <w:t xml:space="preserve">: </w:t>
      </w:r>
      <w:r w:rsidR="00195E8A" w:rsidRPr="00195E8A">
        <w:rPr>
          <w:rFonts w:ascii="Times New Roman" w:hAnsi="Times New Roman" w:cs="Times New Roman"/>
          <w:color w:val="000000" w:themeColor="text1"/>
          <w:sz w:val="24"/>
          <w:szCs w:val="24"/>
          <w:lang w:val="vi-VN"/>
        </w:rPr>
        <w:t>PHAN NỮ ĐOAN TRANG</w:t>
      </w:r>
      <w:r w:rsidRPr="009F0B31">
        <w:rPr>
          <w:rFonts w:ascii="Times New Roman" w:hAnsi="Times New Roman" w:cs="Times New Roman"/>
          <w:color w:val="000000" w:themeColor="text1"/>
          <w:sz w:val="24"/>
          <w:szCs w:val="24"/>
          <w:lang w:val="vi-VN"/>
        </w:rPr>
        <w:t xml:space="preserve"> Người đại diện pháp luật </w:t>
      </w:r>
      <w:r w:rsidR="001F6585">
        <w:rPr>
          <w:rFonts w:ascii="Times New Roman" w:hAnsi="Times New Roman" w:cs="Times New Roman"/>
          <w:color w:val="000000" w:themeColor="text1"/>
          <w:sz w:val="24"/>
          <w:szCs w:val="24"/>
          <w:lang w:val="vi-VN"/>
        </w:rPr>
        <w:t>CÔNG TY TNHH MỘT THÀNH VIÊN THƯƠNG MẠI XUẤT NHẬP KHẨU CỰ PHONG</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Địa chỉ liên hệ: </w:t>
      </w:r>
      <w:r w:rsidR="00CA4292" w:rsidRPr="00CA4292">
        <w:rPr>
          <w:rFonts w:ascii="Times New Roman" w:hAnsi="Times New Roman" w:cs="Times New Roman"/>
          <w:color w:val="000000" w:themeColor="text1"/>
          <w:sz w:val="24"/>
          <w:szCs w:val="24"/>
          <w:lang w:val="vi-VN"/>
        </w:rPr>
        <w:t>Số 221/15, đường Huỳnh Văn Lũy, Khu phố 6, Phườ</w:t>
      </w:r>
      <w:r w:rsidR="001E404D">
        <w:rPr>
          <w:rFonts w:ascii="Times New Roman" w:hAnsi="Times New Roman" w:cs="Times New Roman"/>
          <w:color w:val="000000" w:themeColor="text1"/>
          <w:sz w:val="24"/>
          <w:szCs w:val="24"/>
          <w:lang w:val="vi-VN"/>
        </w:rPr>
        <w:t>ng</w:t>
      </w:r>
      <w:r w:rsidR="00CA4292" w:rsidRPr="00CA4292">
        <w:rPr>
          <w:rFonts w:ascii="Times New Roman" w:hAnsi="Times New Roman" w:cs="Times New Roman"/>
          <w:color w:val="000000" w:themeColor="text1"/>
          <w:sz w:val="24"/>
          <w:szCs w:val="24"/>
          <w:lang w:val="vi-VN"/>
        </w:rPr>
        <w:t xml:space="preserve"> Thủ Dầu Một, </w:t>
      </w:r>
      <w:r w:rsidR="001E404D">
        <w:rPr>
          <w:rFonts w:ascii="Times New Roman" w:hAnsi="Times New Roman" w:cs="Times New Roman"/>
          <w:color w:val="000000" w:themeColor="text1"/>
          <w:sz w:val="24"/>
          <w:szCs w:val="24"/>
        </w:rPr>
        <w:t>Thành phố Hồ Chí Minh</w:t>
      </w:r>
      <w:bookmarkStart w:id="0" w:name="_GoBack"/>
      <w:bookmarkEnd w:id="0"/>
      <w:r w:rsidR="00CA4292" w:rsidRPr="00CA4292">
        <w:rPr>
          <w:rFonts w:ascii="Times New Roman" w:hAnsi="Times New Roman" w:cs="Times New Roman"/>
          <w:color w:val="000000" w:themeColor="text1"/>
          <w:sz w:val="24"/>
          <w:szCs w:val="24"/>
          <w:lang w:val="vi-VN"/>
        </w:rPr>
        <w:t>, Việt Nam</w:t>
      </w:r>
    </w:p>
    <w:p w:rsidR="00D36FF3" w:rsidRPr="004C2CED"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Điện thoại: </w:t>
      </w:r>
    </w:p>
    <w:p w:rsidR="00D36FF3" w:rsidRPr="009F0B31"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Email: </w:t>
      </w:r>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w:t>
      </w:r>
      <w:r w:rsidRPr="00EC61BC">
        <w:rPr>
          <w:rFonts w:ascii="Times New Roman" w:hAnsi="Times New Roman" w:cs="Times New Roman"/>
          <w:color w:val="000000" w:themeColor="text1"/>
          <w:sz w:val="24"/>
          <w:szCs w:val="24"/>
          <w:lang w:val="vi-VN"/>
        </w:rPr>
        <w:lastRenderedPageBreak/>
        <w:t>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Giấy Ủy quyền này có hiệu lực kể từ</w:t>
      </w:r>
      <w:r w:rsidR="00254734">
        <w:rPr>
          <w:rFonts w:ascii="Times New Roman" w:hAnsi="Times New Roman" w:cs="Times New Roman"/>
          <w:color w:val="000000" w:themeColor="text1"/>
          <w:sz w:val="24"/>
          <w:szCs w:val="24"/>
          <w:lang w:val="vi-VN"/>
        </w:rPr>
        <w:t xml:space="preserve"> ngày 31 tháng 07 năm 2026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6445F4" w:rsidRDefault="006445F4" w:rsidP="008F63D4">
      <w:pPr>
        <w:jc w:val="center"/>
        <w:rPr>
          <w:rFonts w:ascii="Times New Roman" w:hAnsi="Times New Roman" w:cs="Times New Roman"/>
          <w:color w:val="000000" w:themeColor="text1"/>
          <w:sz w:val="24"/>
          <w:szCs w:val="24"/>
          <w:lang w:val="vi-VN"/>
        </w:rPr>
      </w:pPr>
    </w:p>
    <w:p w:rsidR="006445F4" w:rsidRPr="00EC61BC" w:rsidRDefault="006445F4" w:rsidP="008F63D4">
      <w:pPr>
        <w:jc w:val="center"/>
        <w:rPr>
          <w:rFonts w:ascii="Times New Roman" w:hAnsi="Times New Roman" w:cs="Times New Roman"/>
          <w:color w:val="000000" w:themeColor="text1"/>
          <w:sz w:val="24"/>
          <w:szCs w:val="24"/>
          <w:lang w:val="vi-VN"/>
        </w:rPr>
      </w:pPr>
    </w:p>
    <w:p w:rsidR="00B26C4E" w:rsidRPr="00EC61BC" w:rsidRDefault="006445F4" w:rsidP="00D36FF3">
      <w:pPr>
        <w:jc w:val="center"/>
        <w:rPr>
          <w:rFonts w:ascii="Times New Roman" w:hAnsi="Times New Roman" w:cs="Times New Roman"/>
          <w:color w:val="000000" w:themeColor="text1"/>
          <w:sz w:val="24"/>
          <w:szCs w:val="24"/>
          <w:lang w:val="vi-VN"/>
        </w:rPr>
      </w:pPr>
      <w:r>
        <w:rPr>
          <w:b/>
          <w:bCs/>
        </w:rPr>
        <w:t>PHAN NỮ ĐOAN TRANG</w:t>
      </w:r>
    </w:p>
    <w:sectPr w:rsidR="00B26C4E" w:rsidRPr="00EC61BC"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1C1" w:rsidRDefault="009A61C1">
      <w:pPr>
        <w:spacing w:line="240" w:lineRule="auto"/>
      </w:pPr>
      <w:r>
        <w:separator/>
      </w:r>
    </w:p>
  </w:endnote>
  <w:endnote w:type="continuationSeparator" w:id="0">
    <w:p w:rsidR="009A61C1" w:rsidRDefault="009A6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B06" w:rsidRDefault="00E93B06"/>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B06" w:rsidRDefault="00E93B06"/>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B06" w:rsidRDefault="00E93B0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1C1" w:rsidRDefault="009A61C1">
      <w:pPr>
        <w:spacing w:after="0"/>
      </w:pPr>
      <w:r>
        <w:separator/>
      </w:r>
    </w:p>
  </w:footnote>
  <w:footnote w:type="continuationSeparator" w:id="0">
    <w:p w:rsidR="009A61C1" w:rsidRDefault="009A61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B06" w:rsidRDefault="00E93B06"/>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B06" w:rsidRDefault="00E93B06"/>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B06" w:rsidRDefault="00E93B0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359F"/>
    <w:rsid w:val="00190017"/>
    <w:rsid w:val="00190719"/>
    <w:rsid w:val="00195E8A"/>
    <w:rsid w:val="00197DAF"/>
    <w:rsid w:val="001E404D"/>
    <w:rsid w:val="001F6585"/>
    <w:rsid w:val="002021AC"/>
    <w:rsid w:val="00212194"/>
    <w:rsid w:val="002234D9"/>
    <w:rsid w:val="002239FE"/>
    <w:rsid w:val="002340AF"/>
    <w:rsid w:val="00254734"/>
    <w:rsid w:val="002549D3"/>
    <w:rsid w:val="0025699A"/>
    <w:rsid w:val="00265F70"/>
    <w:rsid w:val="00282226"/>
    <w:rsid w:val="00292711"/>
    <w:rsid w:val="00296D7F"/>
    <w:rsid w:val="002E409D"/>
    <w:rsid w:val="002E499C"/>
    <w:rsid w:val="002F3EF9"/>
    <w:rsid w:val="00302897"/>
    <w:rsid w:val="00303D0B"/>
    <w:rsid w:val="003257FA"/>
    <w:rsid w:val="00327CC6"/>
    <w:rsid w:val="00343021"/>
    <w:rsid w:val="00346D90"/>
    <w:rsid w:val="003477C6"/>
    <w:rsid w:val="00355FA3"/>
    <w:rsid w:val="00390E5B"/>
    <w:rsid w:val="00395033"/>
    <w:rsid w:val="003A01DF"/>
    <w:rsid w:val="003A0B4F"/>
    <w:rsid w:val="003A1EEE"/>
    <w:rsid w:val="003A36E0"/>
    <w:rsid w:val="003B2703"/>
    <w:rsid w:val="003C12FF"/>
    <w:rsid w:val="003E4D37"/>
    <w:rsid w:val="0041575B"/>
    <w:rsid w:val="0043587B"/>
    <w:rsid w:val="00440286"/>
    <w:rsid w:val="0044434A"/>
    <w:rsid w:val="00447223"/>
    <w:rsid w:val="00456E69"/>
    <w:rsid w:val="00470BA3"/>
    <w:rsid w:val="00471995"/>
    <w:rsid w:val="00480C6F"/>
    <w:rsid w:val="00493E05"/>
    <w:rsid w:val="004A1DD9"/>
    <w:rsid w:val="004B127C"/>
    <w:rsid w:val="004C2CED"/>
    <w:rsid w:val="004F659E"/>
    <w:rsid w:val="00502025"/>
    <w:rsid w:val="0050501E"/>
    <w:rsid w:val="00506AF5"/>
    <w:rsid w:val="0051280E"/>
    <w:rsid w:val="00520CB2"/>
    <w:rsid w:val="00525089"/>
    <w:rsid w:val="005272E6"/>
    <w:rsid w:val="005942FB"/>
    <w:rsid w:val="005C03B9"/>
    <w:rsid w:val="005C40AF"/>
    <w:rsid w:val="00604424"/>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A61C1"/>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093E"/>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A4292"/>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93B06"/>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C2E36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143</cp:revision>
  <cp:lastPrinted>2026-04-05T15:03:00Z</cp:lastPrinted>
  <dcterms:created xsi:type="dcterms:W3CDTF">2024-12-29T13:48:00Z</dcterms:created>
  <dcterms:modified xsi:type="dcterms:W3CDTF">2026-07-31T07:52:00Z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