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D9261A">
        <w:rPr>
          <w:rFonts w:ascii="Times New Roman" w:eastAsia="Times New Roman" w:hAnsi="Times New Roman" w:cs="Times New Roman"/>
          <w:i/>
          <w:iCs/>
          <w:sz w:val="28"/>
          <w:szCs w:val="28"/>
        </w:rPr>
        <w:t>9</w:t>
      </w:r>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B40A11">
        <w:rPr>
          <w:rFonts w:ascii="Times New Roman" w:eastAsia="Times New Roman" w:hAnsi="Times New Roman" w:cs="Times New Roman"/>
          <w:i/>
          <w:iCs/>
          <w:sz w:val="28"/>
          <w:szCs w:val="28"/>
        </w:rPr>
        <w:t>1</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C247B9">
        <w:rPr>
          <w:rFonts w:ascii="Times New Roman" w:eastAsia="Times New Roman" w:hAnsi="Times New Roman" w:cs="Times New Roman"/>
          <w:sz w:val="28"/>
          <w:szCs w:val="28"/>
          <w:lang w:eastAsia="zh-CN"/>
        </w:rPr>
        <w:t>NGUYỄN VĂN TRƯƠ</w:t>
      </w:r>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 xml:space="preserve">28/12/2022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 xml:space="preserve">Nơi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Công ty chứng khoán/Công ty quản lý quỹ đầu tư chứng khoán/Công ty đầu tư chứng khoán</w:t>
      </w:r>
      <w:r w:rsidRPr="000A36D3">
        <w:rPr>
          <w:rFonts w:ascii="Times New Roman" w:eastAsia="Times New Roman" w:hAnsi="Times New Roman" w:cs="Times New Roman"/>
          <w:spacing w:val="-2"/>
          <w:sz w:val="28"/>
          <w:szCs w:val="28"/>
          <w:lang w:val="fr-FR" w:eastAsia="zh-CN"/>
        </w:rPr>
        <w:t>: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Giấy phép thành lập và hoạt động số: …  do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713754"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bookmarkStart w:id="0" w:name="_GoBack"/>
      <w:bookmarkEnd w:id="0"/>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0A36D3">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996"/>
        <w:gridCol w:w="4563"/>
        <w:gridCol w:w="862"/>
        <w:gridCol w:w="3207"/>
      </w:tblGrid>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rPr>
                <w:rFonts w:ascii="Times New Roman" w:hAnsi="Times New Roman" w:cs="Times New Roman"/>
                <w:lang w:eastAsia="zh-CN"/>
              </w:rPr>
            </w:pPr>
            <w:r w:rsidRPr="000A1DDA">
              <w:rPr>
                <w:rFonts w:ascii="Times New Roman" w:hAnsi="Times New Roman" w:cs="Times New Roman"/>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Ngành, nghề kinh doanh chính (</w:t>
            </w:r>
            <w:r w:rsidRPr="000A1DDA">
              <w:rPr>
                <w:rFonts w:ascii="Times New Roman" w:hAnsi="Times New Roman" w:cs="Times New Roman"/>
                <w:i/>
                <w:lang w:eastAsia="zh-CN"/>
              </w:rPr>
              <w:t>đánh dấu X để chọn một trong các ngành, nghề đã kê khai</w:t>
            </w:r>
            <w:r w:rsidRPr="000A1DDA">
              <w:rPr>
                <w:rFonts w:ascii="Times New Roman" w:hAnsi="Times New Roman" w:cs="Times New Roman"/>
                <w:lang w:eastAsia="zh-CN"/>
              </w:rPr>
              <w:t>)</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r w:rsidRPr="000A1DDA">
              <w:rPr>
                <w:rFonts w:ascii="Times New Roman" w:hAnsi="Times New Roman" w:cs="Times New Roman"/>
                <w:lang w:eastAsia="zh-CN"/>
              </w:rPr>
              <w:t>X</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dùng khác cho gia đình</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4649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máy móc, thiết bị và phụ tùng máy khác</w:t>
            </w:r>
          </w:p>
          <w:p w:rsidR="004172DB" w:rsidRPr="000A1DDA" w:rsidRDefault="004172DB" w:rsidP="00164FC7">
            <w:pPr>
              <w:shd w:val="clear" w:color="auto" w:fill="FFFFFF"/>
              <w:rPr>
                <w:rFonts w:ascii="Times New Roman" w:hAnsi="Times New Roman" w:cs="Times New Roman"/>
                <w:spacing w:val="3"/>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5</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t xml:space="preserve">Bán buôn chuyên doanh khác chưa được phân vào đâu </w:t>
            </w:r>
          </w:p>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lastRenderedPageBreak/>
              <w:t xml:space="preserve"> (Chi tiết: Buôn bán bao bì nhựa, túi nilong, ly nhựa, ống hút dùng một lần)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4D13AD">
              <w:rPr>
                <w:rFonts w:ascii="Times New Roman" w:hAnsi="Times New Roman" w:cs="Times New Roman"/>
                <w:lang w:eastAsia="zh-CN"/>
              </w:rPr>
              <w:lastRenderedPageBreak/>
              <w:t>4679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6</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spacing w:val="3"/>
              </w:rPr>
            </w:pPr>
            <w:r w:rsidRPr="000A1DDA">
              <w:rPr>
                <w:rFonts w:ascii="Times New Roman" w:hAnsi="Times New Roman" w:cs="Times New Roman"/>
                <w:spacing w:val="3"/>
              </w:rPr>
              <w:t>Bán buôn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4690</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7</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95094A">
              <w:rPr>
                <w:rFonts w:ascii="Times New Roman" w:hAnsi="Times New Roman" w:cs="Times New Roman"/>
                <w:spacing w:val="3"/>
              </w:rPr>
              <w:t>Bán lẻ tổng hợp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4719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8</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20791B">
              <w:rPr>
                <w:rFonts w:ascii="Times New Roman" w:hAnsi="Times New Roman" w:cs="Times New Roman"/>
                <w:lang w:eastAsia="zh-CN"/>
              </w:rPr>
              <w:t>Bán lẻ lương thực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9</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lẻ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10</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lang w:eastAsia="zh-CN"/>
              </w:rPr>
              <w:t>Bán lẻ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bCs/>
                <w:spacing w:val="3"/>
              </w:rPr>
              <w:t>Bán lẻ đồ điện gia dụng, giường, tủ, bàn, ghế và đồ nội thất tương tự, đèn và bộ đèn điện, đồ dùng gia đình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In ấn</w:t>
            </w:r>
          </w:p>
          <w:p w:rsidR="004172DB" w:rsidRPr="000A1DDA" w:rsidRDefault="004172DB" w:rsidP="00164FC7">
            <w:pPr>
              <w:rPr>
                <w:rFonts w:ascii="Times New Roman" w:hAnsi="Times New Roman" w:cs="Times New Roman"/>
                <w:bCs/>
              </w:rPr>
            </w:pPr>
            <w:r w:rsidRPr="000A1DDA">
              <w:rPr>
                <w:rFonts w:ascii="Times New Roman" w:hAnsi="Times New Roman" w:cs="Times New Roman"/>
                <w:bCs/>
              </w:rPr>
              <w:t>(Chi tiết: In túi shop, túi giấy....; In ly nhựa, ly giấy, tô nhựa, tô giấy...; In hộp cơm…; In gia công)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liên quan đến in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đóng gói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8292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9A291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9A291B" w:rsidRDefault="009A291B" w:rsidP="004869C2">
            <w:pPr>
              <w:pStyle w:val="ListParagraph"/>
              <w:suppressAutoHyphens/>
              <w:snapToGrid w:val="0"/>
              <w:ind w:left="540"/>
              <w:rPr>
                <w:lang w:eastAsia="zh-CN"/>
              </w:rPr>
            </w:pPr>
            <w:r>
              <w:rPr>
                <w:lang w:eastAsia="zh-CN"/>
              </w:rPr>
              <w:t>15</w:t>
            </w:r>
          </w:p>
        </w:tc>
        <w:tc>
          <w:tcPr>
            <w:tcW w:w="0" w:type="auto"/>
            <w:tcBorders>
              <w:top w:val="single" w:sz="4" w:space="0" w:color="000000"/>
              <w:left w:val="single" w:sz="4" w:space="0" w:color="000000"/>
              <w:bottom w:val="single" w:sz="4" w:space="0" w:color="000000"/>
            </w:tcBorders>
            <w:shd w:val="clear" w:color="auto" w:fill="auto"/>
          </w:tcPr>
          <w:p w:rsidR="009A291B" w:rsidRPr="000A1DDA" w:rsidRDefault="009A291B" w:rsidP="00164FC7">
            <w:pPr>
              <w:suppressAutoHyphens/>
              <w:snapToGrid w:val="0"/>
              <w:spacing w:before="120"/>
              <w:jc w:val="both"/>
              <w:rPr>
                <w:rFonts w:ascii="Times New Roman" w:hAnsi="Times New Roman" w:cs="Times New Roman"/>
                <w:lang w:eastAsia="zh-CN"/>
              </w:rPr>
            </w:pPr>
            <w:r w:rsidRPr="009A291B">
              <w:rPr>
                <w:rFonts w:ascii="Times New Roman" w:hAnsi="Times New Roman" w:cs="Times New Roman"/>
                <w:lang w:eastAsia="zh-CN"/>
              </w:rPr>
              <w:t>Nhà hàng và các dịch vụ ăn uống phục vụ lưu động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9A291B" w:rsidRPr="000A1DDA" w:rsidRDefault="009A291B" w:rsidP="00164FC7">
            <w:pPr>
              <w:suppressAutoHyphens/>
              <w:snapToGrid w:val="0"/>
              <w:spacing w:before="120"/>
              <w:rPr>
                <w:rFonts w:ascii="Times New Roman" w:hAnsi="Times New Roman" w:cs="Times New Roman"/>
                <w:lang w:eastAsia="zh-CN"/>
              </w:rPr>
            </w:pPr>
            <w:r w:rsidRPr="009A291B">
              <w:rPr>
                <w:rFonts w:ascii="Times New Roman" w:hAnsi="Times New Roman" w:cs="Times New Roman"/>
                <w:lang w:eastAsia="zh-CN"/>
              </w:rPr>
              <w:t>5610</w:t>
            </w:r>
          </w:p>
        </w:tc>
        <w:tc>
          <w:tcPr>
            <w:tcW w:w="0" w:type="auto"/>
            <w:tcBorders>
              <w:top w:val="single" w:sz="4" w:space="0" w:color="000000"/>
              <w:left w:val="single" w:sz="4" w:space="0" w:color="000000"/>
              <w:bottom w:val="single" w:sz="4" w:space="0" w:color="000000"/>
              <w:right w:val="single" w:sz="4" w:space="0" w:color="000000"/>
            </w:tcBorders>
          </w:tcPr>
          <w:p w:rsidR="009A291B" w:rsidRPr="000A1DDA" w:rsidRDefault="009A291B"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4804A9" w:rsidP="004869C2">
            <w:pPr>
              <w:pStyle w:val="ListParagraph"/>
              <w:suppressAutoHyphens/>
              <w:snapToGrid w:val="0"/>
              <w:ind w:left="540"/>
              <w:rPr>
                <w:lang w:eastAsia="zh-CN"/>
              </w:rPr>
            </w:pPr>
            <w:r>
              <w:rPr>
                <w:lang w:eastAsia="zh-CN"/>
              </w:rPr>
              <w:t>16</w:t>
            </w:r>
          </w:p>
        </w:tc>
        <w:tc>
          <w:tcPr>
            <w:tcW w:w="0" w:type="auto"/>
            <w:tcBorders>
              <w:top w:val="single" w:sz="4" w:space="0" w:color="000000"/>
              <w:left w:val="single" w:sz="4" w:space="0" w:color="000000"/>
              <w:bottom w:val="single" w:sz="4" w:space="0" w:color="000000"/>
            </w:tcBorders>
            <w:shd w:val="clear" w:color="auto" w:fill="auto"/>
          </w:tcPr>
          <w:p w:rsidR="004804A9" w:rsidRPr="009A291B"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ăn uống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9A291B"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5629</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8B4444" w:rsidP="004869C2">
            <w:pPr>
              <w:pStyle w:val="ListParagraph"/>
              <w:suppressAutoHyphens/>
              <w:snapToGrid w:val="0"/>
              <w:ind w:left="540"/>
              <w:rPr>
                <w:lang w:eastAsia="zh-CN"/>
              </w:rPr>
            </w:pPr>
            <w:r>
              <w:rPr>
                <w:lang w:eastAsia="zh-CN"/>
              </w:rPr>
              <w:t>17</w:t>
            </w:r>
          </w:p>
        </w:tc>
        <w:tc>
          <w:tcPr>
            <w:tcW w:w="0" w:type="auto"/>
            <w:tcBorders>
              <w:top w:val="single" w:sz="4" w:space="0" w:color="000000"/>
              <w:left w:val="single" w:sz="4" w:space="0" w:color="000000"/>
              <w:bottom w:val="single" w:sz="4" w:space="0" w:color="000000"/>
            </w:tcBorders>
            <w:shd w:val="clear" w:color="auto" w:fill="auto"/>
          </w:tcPr>
          <w:p w:rsidR="004804A9" w:rsidRPr="004804A9"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phục vụ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4804A9"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5630</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8B4444"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8B4444" w:rsidRDefault="00304F54" w:rsidP="004869C2">
            <w:pPr>
              <w:pStyle w:val="ListParagraph"/>
              <w:suppressAutoHyphens/>
              <w:snapToGrid w:val="0"/>
              <w:ind w:left="540"/>
              <w:rPr>
                <w:lang w:eastAsia="zh-CN"/>
              </w:rPr>
            </w:pPr>
            <w:r>
              <w:rPr>
                <w:lang w:eastAsia="zh-CN"/>
              </w:rPr>
              <w:t>18</w:t>
            </w:r>
          </w:p>
        </w:tc>
        <w:tc>
          <w:tcPr>
            <w:tcW w:w="0" w:type="auto"/>
            <w:tcBorders>
              <w:top w:val="single" w:sz="4" w:space="0" w:color="000000"/>
              <w:left w:val="single" w:sz="4" w:space="0" w:color="000000"/>
              <w:bottom w:val="single" w:sz="4" w:space="0" w:color="000000"/>
            </w:tcBorders>
            <w:shd w:val="clear" w:color="auto" w:fill="auto"/>
          </w:tcPr>
          <w:p w:rsidR="008B4444" w:rsidRPr="004804A9" w:rsidRDefault="00304F54" w:rsidP="00164FC7">
            <w:pPr>
              <w:suppressAutoHyphens/>
              <w:snapToGrid w:val="0"/>
              <w:spacing w:before="120"/>
              <w:jc w:val="both"/>
              <w:rPr>
                <w:rFonts w:ascii="Times New Roman" w:hAnsi="Times New Roman" w:cs="Times New Roman"/>
                <w:lang w:eastAsia="zh-CN"/>
              </w:rPr>
            </w:pPr>
            <w:r w:rsidRPr="00304F54">
              <w:rPr>
                <w:rFonts w:ascii="Times New Roman" w:hAnsi="Times New Roman" w:cs="Times New Roman"/>
                <w:lang w:eastAsia="zh-CN"/>
              </w:rPr>
              <w:t>Vận tải hàng hóa bằng đường bộ</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8B4444" w:rsidRPr="004804A9" w:rsidRDefault="008B4444" w:rsidP="00164FC7">
            <w:pPr>
              <w:suppressAutoHyphens/>
              <w:snapToGrid w:val="0"/>
              <w:spacing w:before="120"/>
              <w:rPr>
                <w:rFonts w:ascii="Times New Roman" w:hAnsi="Times New Roman" w:cs="Times New Roman"/>
                <w:lang w:eastAsia="zh-CN"/>
              </w:rPr>
            </w:pPr>
            <w:r w:rsidRPr="008B4444">
              <w:rPr>
                <w:rFonts w:ascii="Times New Roman" w:hAnsi="Times New Roman" w:cs="Times New Roman"/>
                <w:lang w:eastAsia="zh-CN"/>
              </w:rPr>
              <w:t>4933</w:t>
            </w:r>
          </w:p>
        </w:tc>
        <w:tc>
          <w:tcPr>
            <w:tcW w:w="0" w:type="auto"/>
            <w:tcBorders>
              <w:top w:val="single" w:sz="4" w:space="0" w:color="000000"/>
              <w:left w:val="single" w:sz="4" w:space="0" w:color="000000"/>
              <w:bottom w:val="single" w:sz="4" w:space="0" w:color="000000"/>
              <w:right w:val="single" w:sz="4" w:space="0" w:color="000000"/>
            </w:tcBorders>
          </w:tcPr>
          <w:p w:rsidR="008B4444" w:rsidRPr="000A1DDA" w:rsidRDefault="008B4444" w:rsidP="00164FC7">
            <w:pPr>
              <w:suppressAutoHyphens/>
              <w:snapToGrid w:val="0"/>
              <w:spacing w:before="120"/>
              <w:ind w:firstLine="567"/>
              <w:jc w:val="both"/>
              <w:rPr>
                <w:rFonts w:ascii="Times New Roman" w:hAnsi="Times New Roman" w:cs="Times New Roman"/>
                <w:lang w:eastAsia="zh-CN"/>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r w:rsidRPr="000A36D3">
        <w:rPr>
          <w:rFonts w:ascii="Times New Roman" w:eastAsia="Times New Roman" w:hAnsi="Times New Roman" w:cs="Times New Roman"/>
          <w:b/>
          <w:sz w:val="28"/>
          <w:szCs w:val="28"/>
          <w:vertAlign w:val="superscript"/>
          <w:lang w:val="fr-FR" w:eastAsia="zh-CN"/>
        </w:rPr>
        <w:footnoteReference w:customMarkFollows="1" w:id="4"/>
        <w:t>5:</w:t>
      </w:r>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9. Thông tin đăng ký thuế</w:t>
      </w:r>
      <w:r w:rsidRPr="000A36D3">
        <w:rPr>
          <w:rFonts w:ascii="Times New Roman" w:eastAsia="Times New Roman" w:hAnsi="Times New Roman" w:cs="Times New Roman"/>
          <w:sz w:val="28"/>
          <w:szCs w:val="28"/>
          <w:lang w:val="fr-FR"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Kế toán trưởng/Phụ trách kế toán:..............................</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………………….Số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C74E3E"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4E3E" w:rsidRDefault="00C74E3E" w:rsidP="000A36D3">
      <w:pPr>
        <w:spacing w:after="0" w:line="240" w:lineRule="auto"/>
      </w:pPr>
      <w:r>
        <w:separator/>
      </w:r>
    </w:p>
  </w:endnote>
  <w:endnote w:type="continuationSeparator" w:id="0">
    <w:p w:rsidR="00C74E3E" w:rsidRDefault="00C74E3E"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4E3E" w:rsidRDefault="00C74E3E" w:rsidP="000A36D3">
      <w:pPr>
        <w:spacing w:after="0" w:line="240" w:lineRule="auto"/>
      </w:pPr>
      <w:r>
        <w:separator/>
      </w:r>
    </w:p>
  </w:footnote>
  <w:footnote w:type="continuationSeparator" w:id="0">
    <w:p w:rsidR="00C74E3E" w:rsidRDefault="00C74E3E"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0963"/>
    <w:rsid w:val="000450AC"/>
    <w:rsid w:val="00091D88"/>
    <w:rsid w:val="000A36D3"/>
    <w:rsid w:val="000A4AC5"/>
    <w:rsid w:val="000B6955"/>
    <w:rsid w:val="001423C0"/>
    <w:rsid w:val="001479EC"/>
    <w:rsid w:val="00154437"/>
    <w:rsid w:val="001C241F"/>
    <w:rsid w:val="001D5E8E"/>
    <w:rsid w:val="001E1B28"/>
    <w:rsid w:val="0026138D"/>
    <w:rsid w:val="00270952"/>
    <w:rsid w:val="00272A50"/>
    <w:rsid w:val="002B49BD"/>
    <w:rsid w:val="002B4B7F"/>
    <w:rsid w:val="002B6AA5"/>
    <w:rsid w:val="002D7452"/>
    <w:rsid w:val="00304F54"/>
    <w:rsid w:val="00315D78"/>
    <w:rsid w:val="003312A0"/>
    <w:rsid w:val="00381C98"/>
    <w:rsid w:val="00385238"/>
    <w:rsid w:val="003973B7"/>
    <w:rsid w:val="003B3020"/>
    <w:rsid w:val="00416D2E"/>
    <w:rsid w:val="004172DB"/>
    <w:rsid w:val="004804A9"/>
    <w:rsid w:val="004869C2"/>
    <w:rsid w:val="004F1224"/>
    <w:rsid w:val="00510AFA"/>
    <w:rsid w:val="00571FEA"/>
    <w:rsid w:val="005B09BC"/>
    <w:rsid w:val="005B6A17"/>
    <w:rsid w:val="00611310"/>
    <w:rsid w:val="00642D81"/>
    <w:rsid w:val="006601C3"/>
    <w:rsid w:val="006672C6"/>
    <w:rsid w:val="006C41FA"/>
    <w:rsid w:val="006C545B"/>
    <w:rsid w:val="00703A92"/>
    <w:rsid w:val="00713754"/>
    <w:rsid w:val="00733694"/>
    <w:rsid w:val="007D516F"/>
    <w:rsid w:val="0084221D"/>
    <w:rsid w:val="008530A0"/>
    <w:rsid w:val="00871B8E"/>
    <w:rsid w:val="00880C54"/>
    <w:rsid w:val="00883C3C"/>
    <w:rsid w:val="008B4444"/>
    <w:rsid w:val="008D3F4C"/>
    <w:rsid w:val="008F1F72"/>
    <w:rsid w:val="00913A5D"/>
    <w:rsid w:val="0098427D"/>
    <w:rsid w:val="009A291B"/>
    <w:rsid w:val="009A6A3F"/>
    <w:rsid w:val="009F0204"/>
    <w:rsid w:val="00A30C91"/>
    <w:rsid w:val="00AB0D05"/>
    <w:rsid w:val="00AC5FEF"/>
    <w:rsid w:val="00AD1916"/>
    <w:rsid w:val="00B2395B"/>
    <w:rsid w:val="00B40A11"/>
    <w:rsid w:val="00B44A95"/>
    <w:rsid w:val="00B50C36"/>
    <w:rsid w:val="00B87CF2"/>
    <w:rsid w:val="00B9522B"/>
    <w:rsid w:val="00BC1500"/>
    <w:rsid w:val="00C0390D"/>
    <w:rsid w:val="00C247B9"/>
    <w:rsid w:val="00C65820"/>
    <w:rsid w:val="00C74E3E"/>
    <w:rsid w:val="00CB53D5"/>
    <w:rsid w:val="00CC16C1"/>
    <w:rsid w:val="00D51F45"/>
    <w:rsid w:val="00D523F0"/>
    <w:rsid w:val="00D626BA"/>
    <w:rsid w:val="00D81302"/>
    <w:rsid w:val="00D86755"/>
    <w:rsid w:val="00D9261A"/>
    <w:rsid w:val="00D92C54"/>
    <w:rsid w:val="00DB63CF"/>
    <w:rsid w:val="00E02EA3"/>
    <w:rsid w:val="00E20203"/>
    <w:rsid w:val="00E50E52"/>
    <w:rsid w:val="00E90B71"/>
    <w:rsid w:val="00EB3C3D"/>
    <w:rsid w:val="00EF272D"/>
    <w:rsid w:val="00F74BCF"/>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4C64B"/>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771204">
      <w:bodyDiv w:val="1"/>
      <w:marLeft w:val="0"/>
      <w:marRight w:val="0"/>
      <w:marTop w:val="0"/>
      <w:marBottom w:val="0"/>
      <w:divBdr>
        <w:top w:val="none" w:sz="0" w:space="0" w:color="auto"/>
        <w:left w:val="none" w:sz="0" w:space="0" w:color="auto"/>
        <w:bottom w:val="none" w:sz="0" w:space="0" w:color="auto"/>
        <w:right w:val="none" w:sz="0" w:space="0" w:color="auto"/>
      </w:divBdr>
      <w:divsChild>
        <w:div w:id="863519175">
          <w:marLeft w:val="0"/>
          <w:marRight w:val="0"/>
          <w:marTop w:val="0"/>
          <w:marBottom w:val="0"/>
          <w:divBdr>
            <w:top w:val="none" w:sz="0" w:space="0" w:color="auto"/>
            <w:left w:val="none" w:sz="0" w:space="0" w:color="auto"/>
            <w:bottom w:val="none" w:sz="0" w:space="0" w:color="auto"/>
            <w:right w:val="none" w:sz="0" w:space="0" w:color="auto"/>
          </w:divBdr>
          <w:divsChild>
            <w:div w:id="977296785">
              <w:marLeft w:val="750"/>
              <w:marRight w:val="0"/>
              <w:marTop w:val="0"/>
              <w:marBottom w:val="0"/>
              <w:divBdr>
                <w:top w:val="none" w:sz="0" w:space="0" w:color="auto"/>
                <w:left w:val="none" w:sz="0" w:space="0" w:color="auto"/>
                <w:bottom w:val="none" w:sz="0" w:space="0" w:color="auto"/>
                <w:right w:val="none" w:sz="0" w:space="0" w:color="auto"/>
              </w:divBdr>
              <w:divsChild>
                <w:div w:id="1331299933">
                  <w:marLeft w:val="0"/>
                  <w:marRight w:val="0"/>
                  <w:marTop w:val="0"/>
                  <w:marBottom w:val="0"/>
                  <w:divBdr>
                    <w:top w:val="none" w:sz="0" w:space="0" w:color="auto"/>
                    <w:left w:val="none" w:sz="0" w:space="0" w:color="auto"/>
                    <w:bottom w:val="none" w:sz="0" w:space="0" w:color="auto"/>
                    <w:right w:val="none" w:sz="0" w:space="0" w:color="auto"/>
                  </w:divBdr>
                  <w:divsChild>
                    <w:div w:id="1741323575">
                      <w:marLeft w:val="0"/>
                      <w:marRight w:val="0"/>
                      <w:marTop w:val="0"/>
                      <w:marBottom w:val="0"/>
                      <w:divBdr>
                        <w:top w:val="none" w:sz="0" w:space="0" w:color="auto"/>
                        <w:left w:val="none" w:sz="0" w:space="0" w:color="auto"/>
                        <w:bottom w:val="none" w:sz="0" w:space="0" w:color="auto"/>
                        <w:right w:val="none" w:sz="0" w:space="0" w:color="auto"/>
                      </w:divBdr>
                      <w:divsChild>
                        <w:div w:id="1947688065">
                          <w:marLeft w:val="0"/>
                          <w:marRight w:val="0"/>
                          <w:marTop w:val="0"/>
                          <w:marBottom w:val="0"/>
                          <w:divBdr>
                            <w:top w:val="none" w:sz="0" w:space="0" w:color="auto"/>
                            <w:left w:val="none" w:sz="0" w:space="0" w:color="auto"/>
                            <w:bottom w:val="none" w:sz="0" w:space="0" w:color="auto"/>
                            <w:right w:val="none" w:sz="0" w:space="0" w:color="auto"/>
                          </w:divBdr>
                          <w:divsChild>
                            <w:div w:id="2105105648">
                              <w:marLeft w:val="0"/>
                              <w:marRight w:val="0"/>
                              <w:marTop w:val="0"/>
                              <w:marBottom w:val="0"/>
                              <w:divBdr>
                                <w:top w:val="none" w:sz="0" w:space="0" w:color="auto"/>
                                <w:left w:val="none" w:sz="0" w:space="0" w:color="auto"/>
                                <w:bottom w:val="none" w:sz="0" w:space="0" w:color="auto"/>
                                <w:right w:val="none" w:sz="0" w:space="0" w:color="auto"/>
                              </w:divBdr>
                              <w:divsChild>
                                <w:div w:id="1116096443">
                                  <w:marLeft w:val="0"/>
                                  <w:marRight w:val="0"/>
                                  <w:marTop w:val="0"/>
                                  <w:marBottom w:val="0"/>
                                  <w:divBdr>
                                    <w:top w:val="single" w:sz="6" w:space="9" w:color="auto"/>
                                    <w:left w:val="single" w:sz="6" w:space="9" w:color="auto"/>
                                    <w:bottom w:val="single" w:sz="6" w:space="9" w:color="auto"/>
                                    <w:right w:val="single" w:sz="6" w:space="9" w:color="auto"/>
                                  </w:divBdr>
                                  <w:divsChild>
                                    <w:div w:id="627442573">
                                      <w:marLeft w:val="0"/>
                                      <w:marRight w:val="0"/>
                                      <w:marTop w:val="0"/>
                                      <w:marBottom w:val="0"/>
                                      <w:divBdr>
                                        <w:top w:val="none" w:sz="0" w:space="0" w:color="auto"/>
                                        <w:left w:val="none" w:sz="0" w:space="0" w:color="auto"/>
                                        <w:bottom w:val="none" w:sz="0" w:space="0" w:color="auto"/>
                                        <w:right w:val="none" w:sz="0" w:space="0" w:color="auto"/>
                                      </w:divBdr>
                                      <w:divsChild>
                                        <w:div w:id="150410135">
                                          <w:marLeft w:val="0"/>
                                          <w:marRight w:val="0"/>
                                          <w:marTop w:val="0"/>
                                          <w:marBottom w:val="0"/>
                                          <w:divBdr>
                                            <w:top w:val="none" w:sz="0" w:space="0" w:color="auto"/>
                                            <w:left w:val="none" w:sz="0" w:space="0" w:color="auto"/>
                                            <w:bottom w:val="none" w:sz="0" w:space="0" w:color="auto"/>
                                            <w:right w:val="none" w:sz="0" w:space="0" w:color="auto"/>
                                          </w:divBdr>
                                          <w:divsChild>
                                            <w:div w:id="720523113">
                                              <w:marLeft w:val="0"/>
                                              <w:marRight w:val="0"/>
                                              <w:marTop w:val="0"/>
                                              <w:marBottom w:val="0"/>
                                              <w:divBdr>
                                                <w:top w:val="none" w:sz="0" w:space="0" w:color="auto"/>
                                                <w:left w:val="none" w:sz="0" w:space="0" w:color="auto"/>
                                                <w:bottom w:val="none" w:sz="0" w:space="0" w:color="auto"/>
                                                <w:right w:val="none" w:sz="0" w:space="0" w:color="auto"/>
                                              </w:divBdr>
                                              <w:divsChild>
                                                <w:div w:id="119736181">
                                                  <w:marLeft w:val="0"/>
                                                  <w:marRight w:val="0"/>
                                                  <w:marTop w:val="0"/>
                                                  <w:marBottom w:val="0"/>
                                                  <w:divBdr>
                                                    <w:top w:val="none" w:sz="0" w:space="0" w:color="auto"/>
                                                    <w:left w:val="none" w:sz="0" w:space="0" w:color="auto"/>
                                                    <w:bottom w:val="none" w:sz="0" w:space="0" w:color="auto"/>
                                                    <w:right w:val="none" w:sz="0" w:space="0" w:color="auto"/>
                                                  </w:divBdr>
                                                  <w:divsChild>
                                                    <w:div w:id="5819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732431">
                                          <w:marLeft w:val="0"/>
                                          <w:marRight w:val="0"/>
                                          <w:marTop w:val="0"/>
                                          <w:marBottom w:val="0"/>
                                          <w:divBdr>
                                            <w:top w:val="none" w:sz="0" w:space="0" w:color="auto"/>
                                            <w:left w:val="none" w:sz="0" w:space="0" w:color="auto"/>
                                            <w:bottom w:val="none" w:sz="0" w:space="0" w:color="auto"/>
                                            <w:right w:val="none" w:sz="0" w:space="0" w:color="auto"/>
                                          </w:divBdr>
                                          <w:divsChild>
                                            <w:div w:id="971983031">
                                              <w:marLeft w:val="0"/>
                                              <w:marRight w:val="0"/>
                                              <w:marTop w:val="0"/>
                                              <w:marBottom w:val="0"/>
                                              <w:divBdr>
                                                <w:top w:val="none" w:sz="0" w:space="0" w:color="auto"/>
                                                <w:left w:val="none" w:sz="0" w:space="0" w:color="auto"/>
                                                <w:bottom w:val="none" w:sz="0" w:space="0" w:color="auto"/>
                                                <w:right w:val="none" w:sz="0" w:space="0" w:color="auto"/>
                                              </w:divBdr>
                                              <w:divsChild>
                                                <w:div w:id="698622953">
                                                  <w:marLeft w:val="0"/>
                                                  <w:marRight w:val="0"/>
                                                  <w:marTop w:val="0"/>
                                                  <w:marBottom w:val="0"/>
                                                  <w:divBdr>
                                                    <w:top w:val="none" w:sz="0" w:space="0" w:color="auto"/>
                                                    <w:left w:val="none" w:sz="0" w:space="0" w:color="auto"/>
                                                    <w:bottom w:val="none" w:sz="0" w:space="0" w:color="auto"/>
                                                    <w:right w:val="none" w:sz="0" w:space="0" w:color="auto"/>
                                                  </w:divBdr>
                                                  <w:divsChild>
                                                    <w:div w:id="1268270569">
                                                      <w:marLeft w:val="0"/>
                                                      <w:marRight w:val="0"/>
                                                      <w:marTop w:val="0"/>
                                                      <w:marBottom w:val="0"/>
                                                      <w:divBdr>
                                                        <w:top w:val="none" w:sz="0" w:space="0" w:color="auto"/>
                                                        <w:left w:val="none" w:sz="0" w:space="0" w:color="auto"/>
                                                        <w:bottom w:val="none" w:sz="0" w:space="0" w:color="auto"/>
                                                        <w:right w:val="none" w:sz="0" w:space="0" w:color="auto"/>
                                                      </w:divBdr>
                                                      <w:divsChild>
                                                        <w:div w:id="650057687">
                                                          <w:marLeft w:val="105"/>
                                                          <w:marRight w:val="105"/>
                                                          <w:marTop w:val="90"/>
                                                          <w:marBottom w:val="150"/>
                                                          <w:divBdr>
                                                            <w:top w:val="none" w:sz="0" w:space="0" w:color="auto"/>
                                                            <w:left w:val="none" w:sz="0" w:space="0" w:color="auto"/>
                                                            <w:bottom w:val="none" w:sz="0" w:space="0" w:color="auto"/>
                                                            <w:right w:val="none" w:sz="0" w:space="0" w:color="auto"/>
                                                          </w:divBdr>
                                                        </w:div>
                                                        <w:div w:id="382826239">
                                                          <w:marLeft w:val="105"/>
                                                          <w:marRight w:val="105"/>
                                                          <w:marTop w:val="90"/>
                                                          <w:marBottom w:val="150"/>
                                                          <w:divBdr>
                                                            <w:top w:val="none" w:sz="0" w:space="0" w:color="auto"/>
                                                            <w:left w:val="none" w:sz="0" w:space="0" w:color="auto"/>
                                                            <w:bottom w:val="none" w:sz="0" w:space="0" w:color="auto"/>
                                                            <w:right w:val="none" w:sz="0" w:space="0" w:color="auto"/>
                                                          </w:divBdr>
                                                        </w:div>
                                                        <w:div w:id="1294947522">
                                                          <w:marLeft w:val="105"/>
                                                          <w:marRight w:val="105"/>
                                                          <w:marTop w:val="90"/>
                                                          <w:marBottom w:val="150"/>
                                                          <w:divBdr>
                                                            <w:top w:val="none" w:sz="0" w:space="0" w:color="auto"/>
                                                            <w:left w:val="none" w:sz="0" w:space="0" w:color="auto"/>
                                                            <w:bottom w:val="none" w:sz="0" w:space="0" w:color="auto"/>
                                                            <w:right w:val="none" w:sz="0" w:space="0" w:color="auto"/>
                                                          </w:divBdr>
                                                        </w:div>
                                                        <w:div w:id="724640858">
                                                          <w:marLeft w:val="105"/>
                                                          <w:marRight w:val="105"/>
                                                          <w:marTop w:val="90"/>
                                                          <w:marBottom w:val="150"/>
                                                          <w:divBdr>
                                                            <w:top w:val="none" w:sz="0" w:space="0" w:color="auto"/>
                                                            <w:left w:val="none" w:sz="0" w:space="0" w:color="auto"/>
                                                            <w:bottom w:val="none" w:sz="0" w:space="0" w:color="auto"/>
                                                            <w:right w:val="none" w:sz="0" w:space="0" w:color="auto"/>
                                                          </w:divBdr>
                                                        </w:div>
                                                        <w:div w:id="392850009">
                                                          <w:marLeft w:val="105"/>
                                                          <w:marRight w:val="105"/>
                                                          <w:marTop w:val="90"/>
                                                          <w:marBottom w:val="150"/>
                                                          <w:divBdr>
                                                            <w:top w:val="none" w:sz="0" w:space="0" w:color="auto"/>
                                                            <w:left w:val="none" w:sz="0" w:space="0" w:color="auto"/>
                                                            <w:bottom w:val="none" w:sz="0" w:space="0" w:color="auto"/>
                                                            <w:right w:val="none" w:sz="0" w:space="0" w:color="auto"/>
                                                          </w:divBdr>
                                                        </w:div>
                                                        <w:div w:id="10566115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463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9</Pages>
  <Words>1900</Words>
  <Characters>10831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74</cp:revision>
  <dcterms:created xsi:type="dcterms:W3CDTF">2025-07-31T06:47:00Z</dcterms:created>
  <dcterms:modified xsi:type="dcterms:W3CDTF">2026-01-27T00:36:00Z</dcterms:modified>
</cp:coreProperties>
</file>