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D46" w:rsidRPr="00EA3D46" w:rsidRDefault="00EA3D46" w:rsidP="00EA3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46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3D46" w:rsidRPr="00EA3D46" w:rsidRDefault="00EA3D46" w:rsidP="00E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EA3D46" w:rsidRPr="00EA3D46" w:rsidRDefault="00EA3D46" w:rsidP="00EA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3703366691 </w:t>
      </w:r>
    </w:p>
    <w:p w:rsidR="00EA3D46" w:rsidRPr="00EA3D46" w:rsidRDefault="00EA3D46" w:rsidP="00EA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ngày 19 tháng 08 năm 2025 </w:t>
      </w:r>
    </w:p>
    <w:p w:rsidR="00EA3D46" w:rsidRPr="00EA3D46" w:rsidRDefault="00EA3D46" w:rsidP="00EA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CÔNG TY TNHH NỘI THẤT YUE XING </w:t>
      </w:r>
    </w:p>
    <w:p w:rsidR="00EA3D46" w:rsidRPr="00EA3D46" w:rsidRDefault="00EA3D46" w:rsidP="00EA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YUE XING FURNITURE COMPANY LIMITED </w:t>
      </w:r>
    </w:p>
    <w:p w:rsidR="00EA3D46" w:rsidRPr="00EA3D46" w:rsidRDefault="00EA3D46" w:rsidP="00EA3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YUE XING FURNITURE CO., LTD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EA3D46" w:rsidRPr="00EA3D46" w:rsidRDefault="00EA3D46" w:rsidP="00EA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Số 1/2 đường 23, Khu Thương mại dịch vụ dân cư Uyên Hưng, Phường Tân Uyên, Thành phố Hồ Chí Minh, Việt Nam </w:t>
      </w:r>
    </w:p>
    <w:p w:rsidR="00EA3D46" w:rsidRPr="00EA3D46" w:rsidRDefault="00EA3D46" w:rsidP="00EA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0899703229 </w:t>
      </w:r>
    </w:p>
    <w:p w:rsidR="00EA3D46" w:rsidRPr="00EA3D46" w:rsidRDefault="00EA3D46" w:rsidP="00EA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Thư điện tử: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7F55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congtynoithatyuexing</w:t>
      </w:r>
      <w:r w:rsidR="003F7F55" w:rsidRPr="00B54B87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@gmail.com</w:t>
      </w:r>
      <w:bookmarkStart w:id="0" w:name="_GoBack"/>
      <w:bookmarkEnd w:id="0"/>
    </w:p>
    <w:p w:rsidR="00EA3D46" w:rsidRPr="00EA3D46" w:rsidRDefault="00EA3D46" w:rsidP="00EA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Số Fax: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[Trống] </w:t>
      </w:r>
    </w:p>
    <w:p w:rsidR="00EA3D46" w:rsidRPr="00EA3D46" w:rsidRDefault="00EA3D46" w:rsidP="00EA3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[Trống]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3. Vốn điều lệ </w:t>
      </w:r>
    </w:p>
    <w:p w:rsidR="00EA3D46" w:rsidRPr="00EA3D46" w:rsidRDefault="00EA3D46" w:rsidP="00EA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1.000.000.000 đồng </w:t>
      </w:r>
    </w:p>
    <w:p w:rsidR="00EA3D46" w:rsidRPr="00EA3D46" w:rsidRDefault="00EA3D46" w:rsidP="00EA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Một tỷ đồng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4. Thông tin về chủ sở hữu </w:t>
      </w:r>
    </w:p>
    <w:p w:rsidR="00EA3D46" w:rsidRPr="00EA3D46" w:rsidRDefault="00EA3D46" w:rsidP="00EA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TÔ THỊ MỘNG NGHI </w:t>
      </w:r>
    </w:p>
    <w:p w:rsidR="00EA3D46" w:rsidRPr="00EA3D46" w:rsidRDefault="00EA3D46" w:rsidP="00EA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24/01/2004 </w:t>
      </w:r>
    </w:p>
    <w:p w:rsidR="00EA3D46" w:rsidRPr="00EA3D46" w:rsidRDefault="00EA3D46" w:rsidP="00EA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091304005933 </w:t>
      </w:r>
    </w:p>
    <w:p w:rsidR="00EA3D46" w:rsidRPr="00EA3D46" w:rsidRDefault="00EA3D46" w:rsidP="00EA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EA3D46" w:rsidRPr="00EA3D46" w:rsidRDefault="00EA3D46" w:rsidP="00EA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EA3D46" w:rsidRPr="00EA3D46" w:rsidRDefault="00EA3D46" w:rsidP="00EA3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Ấp Bờ Xáng, Xã Giồng Riềng, Tỉnh An Giang, Việt Nam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thứ nhất: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PAN YEBING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09/09/1980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Hộ chiếu nước ngoài: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EM9113387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24/07/2024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Nơi cấp: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Cục Quản lý Nhập cư Quốc gia, Trung Quốc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Trung Quốc </w:t>
      </w:r>
    </w:p>
    <w:p w:rsidR="00EA3D46" w:rsidRPr="00EA3D46" w:rsidRDefault="00EA3D46" w:rsidP="00EA3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Số 1/2 đường 23, Khu Thương mại dịch vụ dân cư Uyên Hưng, Phường Tân Uyên, Thành phố Hồ Chí Minh, Việt Nam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thứ hai: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LI HÓNGBING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05/08/1977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Hộ chiếu nước ngoài: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EJ8465793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07/02/2023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Cục Quản lý Nhập cư Quốc gia, Trung Quốc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Phó Giám đốc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Trung Quốc </w:t>
      </w:r>
    </w:p>
    <w:p w:rsidR="00EA3D46" w:rsidRPr="00EA3D46" w:rsidRDefault="00EA3D46" w:rsidP="00EA3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Số 1/2 đường 23, Khu Thương mại dịch vụ dân cư Uyên Hưng, Phường Tân Uyên, Thành phố Hồ Chí Minh, Việt Nam </w:t>
      </w:r>
    </w:p>
    <w:p w:rsidR="00EA3D46" w:rsidRPr="00EA3D46" w:rsidRDefault="00EA3D46" w:rsidP="00E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thứ ba: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WANG YANHONG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28/09/1976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Hộ chiếu nước ngoài: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EH9398391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02/01/2020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Cục Quản lý Nhập cư Quốc gia, Trung Quốc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Giám đốc tài chính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Trung Quốc </w:t>
      </w:r>
    </w:p>
    <w:p w:rsidR="00EA3D46" w:rsidRPr="00EA3D46" w:rsidRDefault="00EA3D46" w:rsidP="00EA3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4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EA3D46">
        <w:rPr>
          <w:rFonts w:ascii="Times New Roman" w:eastAsia="Times New Roman" w:hAnsi="Times New Roman" w:cs="Times New Roman"/>
          <w:sz w:val="24"/>
          <w:szCs w:val="24"/>
        </w:rPr>
        <w:t xml:space="preserve"> Số 1/2 đường 23, Khu Thương mại dịch vụ dân cư Uyên Hưng, Phường Tân Uyên, Thành phố Hồ Chí Minh, Việt Nam</w:t>
      </w:r>
    </w:p>
    <w:p w:rsidR="001C0DD0" w:rsidRDefault="001C0DD0"/>
    <w:sectPr w:rsidR="001C0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65BC5"/>
    <w:multiLevelType w:val="multilevel"/>
    <w:tmpl w:val="B8B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D29BB"/>
    <w:multiLevelType w:val="multilevel"/>
    <w:tmpl w:val="504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85AB0"/>
    <w:multiLevelType w:val="multilevel"/>
    <w:tmpl w:val="B6FC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2268E"/>
    <w:multiLevelType w:val="multilevel"/>
    <w:tmpl w:val="AB5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54B2B"/>
    <w:multiLevelType w:val="multilevel"/>
    <w:tmpl w:val="CAE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629DA"/>
    <w:multiLevelType w:val="multilevel"/>
    <w:tmpl w:val="942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8466F"/>
    <w:multiLevelType w:val="multilevel"/>
    <w:tmpl w:val="8E9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5F"/>
    <w:rsid w:val="0011545F"/>
    <w:rsid w:val="001C0DD0"/>
    <w:rsid w:val="003F7F55"/>
    <w:rsid w:val="00C340BC"/>
    <w:rsid w:val="00EA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40144-5EB4-4AFA-BFF2-E7D7E2AE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3D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3D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3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67">
    <w:name w:val="citation-267"/>
    <w:basedOn w:val="DefaultParagraphFont"/>
    <w:rsid w:val="00EA3D46"/>
  </w:style>
  <w:style w:type="character" w:customStyle="1" w:styleId="citation-266">
    <w:name w:val="citation-266"/>
    <w:basedOn w:val="DefaultParagraphFont"/>
    <w:rsid w:val="00EA3D46"/>
  </w:style>
  <w:style w:type="character" w:customStyle="1" w:styleId="citation-265">
    <w:name w:val="citation-265"/>
    <w:basedOn w:val="DefaultParagraphFont"/>
    <w:rsid w:val="00EA3D46"/>
  </w:style>
  <w:style w:type="character" w:customStyle="1" w:styleId="citation-264">
    <w:name w:val="citation-264"/>
    <w:basedOn w:val="DefaultParagraphFont"/>
    <w:rsid w:val="00EA3D46"/>
  </w:style>
  <w:style w:type="character" w:customStyle="1" w:styleId="citation-263">
    <w:name w:val="citation-263"/>
    <w:basedOn w:val="DefaultParagraphFont"/>
    <w:rsid w:val="00EA3D46"/>
  </w:style>
  <w:style w:type="character" w:customStyle="1" w:styleId="citation-262">
    <w:name w:val="citation-262"/>
    <w:basedOn w:val="DefaultParagraphFont"/>
    <w:rsid w:val="00EA3D46"/>
  </w:style>
  <w:style w:type="character" w:customStyle="1" w:styleId="citation-261">
    <w:name w:val="citation-261"/>
    <w:basedOn w:val="DefaultParagraphFont"/>
    <w:rsid w:val="00EA3D46"/>
  </w:style>
  <w:style w:type="character" w:customStyle="1" w:styleId="citation-260">
    <w:name w:val="citation-260"/>
    <w:basedOn w:val="DefaultParagraphFont"/>
    <w:rsid w:val="00EA3D46"/>
  </w:style>
  <w:style w:type="character" w:customStyle="1" w:styleId="citation-259">
    <w:name w:val="citation-259"/>
    <w:basedOn w:val="DefaultParagraphFont"/>
    <w:rsid w:val="00EA3D46"/>
  </w:style>
  <w:style w:type="character" w:customStyle="1" w:styleId="math-inline">
    <w:name w:val="math-inline"/>
    <w:basedOn w:val="DefaultParagraphFont"/>
    <w:rsid w:val="00EA3D46"/>
  </w:style>
  <w:style w:type="character" w:customStyle="1" w:styleId="citation-258">
    <w:name w:val="citation-258"/>
    <w:basedOn w:val="DefaultParagraphFont"/>
    <w:rsid w:val="00EA3D46"/>
  </w:style>
  <w:style w:type="character" w:customStyle="1" w:styleId="citation-257">
    <w:name w:val="citation-257"/>
    <w:basedOn w:val="DefaultParagraphFont"/>
    <w:rsid w:val="00EA3D46"/>
  </w:style>
  <w:style w:type="character" w:customStyle="1" w:styleId="citation-256">
    <w:name w:val="citation-256"/>
    <w:basedOn w:val="DefaultParagraphFont"/>
    <w:rsid w:val="00EA3D46"/>
  </w:style>
  <w:style w:type="character" w:customStyle="1" w:styleId="citation-255">
    <w:name w:val="citation-255"/>
    <w:basedOn w:val="DefaultParagraphFont"/>
    <w:rsid w:val="00EA3D46"/>
  </w:style>
  <w:style w:type="character" w:customStyle="1" w:styleId="citation-254">
    <w:name w:val="citation-254"/>
    <w:basedOn w:val="DefaultParagraphFont"/>
    <w:rsid w:val="00EA3D46"/>
  </w:style>
  <w:style w:type="character" w:customStyle="1" w:styleId="citation-253">
    <w:name w:val="citation-253"/>
    <w:basedOn w:val="DefaultParagraphFont"/>
    <w:rsid w:val="00EA3D46"/>
  </w:style>
  <w:style w:type="character" w:customStyle="1" w:styleId="citation-252">
    <w:name w:val="citation-252"/>
    <w:basedOn w:val="DefaultParagraphFont"/>
    <w:rsid w:val="00EA3D46"/>
  </w:style>
  <w:style w:type="character" w:customStyle="1" w:styleId="citation-251">
    <w:name w:val="citation-251"/>
    <w:basedOn w:val="DefaultParagraphFont"/>
    <w:rsid w:val="00EA3D46"/>
  </w:style>
  <w:style w:type="character" w:customStyle="1" w:styleId="citation-250">
    <w:name w:val="citation-250"/>
    <w:basedOn w:val="DefaultParagraphFont"/>
    <w:rsid w:val="00EA3D46"/>
  </w:style>
  <w:style w:type="character" w:customStyle="1" w:styleId="citation-249">
    <w:name w:val="citation-249"/>
    <w:basedOn w:val="DefaultParagraphFont"/>
    <w:rsid w:val="00EA3D46"/>
  </w:style>
  <w:style w:type="character" w:customStyle="1" w:styleId="citation-248">
    <w:name w:val="citation-248"/>
    <w:basedOn w:val="DefaultParagraphFont"/>
    <w:rsid w:val="00EA3D46"/>
  </w:style>
  <w:style w:type="character" w:customStyle="1" w:styleId="citation-247">
    <w:name w:val="citation-247"/>
    <w:basedOn w:val="DefaultParagraphFont"/>
    <w:rsid w:val="00EA3D46"/>
  </w:style>
  <w:style w:type="character" w:customStyle="1" w:styleId="citation-246">
    <w:name w:val="citation-246"/>
    <w:basedOn w:val="DefaultParagraphFont"/>
    <w:rsid w:val="00EA3D46"/>
  </w:style>
  <w:style w:type="character" w:customStyle="1" w:styleId="citation-245">
    <w:name w:val="citation-245"/>
    <w:basedOn w:val="DefaultParagraphFont"/>
    <w:rsid w:val="00EA3D46"/>
  </w:style>
  <w:style w:type="character" w:customStyle="1" w:styleId="citation-244">
    <w:name w:val="citation-244"/>
    <w:basedOn w:val="DefaultParagraphFont"/>
    <w:rsid w:val="00EA3D46"/>
  </w:style>
  <w:style w:type="character" w:customStyle="1" w:styleId="citation-243">
    <w:name w:val="citation-243"/>
    <w:basedOn w:val="DefaultParagraphFont"/>
    <w:rsid w:val="00EA3D46"/>
  </w:style>
  <w:style w:type="character" w:customStyle="1" w:styleId="citation-242">
    <w:name w:val="citation-242"/>
    <w:basedOn w:val="DefaultParagraphFont"/>
    <w:rsid w:val="00EA3D46"/>
  </w:style>
  <w:style w:type="character" w:customStyle="1" w:styleId="citation-241">
    <w:name w:val="citation-241"/>
    <w:basedOn w:val="DefaultParagraphFont"/>
    <w:rsid w:val="00EA3D46"/>
  </w:style>
  <w:style w:type="character" w:customStyle="1" w:styleId="citation-240">
    <w:name w:val="citation-240"/>
    <w:basedOn w:val="DefaultParagraphFont"/>
    <w:rsid w:val="00EA3D46"/>
  </w:style>
  <w:style w:type="character" w:customStyle="1" w:styleId="citation-239">
    <w:name w:val="citation-239"/>
    <w:basedOn w:val="DefaultParagraphFont"/>
    <w:rsid w:val="00EA3D46"/>
  </w:style>
  <w:style w:type="character" w:customStyle="1" w:styleId="citation-238">
    <w:name w:val="citation-238"/>
    <w:basedOn w:val="DefaultParagraphFont"/>
    <w:rsid w:val="00EA3D46"/>
  </w:style>
  <w:style w:type="character" w:customStyle="1" w:styleId="citation-237">
    <w:name w:val="citation-237"/>
    <w:basedOn w:val="DefaultParagraphFont"/>
    <w:rsid w:val="00EA3D46"/>
  </w:style>
  <w:style w:type="character" w:customStyle="1" w:styleId="citation-236">
    <w:name w:val="citation-236"/>
    <w:basedOn w:val="DefaultParagraphFont"/>
    <w:rsid w:val="00EA3D46"/>
  </w:style>
  <w:style w:type="character" w:customStyle="1" w:styleId="citation-235">
    <w:name w:val="citation-235"/>
    <w:basedOn w:val="DefaultParagraphFont"/>
    <w:rsid w:val="00EA3D46"/>
  </w:style>
  <w:style w:type="character" w:customStyle="1" w:styleId="citation-234">
    <w:name w:val="citation-234"/>
    <w:basedOn w:val="DefaultParagraphFont"/>
    <w:rsid w:val="00EA3D46"/>
  </w:style>
  <w:style w:type="character" w:customStyle="1" w:styleId="citation-233">
    <w:name w:val="citation-233"/>
    <w:basedOn w:val="DefaultParagraphFont"/>
    <w:rsid w:val="00EA3D46"/>
  </w:style>
  <w:style w:type="character" w:customStyle="1" w:styleId="citation-232">
    <w:name w:val="citation-232"/>
    <w:basedOn w:val="DefaultParagraphFont"/>
    <w:rsid w:val="00EA3D46"/>
  </w:style>
  <w:style w:type="character" w:customStyle="1" w:styleId="citation-231">
    <w:name w:val="citation-231"/>
    <w:basedOn w:val="DefaultParagraphFont"/>
    <w:rsid w:val="00EA3D46"/>
  </w:style>
  <w:style w:type="character" w:customStyle="1" w:styleId="citation-230">
    <w:name w:val="citation-230"/>
    <w:basedOn w:val="DefaultParagraphFont"/>
    <w:rsid w:val="00EA3D46"/>
  </w:style>
  <w:style w:type="character" w:customStyle="1" w:styleId="citation-229">
    <w:name w:val="citation-229"/>
    <w:basedOn w:val="DefaultParagraphFont"/>
    <w:rsid w:val="00EA3D46"/>
  </w:style>
  <w:style w:type="character" w:customStyle="1" w:styleId="citation-228">
    <w:name w:val="citation-228"/>
    <w:basedOn w:val="DefaultParagraphFont"/>
    <w:rsid w:val="00EA3D46"/>
  </w:style>
  <w:style w:type="character" w:customStyle="1" w:styleId="citation-227">
    <w:name w:val="citation-227"/>
    <w:basedOn w:val="DefaultParagraphFont"/>
    <w:rsid w:val="00EA3D46"/>
  </w:style>
  <w:style w:type="character" w:customStyle="1" w:styleId="citation-226">
    <w:name w:val="citation-226"/>
    <w:basedOn w:val="DefaultParagraphFont"/>
    <w:rsid w:val="00EA3D46"/>
  </w:style>
  <w:style w:type="character" w:customStyle="1" w:styleId="citation-225">
    <w:name w:val="citation-225"/>
    <w:basedOn w:val="DefaultParagraphFont"/>
    <w:rsid w:val="00EA3D46"/>
  </w:style>
  <w:style w:type="character" w:customStyle="1" w:styleId="citation-224">
    <w:name w:val="citation-224"/>
    <w:basedOn w:val="DefaultParagraphFont"/>
    <w:rsid w:val="00EA3D46"/>
  </w:style>
  <w:style w:type="character" w:customStyle="1" w:styleId="citation-223">
    <w:name w:val="citation-223"/>
    <w:basedOn w:val="DefaultParagraphFont"/>
    <w:rsid w:val="00EA3D46"/>
  </w:style>
  <w:style w:type="character" w:customStyle="1" w:styleId="citation-222">
    <w:name w:val="citation-222"/>
    <w:basedOn w:val="DefaultParagraphFont"/>
    <w:rsid w:val="00EA3D46"/>
  </w:style>
  <w:style w:type="character" w:customStyle="1" w:styleId="citation-221">
    <w:name w:val="citation-221"/>
    <w:basedOn w:val="DefaultParagraphFont"/>
    <w:rsid w:val="00EA3D46"/>
  </w:style>
  <w:style w:type="character" w:customStyle="1" w:styleId="citation-220">
    <w:name w:val="citation-220"/>
    <w:basedOn w:val="DefaultParagraphFont"/>
    <w:rsid w:val="00EA3D46"/>
  </w:style>
  <w:style w:type="character" w:customStyle="1" w:styleId="citation-219">
    <w:name w:val="citation-219"/>
    <w:basedOn w:val="DefaultParagraphFont"/>
    <w:rsid w:val="00EA3D46"/>
  </w:style>
  <w:style w:type="character" w:customStyle="1" w:styleId="citation-218">
    <w:name w:val="citation-218"/>
    <w:basedOn w:val="DefaultParagraphFont"/>
    <w:rsid w:val="00EA3D46"/>
  </w:style>
  <w:style w:type="character" w:customStyle="1" w:styleId="citation-217">
    <w:name w:val="citation-217"/>
    <w:basedOn w:val="DefaultParagraphFont"/>
    <w:rsid w:val="00EA3D46"/>
  </w:style>
  <w:style w:type="character" w:customStyle="1" w:styleId="citation-216">
    <w:name w:val="citation-216"/>
    <w:basedOn w:val="DefaultParagraphFont"/>
    <w:rsid w:val="00EA3D46"/>
  </w:style>
  <w:style w:type="character" w:customStyle="1" w:styleId="citation-215">
    <w:name w:val="citation-215"/>
    <w:basedOn w:val="DefaultParagraphFont"/>
    <w:rsid w:val="00EA3D46"/>
  </w:style>
  <w:style w:type="character" w:customStyle="1" w:styleId="citation-214">
    <w:name w:val="citation-214"/>
    <w:basedOn w:val="DefaultParagraphFont"/>
    <w:rsid w:val="00EA3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7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2026-04-22T02:48:00Z</dcterms:created>
  <dcterms:modified xsi:type="dcterms:W3CDTF">2026-04-22T03:02:00Z</dcterms:modified>
</cp:coreProperties>
</file>