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66"/>
        <w:ind w:right="45"/>
        <w:jc w:val="center"/>
      </w:pPr>
      <w:r>
        <w:rPr/>
        <w:t>CỘNG</w:t>
      </w:r>
      <w:r>
        <w:rPr>
          <w:spacing w:val="-3"/>
        </w:rPr>
        <w:t> </w:t>
      </w:r>
      <w:r>
        <w:rPr/>
        <w:t>HOÀ</w:t>
      </w:r>
      <w:r>
        <w:rPr>
          <w:spacing w:val="-2"/>
        </w:rPr>
        <w:t> </w:t>
      </w:r>
      <w:r>
        <w:rPr/>
        <w:t>XÃ</w:t>
      </w:r>
      <w:r>
        <w:rPr>
          <w:spacing w:val="-2"/>
        </w:rPr>
        <w:t> </w:t>
      </w:r>
      <w:r>
        <w:rPr/>
        <w:t>HỘI</w:t>
      </w:r>
      <w:r>
        <w:rPr>
          <w:spacing w:val="-3"/>
        </w:rPr>
        <w:t> </w:t>
      </w:r>
      <w:r>
        <w:rPr/>
        <w:t>CHỦ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5"/>
        </w:rPr>
        <w:t>NAM</w:t>
      </w:r>
    </w:p>
    <w:p>
      <w:pPr>
        <w:pStyle w:val="Heading3"/>
        <w:spacing w:before="164"/>
        <w:ind w:left="19" w:right="45"/>
        <w:jc w:val="center"/>
      </w:pPr>
      <w:r>
        <w:rPr/>
        <w:t>Độc</w:t>
      </w:r>
      <w:r>
        <w:rPr>
          <w:spacing w:val="-3"/>
        </w:rPr>
        <w:t> </w:t>
      </w:r>
      <w:r>
        <w:rPr/>
        <w:t>lập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Tự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Hạnh</w:t>
      </w:r>
      <w:r>
        <w:rPr>
          <w:spacing w:val="-1"/>
        </w:rPr>
        <w:t> </w:t>
      </w:r>
      <w:r>
        <w:rPr>
          <w:spacing w:val="-4"/>
        </w:rPr>
        <w:t>phúc</w:t>
      </w:r>
    </w:p>
    <w:p>
      <w:pPr>
        <w:spacing w:before="118"/>
        <w:ind w:left="20" w:right="45" w:firstLine="0"/>
        <w:jc w:val="center"/>
        <w:rPr>
          <w:rFonts w:ascii="Webdings" w:hAnsi="Webdings"/>
          <w:sz w:val="24"/>
        </w:rPr>
      </w:pPr>
      <w:r>
        <w:rPr>
          <w:rFonts w:ascii="Webdings" w:hAnsi="Webdings"/>
          <w:spacing w:val="-5"/>
          <w:sz w:val="24"/>
        </w:rPr>
        <w:t></w:t>
      </w:r>
    </w:p>
    <w:p>
      <w:pPr>
        <w:pStyle w:val="Heading1"/>
      </w:pPr>
      <w:r>
        <w:rPr/>
        <w:t>GIẤY</w:t>
      </w:r>
      <w:r>
        <w:rPr>
          <w:spacing w:val="-4"/>
        </w:rPr>
        <w:t> </w:t>
      </w:r>
      <w:r>
        <w:rPr/>
        <w:t>UỶ</w:t>
      </w:r>
      <w:r>
        <w:rPr>
          <w:spacing w:val="-1"/>
        </w:rPr>
        <w:t> </w:t>
      </w:r>
      <w:r>
        <w:rPr>
          <w:spacing w:val="-2"/>
        </w:rPr>
        <w:t>QUYỀN</w:t>
      </w:r>
    </w:p>
    <w:p>
      <w:pPr>
        <w:pStyle w:val="BodyText"/>
        <w:spacing w:before="70"/>
        <w:rPr>
          <w:b/>
          <w:sz w:val="30"/>
        </w:rPr>
      </w:pPr>
    </w:p>
    <w:p>
      <w:pPr>
        <w:spacing w:before="0"/>
        <w:ind w:left="106" w:right="0" w:firstLine="0"/>
        <w:jc w:val="left"/>
        <w:rPr>
          <w:sz w:val="24"/>
        </w:rPr>
      </w:pPr>
      <w:r>
        <w:rPr>
          <w:b/>
          <w:sz w:val="24"/>
        </w:rPr>
        <w:t>Giấy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Ủy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Quyền</w:t>
      </w:r>
      <w:r>
        <w:rPr>
          <w:b/>
          <w:spacing w:val="-1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lập</w:t>
      </w:r>
      <w:r>
        <w:rPr>
          <w:spacing w:val="-1"/>
          <w:sz w:val="24"/>
        </w:rPr>
        <w:t> </w:t>
      </w:r>
      <w:r>
        <w:rPr>
          <w:sz w:val="24"/>
        </w:rPr>
        <w:t>vào</w:t>
      </w:r>
      <w:r>
        <w:rPr>
          <w:spacing w:val="-1"/>
          <w:sz w:val="24"/>
        </w:rPr>
        <w:t> </w:t>
      </w:r>
      <w:r>
        <w:rPr>
          <w:sz w:val="24"/>
        </w:rPr>
        <w:t>ngày</w:t>
      </w:r>
      <w:r>
        <w:rPr>
          <w:spacing w:val="-1"/>
          <w:sz w:val="24"/>
        </w:rPr>
        <w:t> </w:t>
      </w:r>
      <w:r>
        <w:rPr>
          <w:sz w:val="24"/>
        </w:rPr>
        <w:t>….</w:t>
      </w:r>
      <w:r>
        <w:rPr>
          <w:spacing w:val="-1"/>
          <w:sz w:val="24"/>
        </w:rPr>
        <w:t> </w:t>
      </w:r>
      <w:r>
        <w:rPr>
          <w:sz w:val="24"/>
        </w:rPr>
        <w:t>tháng</w:t>
      </w:r>
      <w:r>
        <w:rPr>
          <w:spacing w:val="-1"/>
          <w:sz w:val="24"/>
        </w:rPr>
        <w:t> </w:t>
      </w:r>
      <w:r>
        <w:rPr>
          <w:sz w:val="24"/>
        </w:rPr>
        <w:t>….</w:t>
      </w:r>
      <w:r>
        <w:rPr>
          <w:spacing w:val="-1"/>
          <w:sz w:val="24"/>
        </w:rPr>
        <w:t> </w:t>
      </w:r>
      <w:r>
        <w:rPr>
          <w:sz w:val="24"/>
        </w:rPr>
        <w:t>năm</w:t>
      </w:r>
      <w:r>
        <w:rPr>
          <w:spacing w:val="-1"/>
          <w:sz w:val="24"/>
        </w:rPr>
        <w:t> </w:t>
      </w:r>
      <w:r>
        <w:rPr>
          <w:sz w:val="24"/>
        </w:rPr>
        <w:t>2025</w:t>
      </w:r>
      <w:r>
        <w:rPr>
          <w:spacing w:val="-1"/>
          <w:sz w:val="24"/>
        </w:rPr>
        <w:t> </w:t>
      </w:r>
      <w:r>
        <w:rPr>
          <w:sz w:val="24"/>
        </w:rPr>
        <w:t>bởi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giữa:</w:t>
      </w:r>
    </w:p>
    <w:p>
      <w:pPr>
        <w:pStyle w:val="Heading2"/>
        <w:numPr>
          <w:ilvl w:val="0"/>
          <w:numId w:val="1"/>
        </w:numPr>
        <w:tabs>
          <w:tab w:pos="546" w:val="left" w:leader="none"/>
        </w:tabs>
        <w:spacing w:line="240" w:lineRule="auto" w:before="52" w:after="0"/>
        <w:ind w:left="546" w:right="0" w:hanging="431"/>
        <w:jc w:val="left"/>
      </w:pPr>
      <w:r>
        <w:rPr/>
        <w:t>BÊN</w:t>
      </w:r>
      <w:r>
        <w:rPr>
          <w:spacing w:val="-6"/>
        </w:rPr>
        <w:t> </w:t>
      </w:r>
      <w:r>
        <w:rPr/>
        <w:t>UỶ</w:t>
      </w:r>
      <w:r>
        <w:rPr>
          <w:spacing w:val="-5"/>
        </w:rPr>
        <w:t> </w:t>
      </w:r>
      <w:r>
        <w:rPr/>
        <w:t>QUYỀN:</w:t>
      </w:r>
      <w:r>
        <w:rPr>
          <w:spacing w:val="-5"/>
        </w:rPr>
        <w:t> </w:t>
      </w:r>
      <w:r>
        <w:rPr/>
        <w:t>CÔNG</w:t>
      </w:r>
      <w:r>
        <w:rPr>
          <w:spacing w:val="-9"/>
        </w:rPr>
        <w:t> </w:t>
      </w:r>
      <w:r>
        <w:rPr/>
        <w:t>TY</w:t>
      </w:r>
      <w:r>
        <w:rPr>
          <w:spacing w:val="-8"/>
        </w:rPr>
        <w:t> </w:t>
      </w:r>
      <w:r>
        <w:rPr/>
        <w:t>TNHH</w:t>
      </w:r>
      <w:r>
        <w:rPr>
          <w:spacing w:val="-9"/>
        </w:rPr>
        <w:t> </w:t>
      </w:r>
      <w:r>
        <w:rPr/>
        <w:t>SUNAGRO</w:t>
      </w:r>
      <w:r>
        <w:rPr>
          <w:spacing w:val="-9"/>
        </w:rPr>
        <w:t> </w:t>
      </w:r>
      <w:r>
        <w:rPr/>
        <w:t>FOOD</w:t>
      </w:r>
      <w:r>
        <w:rPr>
          <w:spacing w:val="-9"/>
        </w:rPr>
        <w:t> </w:t>
      </w:r>
      <w:r>
        <w:rPr/>
        <w:t>(VIET</w:t>
      </w:r>
      <w:r>
        <w:rPr>
          <w:spacing w:val="-8"/>
        </w:rPr>
        <w:t> </w:t>
      </w:r>
      <w:r>
        <w:rPr>
          <w:spacing w:val="-4"/>
        </w:rPr>
        <w:t>NAM)</w:t>
      </w:r>
    </w:p>
    <w:p>
      <w:pPr>
        <w:pStyle w:val="ListParagraph"/>
        <w:numPr>
          <w:ilvl w:val="1"/>
          <w:numId w:val="1"/>
        </w:numPr>
        <w:tabs>
          <w:tab w:pos="966" w:val="left" w:leader="none"/>
        </w:tabs>
        <w:spacing w:line="240" w:lineRule="auto" w:before="75" w:after="0"/>
        <w:ind w:left="966" w:right="0" w:hanging="426"/>
        <w:jc w:val="left"/>
        <w:rPr>
          <w:sz w:val="24"/>
        </w:rPr>
      </w:pPr>
      <w:r>
        <w:rPr>
          <w:sz w:val="24"/>
        </w:rPr>
        <w:t>Mã</w:t>
      </w:r>
      <w:r>
        <w:rPr>
          <w:spacing w:val="-2"/>
          <w:sz w:val="24"/>
        </w:rPr>
        <w:t> </w:t>
      </w:r>
      <w:r>
        <w:rPr>
          <w:sz w:val="24"/>
        </w:rPr>
        <w:t>số</w:t>
      </w:r>
      <w:r>
        <w:rPr>
          <w:spacing w:val="-2"/>
          <w:sz w:val="24"/>
        </w:rPr>
        <w:t> </w:t>
      </w:r>
      <w:r>
        <w:rPr>
          <w:sz w:val="24"/>
        </w:rPr>
        <w:t>doanh</w:t>
      </w:r>
      <w:r>
        <w:rPr>
          <w:spacing w:val="-2"/>
          <w:sz w:val="24"/>
        </w:rPr>
        <w:t> </w:t>
      </w:r>
      <w:r>
        <w:rPr>
          <w:sz w:val="24"/>
        </w:rPr>
        <w:t>nghiệp:</w:t>
      </w:r>
      <w:r>
        <w:rPr>
          <w:spacing w:val="-2"/>
          <w:sz w:val="24"/>
        </w:rPr>
        <w:t> 3703070408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</w:tabs>
        <w:spacing w:line="223" w:lineRule="auto" w:before="218" w:after="0"/>
        <w:ind w:left="967" w:right="343" w:hanging="427"/>
        <w:jc w:val="left"/>
        <w:rPr>
          <w:sz w:val="24"/>
        </w:rPr>
      </w:pPr>
      <w:r>
        <w:rPr>
          <w:sz w:val="24"/>
        </w:rPr>
        <w:t>Địa</w:t>
      </w:r>
      <w:r>
        <w:rPr>
          <w:spacing w:val="-10"/>
          <w:sz w:val="24"/>
        </w:rPr>
        <w:t> </w:t>
      </w:r>
      <w:r>
        <w:rPr>
          <w:sz w:val="24"/>
        </w:rPr>
        <w:t>chỉ:</w:t>
      </w:r>
      <w:r>
        <w:rPr>
          <w:spacing w:val="-10"/>
          <w:sz w:val="24"/>
        </w:rPr>
        <w:t> </w:t>
      </w:r>
      <w:r>
        <w:rPr>
          <w:sz w:val="24"/>
        </w:rPr>
        <w:t>Nhà</w:t>
      </w:r>
      <w:r>
        <w:rPr>
          <w:spacing w:val="-13"/>
          <w:sz w:val="24"/>
        </w:rPr>
        <w:t> </w:t>
      </w:r>
      <w:r>
        <w:rPr>
          <w:sz w:val="24"/>
        </w:rPr>
        <w:t>xưởng</w:t>
      </w:r>
      <w:r>
        <w:rPr>
          <w:spacing w:val="-13"/>
          <w:sz w:val="24"/>
        </w:rPr>
        <w:t> </w:t>
      </w:r>
      <w:r>
        <w:rPr>
          <w:sz w:val="24"/>
        </w:rPr>
        <w:t>A_17A14,</w:t>
      </w:r>
      <w:r>
        <w:rPr>
          <w:spacing w:val="-13"/>
          <w:sz w:val="24"/>
        </w:rPr>
        <w:t> </w:t>
      </w:r>
      <w:r>
        <w:rPr>
          <w:sz w:val="24"/>
        </w:rPr>
        <w:t>lô</w:t>
      </w:r>
      <w:r>
        <w:rPr>
          <w:spacing w:val="-13"/>
          <w:sz w:val="24"/>
        </w:rPr>
        <w:t> </w:t>
      </w:r>
      <w:r>
        <w:rPr>
          <w:sz w:val="24"/>
        </w:rPr>
        <w:t>A_17_CN,</w:t>
      </w:r>
      <w:r>
        <w:rPr>
          <w:spacing w:val="-13"/>
          <w:sz w:val="24"/>
        </w:rPr>
        <w:t> </w:t>
      </w:r>
      <w:r>
        <w:rPr>
          <w:sz w:val="24"/>
        </w:rPr>
        <w:t>đường</w:t>
      </w:r>
      <w:r>
        <w:rPr>
          <w:spacing w:val="-13"/>
          <w:sz w:val="24"/>
        </w:rPr>
        <w:t> </w:t>
      </w:r>
      <w:r>
        <w:rPr>
          <w:sz w:val="24"/>
        </w:rPr>
        <w:t>NX5</w:t>
      </w:r>
      <w:r>
        <w:rPr>
          <w:spacing w:val="-13"/>
          <w:sz w:val="24"/>
        </w:rPr>
        <w:t> </w:t>
      </w:r>
      <w:r>
        <w:rPr>
          <w:sz w:val="24"/>
        </w:rPr>
        <w:t>khu</w:t>
      </w:r>
      <w:r>
        <w:rPr>
          <w:spacing w:val="-13"/>
          <w:sz w:val="24"/>
        </w:rPr>
        <w:t> </w:t>
      </w:r>
      <w:r>
        <w:rPr>
          <w:sz w:val="24"/>
        </w:rPr>
        <w:t>công</w:t>
      </w:r>
      <w:r>
        <w:rPr>
          <w:spacing w:val="-13"/>
          <w:sz w:val="24"/>
        </w:rPr>
        <w:t> </w:t>
      </w:r>
      <w:r>
        <w:rPr>
          <w:sz w:val="24"/>
        </w:rPr>
        <w:t>nghiệp</w:t>
      </w:r>
      <w:r>
        <w:rPr>
          <w:spacing w:val="-13"/>
          <w:sz w:val="24"/>
        </w:rPr>
        <w:t> </w:t>
      </w:r>
      <w:r>
        <w:rPr>
          <w:sz w:val="24"/>
        </w:rPr>
        <w:t>Bàu</w:t>
      </w:r>
      <w:r>
        <w:rPr>
          <w:spacing w:val="-13"/>
          <w:sz w:val="24"/>
        </w:rPr>
        <w:t> </w:t>
      </w:r>
      <w:r>
        <w:rPr>
          <w:sz w:val="24"/>
        </w:rPr>
        <w:t>Bàng,</w:t>
      </w:r>
      <w:r>
        <w:rPr>
          <w:spacing w:val="-13"/>
          <w:sz w:val="24"/>
        </w:rPr>
        <w:t> </w:t>
      </w:r>
      <w:r>
        <w:rPr>
          <w:sz w:val="24"/>
        </w:rPr>
        <w:t>X</w:t>
      </w:r>
      <w:r>
        <w:rPr>
          <w:sz w:val="24"/>
        </w:rPr>
        <w:t>ã</w:t>
      </w:r>
      <w:r>
        <w:rPr>
          <w:sz w:val="24"/>
        </w:rPr>
        <w:t> Lai Hưng, Huyện Bàu Bàng, Tỉnh Bình Dương, Việt Nam.</w:t>
      </w:r>
    </w:p>
    <w:p>
      <w:pPr>
        <w:pStyle w:val="ListParagraph"/>
        <w:numPr>
          <w:ilvl w:val="1"/>
          <w:numId w:val="1"/>
        </w:numPr>
        <w:tabs>
          <w:tab w:pos="966" w:val="left" w:leader="none"/>
        </w:tabs>
        <w:spacing w:line="240" w:lineRule="auto" w:before="152" w:after="0"/>
        <w:ind w:left="966" w:right="0" w:hanging="426"/>
        <w:jc w:val="left"/>
        <w:rPr>
          <w:sz w:val="24"/>
        </w:rPr>
      </w:pPr>
      <w:r>
        <w:rPr>
          <w:sz w:val="24"/>
        </w:rPr>
        <w:t>Người</w:t>
      </w:r>
      <w:r>
        <w:rPr>
          <w:spacing w:val="-2"/>
          <w:sz w:val="24"/>
        </w:rPr>
        <w:t> </w:t>
      </w:r>
      <w:r>
        <w:rPr>
          <w:sz w:val="24"/>
        </w:rPr>
        <w:t>đại</w:t>
      </w:r>
      <w:r>
        <w:rPr>
          <w:spacing w:val="-2"/>
          <w:sz w:val="24"/>
        </w:rPr>
        <w:t> </w:t>
      </w:r>
      <w:r>
        <w:rPr>
          <w:sz w:val="24"/>
        </w:rPr>
        <w:t>diện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2"/>
          <w:sz w:val="24"/>
        </w:rPr>
        <w:t> </w:t>
      </w:r>
      <w:r>
        <w:rPr>
          <w:sz w:val="24"/>
        </w:rPr>
        <w:t>pháp</w:t>
      </w:r>
      <w:r>
        <w:rPr>
          <w:spacing w:val="-2"/>
          <w:sz w:val="24"/>
        </w:rPr>
        <w:t> </w:t>
      </w:r>
      <w:r>
        <w:rPr>
          <w:sz w:val="24"/>
        </w:rPr>
        <w:t>luật:</w:t>
      </w:r>
      <w:r>
        <w:rPr>
          <w:spacing w:val="-2"/>
          <w:sz w:val="24"/>
        </w:rPr>
        <w:t> </w:t>
      </w:r>
      <w:r>
        <w:rPr>
          <w:sz w:val="24"/>
        </w:rPr>
        <w:t>YANG,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ZHIPENG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546" w:val="left" w:leader="none"/>
          <w:tab w:pos="966" w:val="left" w:leader="none"/>
        </w:tabs>
        <w:spacing w:line="367" w:lineRule="auto" w:before="0" w:after="0"/>
        <w:ind w:left="546" w:right="6131" w:hanging="7"/>
        <w:jc w:val="left"/>
        <w:rPr>
          <w:sz w:val="24"/>
        </w:rPr>
      </w:pPr>
      <w:r>
        <w:rPr>
          <w:sz w:val="24"/>
        </w:rPr>
        <w:t>Chức</w:t>
      </w:r>
      <w:r>
        <w:rPr>
          <w:spacing w:val="-10"/>
          <w:sz w:val="24"/>
        </w:rPr>
        <w:t> </w:t>
      </w:r>
      <w:r>
        <w:rPr>
          <w:sz w:val="24"/>
        </w:rPr>
        <w:t>danh:</w:t>
      </w:r>
      <w:r>
        <w:rPr>
          <w:spacing w:val="-10"/>
          <w:sz w:val="24"/>
        </w:rPr>
        <w:t> </w:t>
      </w:r>
      <w:r>
        <w:rPr>
          <w:sz w:val="24"/>
        </w:rPr>
        <w:t>Tổng</w:t>
      </w:r>
      <w:r>
        <w:rPr>
          <w:spacing w:val="-10"/>
          <w:sz w:val="24"/>
        </w:rPr>
        <w:t> </w:t>
      </w:r>
      <w:r>
        <w:rPr>
          <w:sz w:val="24"/>
        </w:rPr>
        <w:t>Giám</w:t>
      </w:r>
      <w:r>
        <w:rPr>
          <w:spacing w:val="-10"/>
          <w:sz w:val="24"/>
        </w:rPr>
        <w:t> </w:t>
      </w:r>
      <w:r>
        <w:rPr>
          <w:sz w:val="24"/>
        </w:rPr>
        <w:t>đốc</w:t>
      </w:r>
      <w:r>
        <w:rPr>
          <w:sz w:val="24"/>
        </w:rPr>
        <w:t> (</w:t>
      </w:r>
      <w:r>
        <w:rPr>
          <w:i/>
          <w:sz w:val="24"/>
        </w:rPr>
        <w:t>Sau đây gọi tắt là “Bên A”</w:t>
      </w:r>
      <w:r>
        <w:rPr>
          <w:sz w:val="24"/>
        </w:rPr>
        <w:t>)</w:t>
      </w:r>
    </w:p>
    <w:p>
      <w:pPr>
        <w:pStyle w:val="ListParagraph"/>
        <w:numPr>
          <w:ilvl w:val="0"/>
          <w:numId w:val="2"/>
        </w:numPr>
        <w:tabs>
          <w:tab w:pos="546" w:val="left" w:leader="none"/>
        </w:tabs>
        <w:spacing w:line="278" w:lineRule="exact" w:before="0" w:after="0"/>
        <w:ind w:left="546" w:right="0" w:hanging="431"/>
        <w:jc w:val="left"/>
        <w:rPr>
          <w:sz w:val="24"/>
        </w:rPr>
      </w:pPr>
      <w:r>
        <w:rPr>
          <w:b/>
          <w:sz w:val="24"/>
          <w:vertAlign w:val="baseline"/>
        </w:rPr>
        <w:t>BÊN</w:t>
      </w:r>
      <w:r>
        <w:rPr>
          <w:b/>
          <w:spacing w:val="-2"/>
          <w:sz w:val="24"/>
          <w:vertAlign w:val="baseline"/>
        </w:rPr>
        <w:t> </w:t>
      </w:r>
      <w:r>
        <w:rPr>
          <w:b/>
          <w:sz w:val="24"/>
          <w:vertAlign w:val="baseline"/>
        </w:rPr>
        <w:t>ĐƯỢC</w:t>
      </w:r>
      <w:r>
        <w:rPr>
          <w:b/>
          <w:spacing w:val="-1"/>
          <w:sz w:val="24"/>
          <w:vertAlign w:val="baseline"/>
        </w:rPr>
        <w:t> </w:t>
      </w:r>
      <w:r>
        <w:rPr>
          <w:b/>
          <w:sz w:val="24"/>
          <w:vertAlign w:val="baseline"/>
        </w:rPr>
        <w:t>UỶ</w:t>
      </w:r>
      <w:r>
        <w:rPr>
          <w:b/>
          <w:spacing w:val="-2"/>
          <w:sz w:val="24"/>
          <w:vertAlign w:val="baseline"/>
        </w:rPr>
        <w:t> </w:t>
      </w:r>
      <w:r>
        <w:rPr>
          <w:b/>
          <w:sz w:val="24"/>
          <w:vertAlign w:val="baseline"/>
        </w:rPr>
        <w:t>QUYỀN:</w:t>
      </w:r>
      <w:r>
        <w:rPr>
          <w:b/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…………………………………………</w:t>
      </w:r>
    </w:p>
    <w:p>
      <w:pPr>
        <w:pStyle w:val="ListParagraph"/>
        <w:numPr>
          <w:ilvl w:val="1"/>
          <w:numId w:val="1"/>
        </w:numPr>
        <w:tabs>
          <w:tab w:pos="966" w:val="left" w:leader="none"/>
          <w:tab w:pos="2186" w:val="left" w:leader="none"/>
        </w:tabs>
        <w:spacing w:line="240" w:lineRule="auto" w:before="162" w:after="0"/>
        <w:ind w:left="966" w:right="0" w:hanging="419"/>
        <w:jc w:val="left"/>
        <w:rPr>
          <w:position w:val="-2"/>
          <w:sz w:val="24"/>
        </w:rPr>
      </w:pPr>
      <w:r>
        <w:rPr>
          <w:sz w:val="24"/>
        </w:rPr>
        <w:t>CCCD </w:t>
      </w:r>
      <w:r>
        <w:rPr>
          <w:spacing w:val="-5"/>
          <w:sz w:val="24"/>
        </w:rPr>
        <w:t>số:</w:t>
      </w:r>
      <w:r>
        <w:rPr>
          <w:sz w:val="24"/>
        </w:rPr>
        <w:tab/>
      </w:r>
      <w:r>
        <w:rPr>
          <w:position w:val="1"/>
          <w:sz w:val="24"/>
        </w:rPr>
        <w:t>..............................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Cấp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ngày: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........................tại:</w:t>
      </w:r>
      <w:r>
        <w:rPr>
          <w:spacing w:val="-7"/>
          <w:position w:val="1"/>
          <w:sz w:val="24"/>
        </w:rPr>
        <w:t> </w:t>
      </w:r>
      <w:r>
        <w:rPr>
          <w:spacing w:val="-2"/>
          <w:position w:val="1"/>
          <w:sz w:val="24"/>
        </w:rPr>
        <w:t>............................................</w:t>
      </w:r>
    </w:p>
    <w:p>
      <w:pPr>
        <w:pStyle w:val="ListParagraph"/>
        <w:numPr>
          <w:ilvl w:val="1"/>
          <w:numId w:val="1"/>
        </w:numPr>
        <w:tabs>
          <w:tab w:pos="966" w:val="left" w:leader="none"/>
        </w:tabs>
        <w:spacing w:line="240" w:lineRule="auto" w:before="146" w:after="0"/>
        <w:ind w:left="966" w:right="0" w:hanging="419"/>
        <w:jc w:val="left"/>
        <w:rPr>
          <w:position w:val="-3"/>
          <w:sz w:val="24"/>
        </w:rPr>
      </w:pPr>
      <w:r>
        <w:rPr>
          <w:sz w:val="24"/>
        </w:rPr>
        <w:t>Địa</w:t>
      </w:r>
      <w:r>
        <w:rPr>
          <w:spacing w:val="7"/>
          <w:sz w:val="24"/>
        </w:rPr>
        <w:t> </w:t>
      </w:r>
      <w:r>
        <w:rPr>
          <w:sz w:val="24"/>
        </w:rPr>
        <w:t>chỉ</w:t>
      </w:r>
      <w:r>
        <w:rPr>
          <w:spacing w:val="8"/>
          <w:sz w:val="24"/>
        </w:rPr>
        <w:t> </w:t>
      </w:r>
      <w:r>
        <w:rPr>
          <w:sz w:val="24"/>
        </w:rPr>
        <w:t>liên</w:t>
      </w:r>
      <w:r>
        <w:rPr>
          <w:spacing w:val="7"/>
          <w:sz w:val="24"/>
        </w:rPr>
        <w:t> </w:t>
      </w:r>
      <w:r>
        <w:rPr>
          <w:sz w:val="24"/>
        </w:rPr>
        <w:t>hệ: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......................................................................................................................</w:t>
      </w:r>
    </w:p>
    <w:p>
      <w:pPr>
        <w:spacing w:line="379" w:lineRule="auto" w:before="236"/>
        <w:ind w:left="547" w:right="3196" w:firstLine="420"/>
        <w:jc w:val="left"/>
        <w:rPr>
          <w:sz w:val="24"/>
        </w:rPr>
      </w:pPr>
      <w:r>
        <w:rPr>
          <w:sz w:val="24"/>
        </w:rPr>
        <w:t>Số</w:t>
      </w:r>
      <w:r>
        <w:rPr>
          <w:spacing w:val="-14"/>
          <w:sz w:val="24"/>
        </w:rPr>
        <w:t> </w:t>
      </w:r>
      <w:r>
        <w:rPr>
          <w:sz w:val="24"/>
        </w:rPr>
        <w:t>điện</w:t>
      </w:r>
      <w:r>
        <w:rPr>
          <w:spacing w:val="-14"/>
          <w:sz w:val="24"/>
        </w:rPr>
        <w:t> </w:t>
      </w:r>
      <w:r>
        <w:rPr>
          <w:sz w:val="24"/>
        </w:rPr>
        <w:t>thoại:</w:t>
      </w:r>
      <w:r>
        <w:rPr>
          <w:spacing w:val="-14"/>
          <w:sz w:val="24"/>
        </w:rPr>
        <w:t> </w:t>
      </w:r>
      <w:r>
        <w:rPr>
          <w:sz w:val="24"/>
        </w:rPr>
        <w:t>………………………………………</w:t>
      </w:r>
      <w:r>
        <w:rPr>
          <w:sz w:val="24"/>
        </w:rPr>
        <w:t>…</w:t>
      </w:r>
      <w:r>
        <w:rPr>
          <w:sz w:val="24"/>
        </w:rPr>
        <w:t> (</w:t>
      </w:r>
      <w:r>
        <w:rPr>
          <w:i/>
          <w:sz w:val="24"/>
        </w:rPr>
        <w:t>Sau đây gọi tắt là “Bên B”</w:t>
      </w:r>
      <w:r>
        <w:rPr>
          <w:sz w:val="24"/>
        </w:rPr>
        <w:t>)</w:t>
      </w:r>
    </w:p>
    <w:p>
      <w:pPr>
        <w:pStyle w:val="Heading3"/>
        <w:tabs>
          <w:tab w:pos="1526" w:val="left" w:leader="none"/>
        </w:tabs>
        <w:spacing w:before="125"/>
      </w:pPr>
      <w:r>
        <w:rPr/>
        <w:t>Điều</w:t>
      </w:r>
      <w:r>
        <w:rPr>
          <w:spacing w:val="-2"/>
        </w:rPr>
        <w:t> </w:t>
      </w:r>
      <w:r>
        <w:rPr>
          <w:spacing w:val="-5"/>
        </w:rPr>
        <w:t>1.</w:t>
      </w:r>
      <w:r>
        <w:rPr/>
        <w:tab/>
        <w:t>Nội</w:t>
      </w:r>
      <w:r>
        <w:rPr>
          <w:spacing w:val="-3"/>
        </w:rPr>
        <w:t> </w:t>
      </w:r>
      <w:r>
        <w:rPr/>
        <w:t>dung và</w:t>
      </w:r>
      <w:r>
        <w:rPr>
          <w:spacing w:val="-1"/>
        </w:rPr>
        <w:t> </w:t>
      </w:r>
      <w:r>
        <w:rPr/>
        <w:t>Phạm vi</w:t>
      </w:r>
      <w:r>
        <w:rPr>
          <w:spacing w:val="-1"/>
        </w:rPr>
        <w:t> </w:t>
      </w:r>
      <w:r>
        <w:rPr/>
        <w:t>uỷ </w:t>
      </w:r>
      <w:r>
        <w:rPr>
          <w:spacing w:val="-2"/>
        </w:rPr>
        <w:t>quyền</w:t>
      </w:r>
    </w:p>
    <w:p>
      <w:pPr>
        <w:pStyle w:val="ListParagraph"/>
        <w:numPr>
          <w:ilvl w:val="1"/>
          <w:numId w:val="3"/>
        </w:numPr>
        <w:tabs>
          <w:tab w:pos="807" w:val="left" w:leader="none"/>
          <w:tab w:pos="827" w:val="left" w:leader="none"/>
        </w:tabs>
        <w:spacing w:line="235" w:lineRule="auto" w:before="187" w:after="0"/>
        <w:ind w:left="827" w:right="136" w:hanging="707"/>
        <w:jc w:val="both"/>
        <w:rPr>
          <w:sz w:val="24"/>
        </w:rPr>
      </w:pPr>
      <w:r>
        <w:rPr>
          <w:i/>
          <w:sz w:val="24"/>
        </w:rPr>
        <w:t>Nội dung uỷ quyền</w:t>
      </w:r>
      <w:r>
        <w:rPr>
          <w:sz w:val="24"/>
        </w:rPr>
        <w:t>: Bên B được quyền đại diện/thay mặt/nhân danh cho Bên A thực hi</w:t>
      </w:r>
      <w:r>
        <w:rPr>
          <w:sz w:val="24"/>
        </w:rPr>
        <w:t>ện</w:t>
      </w:r>
      <w:r>
        <w:rPr>
          <w:sz w:val="24"/>
        </w:rPr>
        <w:t> các công việc nêu trong Phạm vi uỷ quyền nhằm thực hiện các thủ tục: (i) đăng ký thay </w:t>
      </w:r>
      <w:r>
        <w:rPr>
          <w:sz w:val="24"/>
        </w:rPr>
        <w:t>đổi</w:t>
      </w:r>
      <w:r>
        <w:rPr>
          <w:sz w:val="24"/>
        </w:rPr>
        <w:t> nội</w:t>
      </w:r>
      <w:r>
        <w:rPr>
          <w:spacing w:val="-2"/>
          <w:sz w:val="24"/>
        </w:rPr>
        <w:t> </w:t>
      </w:r>
      <w:r>
        <w:rPr>
          <w:sz w:val="24"/>
        </w:rPr>
        <w:t>dung</w:t>
      </w:r>
      <w:r>
        <w:rPr>
          <w:spacing w:val="-2"/>
          <w:sz w:val="24"/>
        </w:rPr>
        <w:t> </w:t>
      </w:r>
      <w:r>
        <w:rPr>
          <w:sz w:val="24"/>
        </w:rPr>
        <w:t>đăng</w:t>
      </w:r>
      <w:r>
        <w:rPr>
          <w:spacing w:val="-2"/>
          <w:sz w:val="24"/>
        </w:rPr>
        <w:t> </w:t>
      </w:r>
      <w:r>
        <w:rPr>
          <w:sz w:val="24"/>
        </w:rPr>
        <w:t>ký</w:t>
      </w:r>
      <w:r>
        <w:rPr>
          <w:spacing w:val="-2"/>
          <w:sz w:val="24"/>
        </w:rPr>
        <w:t> </w:t>
      </w:r>
      <w:r>
        <w:rPr>
          <w:sz w:val="24"/>
        </w:rPr>
        <w:t>kinh</w:t>
      </w:r>
      <w:r>
        <w:rPr>
          <w:spacing w:val="-2"/>
          <w:sz w:val="24"/>
        </w:rPr>
        <w:t> </w:t>
      </w:r>
      <w:r>
        <w:rPr>
          <w:sz w:val="24"/>
        </w:rPr>
        <w:t>doanh;</w:t>
      </w:r>
      <w:r>
        <w:rPr>
          <w:spacing w:val="-2"/>
          <w:sz w:val="24"/>
        </w:rPr>
        <w:t> </w:t>
      </w:r>
      <w:r>
        <w:rPr>
          <w:sz w:val="24"/>
        </w:rPr>
        <w:t>(ii)</w:t>
      </w:r>
      <w:r>
        <w:rPr>
          <w:spacing w:val="-2"/>
          <w:sz w:val="24"/>
        </w:rPr>
        <w:t> </w:t>
      </w:r>
      <w:r>
        <w:rPr>
          <w:sz w:val="24"/>
        </w:rPr>
        <w:t>Đăng</w:t>
      </w:r>
      <w:r>
        <w:rPr>
          <w:spacing w:val="-2"/>
          <w:sz w:val="24"/>
        </w:rPr>
        <w:t> </w:t>
      </w:r>
      <w:r>
        <w:rPr>
          <w:sz w:val="24"/>
        </w:rPr>
        <w:t>ký</w:t>
      </w:r>
      <w:r>
        <w:rPr>
          <w:spacing w:val="-2"/>
          <w:sz w:val="24"/>
        </w:rPr>
        <w:t> </w:t>
      </w:r>
      <w:r>
        <w:rPr>
          <w:sz w:val="24"/>
        </w:rPr>
        <w:t>thay</w:t>
      </w:r>
      <w:r>
        <w:rPr>
          <w:spacing w:val="-2"/>
          <w:sz w:val="24"/>
        </w:rPr>
        <w:t> </w:t>
      </w:r>
      <w:r>
        <w:rPr>
          <w:sz w:val="24"/>
        </w:rPr>
        <w:t>đổi</w:t>
      </w:r>
      <w:r>
        <w:rPr>
          <w:spacing w:val="-2"/>
          <w:sz w:val="24"/>
        </w:rPr>
        <w:t> </w:t>
      </w:r>
      <w:r>
        <w:rPr>
          <w:sz w:val="24"/>
        </w:rPr>
        <w:t>nội</w:t>
      </w:r>
      <w:r>
        <w:rPr>
          <w:spacing w:val="-2"/>
          <w:sz w:val="24"/>
        </w:rPr>
        <w:t> </w:t>
      </w:r>
      <w:r>
        <w:rPr>
          <w:sz w:val="24"/>
        </w:rPr>
        <w:t>dung</w:t>
      </w:r>
      <w:r>
        <w:rPr>
          <w:spacing w:val="-2"/>
          <w:sz w:val="24"/>
        </w:rPr>
        <w:t> </w:t>
      </w:r>
      <w:r>
        <w:rPr>
          <w:sz w:val="24"/>
        </w:rPr>
        <w:t>Giấy</w:t>
      </w:r>
      <w:r>
        <w:rPr>
          <w:spacing w:val="-2"/>
          <w:sz w:val="24"/>
        </w:rPr>
        <w:t> </w:t>
      </w:r>
      <w:r>
        <w:rPr>
          <w:sz w:val="24"/>
        </w:rPr>
        <w:t>chứng</w:t>
      </w:r>
      <w:r>
        <w:rPr>
          <w:spacing w:val="-2"/>
          <w:sz w:val="24"/>
        </w:rPr>
        <w:t> </w:t>
      </w:r>
      <w:r>
        <w:rPr>
          <w:sz w:val="24"/>
        </w:rPr>
        <w:t>nhận</w:t>
      </w:r>
      <w:r>
        <w:rPr>
          <w:spacing w:val="-2"/>
          <w:sz w:val="24"/>
        </w:rPr>
        <w:t> </w:t>
      </w:r>
      <w:r>
        <w:rPr>
          <w:sz w:val="24"/>
        </w:rPr>
        <w:t>đăng</w:t>
      </w:r>
      <w:r>
        <w:rPr>
          <w:spacing w:val="-2"/>
          <w:sz w:val="24"/>
        </w:rPr>
        <w:t> </w:t>
      </w:r>
      <w:r>
        <w:rPr>
          <w:sz w:val="24"/>
        </w:rPr>
        <w:t>ký</w:t>
      </w:r>
      <w:r>
        <w:rPr>
          <w:spacing w:val="-2"/>
          <w:sz w:val="24"/>
        </w:rPr>
        <w:t> </w:t>
      </w:r>
      <w:r>
        <w:rPr>
          <w:sz w:val="24"/>
        </w:rPr>
        <w:t>đ</w:t>
      </w:r>
      <w:r>
        <w:rPr>
          <w:sz w:val="24"/>
        </w:rPr>
        <w:t>ầu</w:t>
      </w:r>
      <w:r>
        <w:rPr>
          <w:sz w:val="24"/>
        </w:rPr>
        <w:t> tư của Công ty.</w:t>
      </w:r>
    </w:p>
    <w:p>
      <w:pPr>
        <w:pStyle w:val="ListParagraph"/>
        <w:numPr>
          <w:ilvl w:val="1"/>
          <w:numId w:val="3"/>
        </w:numPr>
        <w:tabs>
          <w:tab w:pos="806" w:val="left" w:leader="none"/>
        </w:tabs>
        <w:spacing w:line="240" w:lineRule="auto" w:before="168" w:after="0"/>
        <w:ind w:left="806" w:right="0" w:hanging="699"/>
        <w:jc w:val="left"/>
        <w:rPr>
          <w:sz w:val="24"/>
        </w:rPr>
      </w:pPr>
      <w:r>
        <w:rPr>
          <w:i/>
          <w:sz w:val="24"/>
        </w:rPr>
        <w:t>Phạm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uỷ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quyền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quyền:</w:t>
      </w:r>
    </w:p>
    <w:p>
      <w:pPr>
        <w:pStyle w:val="ListParagraph"/>
        <w:numPr>
          <w:ilvl w:val="2"/>
          <w:numId w:val="3"/>
        </w:numPr>
        <w:tabs>
          <w:tab w:pos="827" w:val="left" w:leader="none"/>
        </w:tabs>
        <w:spacing w:line="237" w:lineRule="auto" w:before="234" w:after="0"/>
        <w:ind w:left="827" w:right="135" w:hanging="352"/>
        <w:jc w:val="both"/>
        <w:rPr>
          <w:sz w:val="24"/>
        </w:rPr>
      </w:pPr>
      <w:r>
        <w:rPr>
          <w:sz w:val="24"/>
        </w:rPr>
        <w:t>Đưa ra các yêu cầu/đề nghị, trao đổi, tiếp nhận các thông tin/tài liệu với Ban quản lý </w:t>
      </w:r>
      <w:r>
        <w:rPr>
          <w:sz w:val="24"/>
        </w:rPr>
        <w:t>các</w:t>
      </w:r>
      <w:r>
        <w:rPr>
          <w:sz w:val="24"/>
        </w:rPr>
        <w:t> khu công nghiệp tỉnh Bình Dương, Sở Kế hoạch và Đầu tư tỉnh Bình Dương, (các) cơ qu</w:t>
      </w:r>
      <w:r>
        <w:rPr>
          <w:sz w:val="24"/>
        </w:rPr>
        <w:t>an</w:t>
      </w:r>
      <w:r>
        <w:rPr>
          <w:sz w:val="24"/>
        </w:rPr>
        <w:t> nhà nước có thẩm quyền khác và/hoặc cá nhân, tổ chức có liên quan nhằm thực hiện </w:t>
      </w:r>
      <w:r>
        <w:rPr>
          <w:sz w:val="24"/>
        </w:rPr>
        <w:t>Nội</w:t>
      </w:r>
      <w:r>
        <w:rPr>
          <w:sz w:val="24"/>
        </w:rPr>
        <w:t> dung ủy quyền nêu tại khoản 1.1 Điều này;</w:t>
      </w:r>
    </w:p>
    <w:p>
      <w:pPr>
        <w:pStyle w:val="ListParagraph"/>
        <w:numPr>
          <w:ilvl w:val="2"/>
          <w:numId w:val="3"/>
        </w:numPr>
        <w:tabs>
          <w:tab w:pos="827" w:val="left" w:leader="none"/>
        </w:tabs>
        <w:spacing w:line="220" w:lineRule="auto" w:before="217" w:after="0"/>
        <w:ind w:left="827" w:right="209" w:hanging="352"/>
        <w:jc w:val="both"/>
        <w:rPr>
          <w:sz w:val="24"/>
        </w:rPr>
      </w:pPr>
      <w:r>
        <w:rPr>
          <w:sz w:val="24"/>
        </w:rPr>
        <w:t>Lập,</w:t>
      </w:r>
      <w:r>
        <w:rPr>
          <w:spacing w:val="-3"/>
          <w:sz w:val="24"/>
        </w:rPr>
        <w:t> </w:t>
      </w:r>
      <w:r>
        <w:rPr>
          <w:sz w:val="24"/>
        </w:rPr>
        <w:t>xác</w:t>
      </w:r>
      <w:r>
        <w:rPr>
          <w:spacing w:val="-3"/>
          <w:sz w:val="24"/>
        </w:rPr>
        <w:t> </w:t>
      </w:r>
      <w:r>
        <w:rPr>
          <w:sz w:val="24"/>
        </w:rPr>
        <w:t>nhận,</w:t>
      </w:r>
      <w:r>
        <w:rPr>
          <w:spacing w:val="-3"/>
          <w:sz w:val="24"/>
        </w:rPr>
        <w:t> </w:t>
      </w:r>
      <w:r>
        <w:rPr>
          <w:sz w:val="24"/>
        </w:rPr>
        <w:t>ký</w:t>
      </w:r>
      <w:r>
        <w:rPr>
          <w:spacing w:val="-3"/>
          <w:sz w:val="24"/>
        </w:rPr>
        <w:t> </w:t>
      </w:r>
      <w:r>
        <w:rPr>
          <w:sz w:val="24"/>
        </w:rPr>
        <w:t>tên</w:t>
      </w:r>
      <w:r>
        <w:rPr>
          <w:spacing w:val="-3"/>
          <w:sz w:val="24"/>
        </w:rPr>
        <w:t> </w:t>
      </w:r>
      <w:r>
        <w:rPr>
          <w:sz w:val="24"/>
        </w:rPr>
        <w:t>vào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giấy</w:t>
      </w:r>
      <w:r>
        <w:rPr>
          <w:spacing w:val="-3"/>
          <w:sz w:val="24"/>
        </w:rPr>
        <w:t> </w:t>
      </w:r>
      <w:r>
        <w:rPr>
          <w:sz w:val="24"/>
        </w:rPr>
        <w:t>tờ,</w:t>
      </w:r>
      <w:r>
        <w:rPr>
          <w:spacing w:val="-3"/>
          <w:sz w:val="24"/>
        </w:rPr>
        <w:t> </w:t>
      </w:r>
      <w:r>
        <w:rPr>
          <w:sz w:val="24"/>
        </w:rPr>
        <w:t>tài</w:t>
      </w:r>
      <w:r>
        <w:rPr>
          <w:spacing w:val="-3"/>
          <w:sz w:val="24"/>
        </w:rPr>
        <w:t> </w:t>
      </w:r>
      <w:r>
        <w:rPr>
          <w:sz w:val="24"/>
        </w:rPr>
        <w:t>liệu,</w:t>
      </w:r>
      <w:r>
        <w:rPr>
          <w:spacing w:val="-3"/>
          <w:sz w:val="24"/>
        </w:rPr>
        <w:t> </w:t>
      </w:r>
      <w:r>
        <w:rPr>
          <w:sz w:val="24"/>
        </w:rPr>
        <w:t>hồ</w:t>
      </w:r>
      <w:r>
        <w:rPr>
          <w:spacing w:val="-3"/>
          <w:sz w:val="24"/>
        </w:rPr>
        <w:t> </w:t>
      </w:r>
      <w:r>
        <w:rPr>
          <w:sz w:val="24"/>
        </w:rPr>
        <w:t>sơ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liên</w:t>
      </w:r>
      <w:r>
        <w:rPr>
          <w:spacing w:val="-3"/>
          <w:sz w:val="24"/>
        </w:rPr>
        <w:t> </w:t>
      </w:r>
      <w:r>
        <w:rPr>
          <w:sz w:val="24"/>
        </w:rPr>
        <w:t>quan</w:t>
      </w:r>
      <w:r>
        <w:rPr>
          <w:spacing w:val="-3"/>
          <w:sz w:val="24"/>
        </w:rPr>
        <w:t> </w:t>
      </w:r>
      <w:r>
        <w:rPr>
          <w:sz w:val="24"/>
        </w:rPr>
        <w:t>nhằm</w:t>
      </w:r>
      <w:r>
        <w:rPr>
          <w:spacing w:val="-3"/>
          <w:sz w:val="24"/>
        </w:rPr>
        <w:t> </w:t>
      </w:r>
      <w:r>
        <w:rPr>
          <w:sz w:val="24"/>
        </w:rPr>
        <w:t>thực</w:t>
      </w:r>
      <w:r>
        <w:rPr>
          <w:spacing w:val="-3"/>
          <w:sz w:val="24"/>
        </w:rPr>
        <w:t> </w:t>
      </w:r>
      <w:r>
        <w:rPr>
          <w:sz w:val="24"/>
        </w:rPr>
        <w:t>hiện</w:t>
      </w:r>
      <w:r>
        <w:rPr>
          <w:spacing w:val="-3"/>
          <w:sz w:val="24"/>
        </w:rPr>
        <w:t> </w:t>
      </w:r>
      <w:r>
        <w:rPr>
          <w:sz w:val="24"/>
        </w:rPr>
        <w:t>Nội</w:t>
      </w:r>
      <w:r>
        <w:rPr>
          <w:spacing w:val="-3"/>
          <w:sz w:val="24"/>
        </w:rPr>
        <w:t> </w:t>
      </w:r>
      <w:r>
        <w:rPr>
          <w:sz w:val="24"/>
        </w:rPr>
        <w:t>dung</w:t>
      </w:r>
      <w:r>
        <w:rPr>
          <w:sz w:val="24"/>
        </w:rPr>
        <w:t> ủy quyền nêu tại khoản 1.1 Điều này;</w:t>
      </w:r>
    </w:p>
    <w:p>
      <w:pPr>
        <w:pStyle w:val="ListParagraph"/>
        <w:numPr>
          <w:ilvl w:val="2"/>
          <w:numId w:val="3"/>
        </w:numPr>
        <w:tabs>
          <w:tab w:pos="827" w:val="left" w:leader="none"/>
        </w:tabs>
        <w:spacing w:line="244" w:lineRule="auto" w:before="229" w:after="0"/>
        <w:ind w:left="827" w:right="135" w:hanging="352"/>
        <w:jc w:val="both"/>
        <w:rPr>
          <w:sz w:val="24"/>
        </w:rPr>
      </w:pPr>
      <w:r>
        <w:rPr>
          <w:sz w:val="24"/>
        </w:rPr>
        <w:t>Nộp hồ sơ, nhận kết quả, nộp bổ sung hồ sơ, giải trình, kiến nghị, khiếu nại, rút hồ sơ (n</w:t>
      </w:r>
      <w:r>
        <w:rPr>
          <w:sz w:val="24"/>
        </w:rPr>
        <w:t>ếu</w:t>
      </w:r>
      <w:r>
        <w:rPr>
          <w:sz w:val="24"/>
        </w:rPr>
        <w:t> có), nộp lệ phí, phí và/hoặc các khoản tương tự tại (các) cơ quan nhà nước có thẩm quy</w:t>
      </w:r>
      <w:r>
        <w:rPr>
          <w:sz w:val="24"/>
        </w:rPr>
        <w:t>ền</w:t>
      </w:r>
      <w:r>
        <w:rPr>
          <w:sz w:val="24"/>
        </w:rPr>
        <w:t> và/hoặc</w:t>
      </w:r>
      <w:r>
        <w:rPr>
          <w:spacing w:val="-1"/>
          <w:sz w:val="24"/>
        </w:rPr>
        <w:t> </w:t>
      </w:r>
      <w:r>
        <w:rPr>
          <w:sz w:val="24"/>
        </w:rPr>
        <w:t>cá</w:t>
      </w:r>
      <w:r>
        <w:rPr>
          <w:spacing w:val="-1"/>
          <w:sz w:val="24"/>
        </w:rPr>
        <w:t> </w:t>
      </w:r>
      <w:r>
        <w:rPr>
          <w:sz w:val="24"/>
        </w:rPr>
        <w:t>nhân,</w:t>
      </w:r>
      <w:r>
        <w:rPr>
          <w:spacing w:val="-1"/>
          <w:sz w:val="24"/>
        </w:rPr>
        <w:t> </w:t>
      </w:r>
      <w:r>
        <w:rPr>
          <w:sz w:val="24"/>
        </w:rPr>
        <w:t>tổ</w:t>
      </w:r>
      <w:r>
        <w:rPr>
          <w:spacing w:val="-1"/>
          <w:sz w:val="24"/>
        </w:rPr>
        <w:t> </w:t>
      </w:r>
      <w:r>
        <w:rPr>
          <w:sz w:val="24"/>
        </w:rPr>
        <w:t>chức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liên</w:t>
      </w:r>
      <w:r>
        <w:rPr>
          <w:spacing w:val="-1"/>
          <w:sz w:val="24"/>
        </w:rPr>
        <w:t> </w:t>
      </w:r>
      <w:r>
        <w:rPr>
          <w:sz w:val="24"/>
        </w:rPr>
        <w:t>quan</w:t>
      </w:r>
      <w:r>
        <w:rPr>
          <w:spacing w:val="-1"/>
          <w:sz w:val="24"/>
        </w:rPr>
        <w:t> </w:t>
      </w:r>
      <w:r>
        <w:rPr>
          <w:sz w:val="24"/>
        </w:rPr>
        <w:t>nhằm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Nội</w:t>
      </w:r>
      <w:r>
        <w:rPr>
          <w:spacing w:val="-1"/>
          <w:sz w:val="24"/>
        </w:rPr>
        <w:t> </w:t>
      </w:r>
      <w:r>
        <w:rPr>
          <w:sz w:val="24"/>
        </w:rPr>
        <w:t>dung</w:t>
      </w:r>
      <w:r>
        <w:rPr>
          <w:spacing w:val="-1"/>
          <w:sz w:val="24"/>
        </w:rPr>
        <w:t> </w:t>
      </w:r>
      <w:r>
        <w:rPr>
          <w:sz w:val="24"/>
        </w:rPr>
        <w:t>ủy</w:t>
      </w:r>
      <w:r>
        <w:rPr>
          <w:spacing w:val="-1"/>
          <w:sz w:val="24"/>
        </w:rPr>
        <w:t> </w:t>
      </w:r>
      <w:r>
        <w:rPr>
          <w:sz w:val="24"/>
        </w:rPr>
        <w:t>quyền</w:t>
      </w:r>
      <w:r>
        <w:rPr>
          <w:spacing w:val="-1"/>
          <w:sz w:val="24"/>
        </w:rPr>
        <w:t> </w:t>
      </w:r>
      <w:r>
        <w:rPr>
          <w:sz w:val="24"/>
        </w:rPr>
        <w:t>nêu</w:t>
      </w:r>
      <w:r>
        <w:rPr>
          <w:spacing w:val="-1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khoản</w:t>
      </w:r>
      <w:r>
        <w:rPr>
          <w:spacing w:val="-1"/>
          <w:sz w:val="24"/>
        </w:rPr>
        <w:t> </w:t>
      </w:r>
      <w:r>
        <w:rPr>
          <w:sz w:val="24"/>
        </w:rPr>
        <w:t>1.1</w:t>
      </w:r>
      <w:r>
        <w:rPr>
          <w:sz w:val="24"/>
        </w:rPr>
        <w:t> Điều này; và</w:t>
      </w:r>
    </w:p>
    <w:p>
      <w:pPr>
        <w:pStyle w:val="ListParagraph"/>
        <w:numPr>
          <w:ilvl w:val="2"/>
          <w:numId w:val="3"/>
        </w:numPr>
        <w:tabs>
          <w:tab w:pos="827" w:val="left" w:leader="none"/>
        </w:tabs>
        <w:spacing w:line="240" w:lineRule="auto" w:before="141" w:after="0"/>
        <w:ind w:left="827" w:right="0" w:hanging="352"/>
        <w:jc w:val="left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việc</w:t>
      </w:r>
      <w:r>
        <w:rPr>
          <w:spacing w:val="-1"/>
          <w:sz w:val="24"/>
        </w:rPr>
        <w:t> </w:t>
      </w:r>
      <w:r>
        <w:rPr>
          <w:sz w:val="24"/>
        </w:rPr>
        <w:t>khác</w:t>
      </w:r>
      <w:r>
        <w:rPr>
          <w:spacing w:val="-2"/>
          <w:sz w:val="24"/>
        </w:rPr>
        <w:t> </w:t>
      </w:r>
      <w:r>
        <w:rPr>
          <w:sz w:val="24"/>
        </w:rPr>
        <w:t>nhằm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Nội</w:t>
      </w:r>
      <w:r>
        <w:rPr>
          <w:spacing w:val="-2"/>
          <w:sz w:val="24"/>
        </w:rPr>
        <w:t> </w:t>
      </w:r>
      <w:r>
        <w:rPr>
          <w:sz w:val="24"/>
        </w:rPr>
        <w:t>dung</w:t>
      </w:r>
      <w:r>
        <w:rPr>
          <w:spacing w:val="-1"/>
          <w:sz w:val="24"/>
        </w:rPr>
        <w:t> </w:t>
      </w:r>
      <w:r>
        <w:rPr>
          <w:sz w:val="24"/>
        </w:rPr>
        <w:t>ủy</w:t>
      </w:r>
      <w:r>
        <w:rPr>
          <w:spacing w:val="-2"/>
          <w:sz w:val="24"/>
        </w:rPr>
        <w:t> </w:t>
      </w:r>
      <w:r>
        <w:rPr>
          <w:sz w:val="24"/>
        </w:rPr>
        <w:t>quyền</w:t>
      </w:r>
      <w:r>
        <w:rPr>
          <w:spacing w:val="-1"/>
          <w:sz w:val="24"/>
        </w:rPr>
        <w:t> </w:t>
      </w:r>
      <w:r>
        <w:rPr>
          <w:sz w:val="24"/>
        </w:rPr>
        <w:t>nêu</w:t>
      </w:r>
      <w:r>
        <w:rPr>
          <w:spacing w:val="-2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khoản</w:t>
      </w:r>
      <w:r>
        <w:rPr>
          <w:spacing w:val="-2"/>
          <w:sz w:val="24"/>
        </w:rPr>
        <w:t> </w:t>
      </w:r>
      <w:r>
        <w:rPr>
          <w:sz w:val="24"/>
        </w:rPr>
        <w:t>1.1</w:t>
      </w:r>
      <w:r>
        <w:rPr>
          <w:spacing w:val="-1"/>
          <w:sz w:val="24"/>
        </w:rPr>
        <w:t> </w:t>
      </w:r>
      <w:r>
        <w:rPr>
          <w:sz w:val="24"/>
        </w:rPr>
        <w:t>Điều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này.</w:t>
      </w:r>
    </w:p>
    <w:p>
      <w:pPr>
        <w:pStyle w:val="Heading3"/>
        <w:tabs>
          <w:tab w:pos="1526" w:val="left" w:leader="none"/>
        </w:tabs>
        <w:spacing w:before="268"/>
      </w:pPr>
      <w:r>
        <w:rPr/>
        <w:t>Điều</w:t>
      </w:r>
      <w:r>
        <w:rPr>
          <w:spacing w:val="-2"/>
        </w:rPr>
        <w:t> </w:t>
      </w:r>
      <w:r>
        <w:rPr>
          <w:spacing w:val="-5"/>
        </w:rPr>
        <w:t>2.</w:t>
      </w:r>
      <w:r>
        <w:rPr/>
        <w:tab/>
        <w:t>Thù</w:t>
      </w:r>
      <w:r>
        <w:rPr>
          <w:spacing w:val="-3"/>
        </w:rPr>
        <w:t> </w:t>
      </w:r>
      <w:r>
        <w:rPr/>
        <w:t>lao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quyền </w:t>
      </w:r>
      <w:r>
        <w:rPr>
          <w:spacing w:val="-5"/>
        </w:rPr>
        <w:t>lại</w:t>
      </w:r>
    </w:p>
    <w:p>
      <w:pPr>
        <w:pStyle w:val="Heading3"/>
        <w:spacing w:after="0"/>
        <w:sectPr>
          <w:type w:val="continuous"/>
          <w:pgSz w:w="11900" w:h="16850"/>
          <w:pgMar w:top="900" w:bottom="280" w:left="1133" w:right="992"/>
        </w:sectPr>
      </w:pPr>
    </w:p>
    <w:p>
      <w:pPr>
        <w:pStyle w:val="ListParagraph"/>
        <w:numPr>
          <w:ilvl w:val="1"/>
          <w:numId w:val="4"/>
        </w:numPr>
        <w:tabs>
          <w:tab w:pos="806" w:val="left" w:leader="none"/>
        </w:tabs>
        <w:spacing w:line="240" w:lineRule="auto" w:before="74" w:after="0"/>
        <w:ind w:left="806" w:right="0" w:hanging="699"/>
        <w:jc w:val="left"/>
        <w:rPr>
          <w:sz w:val="24"/>
        </w:rPr>
      </w:pPr>
      <w:r>
        <w:rPr>
          <w:sz w:val="24"/>
        </w:rPr>
        <w:t>Việc</w:t>
      </w:r>
      <w:r>
        <w:rPr>
          <w:spacing w:val="-1"/>
          <w:sz w:val="24"/>
        </w:rPr>
        <w:t> </w:t>
      </w:r>
      <w:r>
        <w:rPr>
          <w:sz w:val="24"/>
        </w:rPr>
        <w:t>ủy</w:t>
      </w:r>
      <w:r>
        <w:rPr>
          <w:spacing w:val="-1"/>
          <w:sz w:val="24"/>
        </w:rPr>
        <w:t> </w:t>
      </w:r>
      <w:r>
        <w:rPr>
          <w:sz w:val="24"/>
        </w:rPr>
        <w:t>quyền</w:t>
      </w:r>
      <w:r>
        <w:rPr>
          <w:spacing w:val="-1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thù </w:t>
      </w:r>
      <w:r>
        <w:rPr>
          <w:spacing w:val="-4"/>
          <w:sz w:val="24"/>
        </w:rPr>
        <w:t>lao.</w:t>
      </w:r>
    </w:p>
    <w:p>
      <w:pPr>
        <w:pStyle w:val="ListParagraph"/>
        <w:numPr>
          <w:ilvl w:val="1"/>
          <w:numId w:val="4"/>
        </w:numPr>
        <w:tabs>
          <w:tab w:pos="806" w:val="left" w:leader="none"/>
        </w:tabs>
        <w:spacing w:line="240" w:lineRule="auto" w:before="137" w:after="0"/>
        <w:ind w:left="806" w:right="0" w:hanging="699"/>
        <w:jc w:val="left"/>
        <w:rPr>
          <w:sz w:val="24"/>
        </w:rPr>
      </w:pPr>
      <w:r>
        <w:rPr>
          <w:sz w:val="24"/>
        </w:rPr>
        <w:t>Bên</w:t>
      </w:r>
      <w:r>
        <w:rPr>
          <w:spacing w:val="-2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phép</w:t>
      </w:r>
      <w:r>
        <w:rPr>
          <w:spacing w:val="-1"/>
          <w:sz w:val="24"/>
        </w:rPr>
        <w:t> </w:t>
      </w:r>
      <w:r>
        <w:rPr>
          <w:sz w:val="24"/>
        </w:rPr>
        <w:t>ủy</w:t>
      </w:r>
      <w:r>
        <w:rPr>
          <w:spacing w:val="-2"/>
          <w:sz w:val="24"/>
        </w:rPr>
        <w:t> </w:t>
      </w:r>
      <w:r>
        <w:rPr>
          <w:sz w:val="24"/>
        </w:rPr>
        <w:t>quyền</w:t>
      </w:r>
      <w:r>
        <w:rPr>
          <w:spacing w:val="-1"/>
          <w:sz w:val="24"/>
        </w:rPr>
        <w:t> </w:t>
      </w:r>
      <w:r>
        <w:rPr>
          <w:sz w:val="24"/>
        </w:rPr>
        <w:t>lại,</w:t>
      </w:r>
      <w:r>
        <w:rPr>
          <w:spacing w:val="-1"/>
          <w:sz w:val="24"/>
        </w:rPr>
        <w:t> </w:t>
      </w:r>
      <w:r>
        <w:rPr>
          <w:sz w:val="24"/>
        </w:rPr>
        <w:t>trừ</w:t>
      </w:r>
      <w:r>
        <w:rPr>
          <w:spacing w:val="-1"/>
          <w:sz w:val="24"/>
        </w:rPr>
        <w:t> </w:t>
      </w:r>
      <w:r>
        <w:rPr>
          <w:sz w:val="24"/>
        </w:rPr>
        <w:t>trường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sự</w:t>
      </w:r>
      <w:r>
        <w:rPr>
          <w:spacing w:val="-1"/>
          <w:sz w:val="24"/>
        </w:rPr>
        <w:t> </w:t>
      </w:r>
      <w:r>
        <w:rPr>
          <w:sz w:val="24"/>
        </w:rPr>
        <w:t>chấp</w:t>
      </w:r>
      <w:r>
        <w:rPr>
          <w:spacing w:val="-1"/>
          <w:sz w:val="24"/>
        </w:rPr>
        <w:t> </w:t>
      </w:r>
      <w:r>
        <w:rPr>
          <w:sz w:val="24"/>
        </w:rPr>
        <w:t>thuận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A.</w:t>
      </w:r>
    </w:p>
    <w:p>
      <w:pPr>
        <w:pStyle w:val="BodyText"/>
        <w:spacing w:before="20"/>
      </w:pPr>
    </w:p>
    <w:p>
      <w:pPr>
        <w:pStyle w:val="Heading3"/>
        <w:tabs>
          <w:tab w:pos="1526" w:val="left" w:leader="none"/>
        </w:tabs>
      </w:pPr>
      <w:r>
        <w:rPr/>
        <w:t>Điều</w:t>
      </w:r>
      <w:r>
        <w:rPr>
          <w:spacing w:val="-2"/>
        </w:rPr>
        <w:t> </w:t>
      </w:r>
      <w:r>
        <w:rPr>
          <w:spacing w:val="-5"/>
        </w:rPr>
        <w:t>3.</w:t>
      </w:r>
      <w:r>
        <w:rPr/>
        <w:tab/>
        <w:t>Hiệu</w:t>
      </w:r>
      <w:r>
        <w:rPr>
          <w:spacing w:val="-4"/>
        </w:rPr>
        <w:t> </w:t>
      </w:r>
      <w:r>
        <w:rPr/>
        <w:t>lực</w:t>
      </w:r>
      <w:r>
        <w:rPr>
          <w:spacing w:val="-1"/>
        </w:rPr>
        <w:t> </w:t>
      </w:r>
      <w:r>
        <w:rPr/>
        <w:t>uỷ</w:t>
      </w:r>
      <w:r>
        <w:rPr>
          <w:spacing w:val="-1"/>
        </w:rPr>
        <w:t> </w:t>
      </w:r>
      <w:r>
        <w:rPr>
          <w:spacing w:val="-2"/>
        </w:rPr>
        <w:t>quyền</w:t>
      </w:r>
    </w:p>
    <w:p>
      <w:pPr>
        <w:pStyle w:val="ListParagraph"/>
        <w:numPr>
          <w:ilvl w:val="1"/>
          <w:numId w:val="5"/>
        </w:numPr>
        <w:tabs>
          <w:tab w:pos="806" w:val="left" w:leader="none"/>
          <w:tab w:pos="826" w:val="left" w:leader="none"/>
        </w:tabs>
        <w:spacing w:line="228" w:lineRule="auto" w:before="182" w:after="0"/>
        <w:ind w:left="826" w:right="412" w:hanging="707"/>
        <w:jc w:val="left"/>
        <w:rPr>
          <w:sz w:val="24"/>
        </w:rPr>
      </w:pP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nghĩa</w:t>
      </w:r>
      <w:r>
        <w:rPr>
          <w:spacing w:val="-3"/>
          <w:sz w:val="24"/>
        </w:rPr>
        <w:t> </w:t>
      </w:r>
      <w:r>
        <w:rPr>
          <w:sz w:val="24"/>
        </w:rPr>
        <w:t>vụ</w:t>
      </w:r>
      <w:r>
        <w:rPr>
          <w:spacing w:val="-3"/>
          <w:sz w:val="24"/>
        </w:rPr>
        <w:t> </w:t>
      </w:r>
      <w:r>
        <w:rPr>
          <w:sz w:val="24"/>
        </w:rPr>
        <w:t>pháp</w:t>
      </w:r>
      <w:r>
        <w:rPr>
          <w:spacing w:val="-3"/>
          <w:sz w:val="24"/>
        </w:rPr>
        <w:t> </w:t>
      </w:r>
      <w:r>
        <w:rPr>
          <w:sz w:val="24"/>
        </w:rPr>
        <w:t>lý</w:t>
      </w:r>
      <w:r>
        <w:rPr>
          <w:spacing w:val="-3"/>
          <w:sz w:val="24"/>
        </w:rPr>
        <w:t> </w:t>
      </w:r>
      <w:r>
        <w:rPr>
          <w:sz w:val="24"/>
        </w:rPr>
        <w:t>không</w:t>
      </w:r>
      <w:r>
        <w:rPr>
          <w:spacing w:val="-3"/>
          <w:sz w:val="24"/>
        </w:rPr>
        <w:t> </w:t>
      </w:r>
      <w:r>
        <w:rPr>
          <w:sz w:val="24"/>
        </w:rPr>
        <w:t>quy</w:t>
      </w:r>
      <w:r>
        <w:rPr>
          <w:spacing w:val="-3"/>
          <w:sz w:val="24"/>
        </w:rPr>
        <w:t> </w:t>
      </w:r>
      <w:r>
        <w:rPr>
          <w:sz w:val="24"/>
        </w:rPr>
        <w:t>định</w:t>
      </w:r>
      <w:r>
        <w:rPr>
          <w:spacing w:val="-3"/>
          <w:sz w:val="24"/>
        </w:rPr>
        <w:t> </w:t>
      </w:r>
      <w:r>
        <w:rPr>
          <w:sz w:val="24"/>
        </w:rPr>
        <w:t>trong</w:t>
      </w:r>
      <w:r>
        <w:rPr>
          <w:spacing w:val="-3"/>
          <w:sz w:val="24"/>
        </w:rPr>
        <w:t> </w:t>
      </w:r>
      <w:r>
        <w:rPr>
          <w:sz w:val="24"/>
        </w:rPr>
        <w:t>văn</w:t>
      </w:r>
      <w:r>
        <w:rPr>
          <w:spacing w:val="-3"/>
          <w:sz w:val="24"/>
        </w:rPr>
        <w:t> </w:t>
      </w:r>
      <w:r>
        <w:rPr>
          <w:sz w:val="24"/>
        </w:rPr>
        <w:t>bản</w:t>
      </w:r>
      <w:r>
        <w:rPr>
          <w:spacing w:val="-3"/>
          <w:sz w:val="24"/>
        </w:rPr>
        <w:t> </w:t>
      </w:r>
      <w:r>
        <w:rPr>
          <w:sz w:val="24"/>
        </w:rPr>
        <w:t>này</w:t>
      </w:r>
      <w:r>
        <w:rPr>
          <w:spacing w:val="-3"/>
          <w:sz w:val="24"/>
        </w:rPr>
        <w:t> </w:t>
      </w:r>
      <w:r>
        <w:rPr>
          <w:sz w:val="24"/>
        </w:rPr>
        <w:t>sẽ</w:t>
      </w:r>
      <w:r>
        <w:rPr>
          <w:spacing w:val="-3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thực</w:t>
      </w:r>
      <w:r>
        <w:rPr>
          <w:spacing w:val="-3"/>
          <w:sz w:val="24"/>
        </w:rPr>
        <w:t> </w:t>
      </w:r>
      <w:r>
        <w:rPr>
          <w:sz w:val="24"/>
        </w:rPr>
        <w:t>hiện</w:t>
      </w:r>
      <w:r>
        <w:rPr>
          <w:spacing w:val="-3"/>
          <w:sz w:val="24"/>
        </w:rPr>
        <w:t> </w:t>
      </w:r>
      <w:r>
        <w:rPr>
          <w:sz w:val="24"/>
        </w:rPr>
        <w:t>th</w:t>
      </w:r>
      <w:r>
        <w:rPr>
          <w:sz w:val="24"/>
        </w:rPr>
        <w:t>eo</w:t>
      </w:r>
      <w:r>
        <w:rPr>
          <w:sz w:val="24"/>
        </w:rPr>
        <w:t> quy định của pháp luật Việt Nam hiện nay.</w:t>
      </w:r>
    </w:p>
    <w:p>
      <w:pPr>
        <w:pStyle w:val="ListParagraph"/>
        <w:numPr>
          <w:ilvl w:val="1"/>
          <w:numId w:val="5"/>
        </w:numPr>
        <w:tabs>
          <w:tab w:pos="826" w:val="left" w:leader="none"/>
          <w:tab w:pos="835" w:val="left" w:leader="none"/>
        </w:tabs>
        <w:spacing w:line="259" w:lineRule="auto" w:before="243" w:after="0"/>
        <w:ind w:left="826" w:right="285" w:hanging="592"/>
        <w:jc w:val="left"/>
        <w:rPr>
          <w:sz w:val="24"/>
        </w:rPr>
      </w:pPr>
      <w:r>
        <w:rPr>
          <w:sz w:val="24"/>
        </w:rPr>
        <w:t>Giấy</w:t>
      </w:r>
      <w:r>
        <w:rPr>
          <w:sz w:val="24"/>
        </w:rPr>
        <w:t> uỷ</w:t>
      </w:r>
      <w:r>
        <w:rPr>
          <w:spacing w:val="-3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này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hiệu</w:t>
      </w:r>
      <w:r>
        <w:rPr>
          <w:spacing w:val="-3"/>
          <w:sz w:val="24"/>
        </w:rPr>
        <w:t> </w:t>
      </w:r>
      <w:r>
        <w:rPr>
          <w:sz w:val="24"/>
        </w:rPr>
        <w:t>lực</w:t>
      </w:r>
      <w:r>
        <w:rPr>
          <w:spacing w:val="-3"/>
          <w:sz w:val="24"/>
        </w:rPr>
        <w:t> </w:t>
      </w:r>
      <w:r>
        <w:rPr>
          <w:sz w:val="24"/>
        </w:rPr>
        <w:t>kể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ngày</w:t>
      </w:r>
      <w:r>
        <w:rPr>
          <w:spacing w:val="-3"/>
          <w:sz w:val="24"/>
        </w:rPr>
        <w:t> </w:t>
      </w:r>
      <w:r>
        <w:rPr>
          <w:sz w:val="24"/>
        </w:rPr>
        <w:t>ký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đến</w:t>
      </w:r>
      <w:r>
        <w:rPr>
          <w:spacing w:val="-3"/>
          <w:sz w:val="24"/>
        </w:rPr>
        <w:t> </w:t>
      </w:r>
      <w:r>
        <w:rPr>
          <w:sz w:val="24"/>
        </w:rPr>
        <w:t>khi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văn</w:t>
      </w:r>
      <w:r>
        <w:rPr>
          <w:spacing w:val="-3"/>
          <w:sz w:val="24"/>
        </w:rPr>
        <w:t> </w:t>
      </w:r>
      <w:r>
        <w:rPr>
          <w:sz w:val="24"/>
        </w:rPr>
        <w:t>bản</w:t>
      </w:r>
      <w:r>
        <w:rPr>
          <w:spacing w:val="-3"/>
          <w:sz w:val="24"/>
        </w:rPr>
        <w:t> </w:t>
      </w:r>
      <w:r>
        <w:rPr>
          <w:sz w:val="24"/>
        </w:rPr>
        <w:t>khác</w:t>
      </w:r>
      <w:r>
        <w:rPr>
          <w:spacing w:val="-3"/>
          <w:sz w:val="24"/>
        </w:rPr>
        <w:t> </w:t>
      </w:r>
      <w:r>
        <w:rPr>
          <w:sz w:val="24"/>
        </w:rPr>
        <w:t>thay</w:t>
      </w:r>
      <w:r>
        <w:rPr>
          <w:spacing w:val="-3"/>
          <w:sz w:val="24"/>
        </w:rPr>
        <w:t> </w:t>
      </w:r>
      <w:r>
        <w:rPr>
          <w:sz w:val="24"/>
        </w:rPr>
        <w:t>thế/hủy</w:t>
      </w:r>
      <w:r>
        <w:rPr>
          <w:spacing w:val="-3"/>
          <w:sz w:val="24"/>
        </w:rPr>
        <w:t> </w:t>
      </w:r>
      <w:r>
        <w:rPr>
          <w:sz w:val="24"/>
        </w:rPr>
        <w:t>bỏ</w:t>
      </w:r>
      <w:r>
        <w:rPr>
          <w:sz w:val="24"/>
        </w:rPr>
        <w:t> hoặc Bên B đã hoàn thành các công việc được uỷ quyền nêu tại Điều 1 văn bản này.</w:t>
      </w:r>
    </w:p>
    <w:p>
      <w:pPr>
        <w:pStyle w:val="ListParagraph"/>
        <w:numPr>
          <w:ilvl w:val="1"/>
          <w:numId w:val="5"/>
        </w:numPr>
        <w:tabs>
          <w:tab w:pos="806" w:val="left" w:leader="none"/>
          <w:tab w:pos="826" w:val="left" w:leader="none"/>
        </w:tabs>
        <w:spacing w:line="228" w:lineRule="auto" w:before="157" w:after="0"/>
        <w:ind w:left="826" w:right="433" w:hanging="707"/>
        <w:jc w:val="left"/>
        <w:rPr>
          <w:sz w:val="24"/>
        </w:rPr>
      </w:pPr>
      <w:r>
        <w:rPr>
          <w:sz w:val="24"/>
        </w:rPr>
        <w:t>Giấy</w:t>
      </w:r>
      <w:r>
        <w:rPr>
          <w:spacing w:val="-3"/>
          <w:sz w:val="24"/>
        </w:rPr>
        <w:t> </w:t>
      </w:r>
      <w:r>
        <w:rPr>
          <w:sz w:val="24"/>
        </w:rPr>
        <w:t>uỷ</w:t>
      </w:r>
      <w:r>
        <w:rPr>
          <w:spacing w:val="-3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này</w:t>
      </w:r>
      <w:r>
        <w:rPr>
          <w:spacing w:val="-3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lập</w:t>
      </w:r>
      <w:r>
        <w:rPr>
          <w:spacing w:val="-3"/>
          <w:sz w:val="24"/>
        </w:rPr>
        <w:t> </w:t>
      </w:r>
      <w:r>
        <w:rPr>
          <w:sz w:val="24"/>
        </w:rPr>
        <w:t>thành</w:t>
      </w:r>
      <w:r>
        <w:rPr>
          <w:spacing w:val="-3"/>
          <w:sz w:val="24"/>
        </w:rPr>
        <w:t> </w:t>
      </w:r>
      <w:r>
        <w:rPr>
          <w:sz w:val="24"/>
        </w:rPr>
        <w:t>03</w:t>
      </w:r>
      <w:r>
        <w:rPr>
          <w:spacing w:val="-3"/>
          <w:sz w:val="24"/>
        </w:rPr>
        <w:t> </w:t>
      </w:r>
      <w:r>
        <w:rPr>
          <w:sz w:val="24"/>
        </w:rPr>
        <w:t>(ba)</w:t>
      </w:r>
      <w:r>
        <w:rPr>
          <w:spacing w:val="-3"/>
          <w:sz w:val="24"/>
        </w:rPr>
        <w:t> </w:t>
      </w:r>
      <w:r>
        <w:rPr>
          <w:sz w:val="24"/>
        </w:rPr>
        <w:t>bản</w:t>
      </w:r>
      <w:r>
        <w:rPr>
          <w:spacing w:val="-3"/>
          <w:sz w:val="24"/>
        </w:rPr>
        <w:t> </w:t>
      </w:r>
      <w:r>
        <w:rPr>
          <w:sz w:val="24"/>
        </w:rPr>
        <w:t>gốc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giá</w:t>
      </w:r>
      <w:r>
        <w:rPr>
          <w:spacing w:val="-3"/>
          <w:sz w:val="24"/>
        </w:rPr>
        <w:t> </w:t>
      </w:r>
      <w:r>
        <w:rPr>
          <w:sz w:val="24"/>
        </w:rPr>
        <w:t>trị</w:t>
      </w:r>
      <w:r>
        <w:rPr>
          <w:spacing w:val="-3"/>
          <w:sz w:val="24"/>
        </w:rPr>
        <w:t> </w:t>
      </w:r>
      <w:r>
        <w:rPr>
          <w:sz w:val="24"/>
        </w:rPr>
        <w:t>pháp</w:t>
      </w:r>
      <w:r>
        <w:rPr>
          <w:spacing w:val="-3"/>
          <w:sz w:val="24"/>
        </w:rPr>
        <w:t> </w:t>
      </w:r>
      <w:r>
        <w:rPr>
          <w:sz w:val="24"/>
        </w:rPr>
        <w:t>lý</w:t>
      </w:r>
      <w:r>
        <w:rPr>
          <w:spacing w:val="-3"/>
          <w:sz w:val="24"/>
        </w:rPr>
        <w:t> </w:t>
      </w:r>
      <w:r>
        <w:rPr>
          <w:sz w:val="24"/>
        </w:rPr>
        <w:t>như</w:t>
      </w:r>
      <w:r>
        <w:rPr>
          <w:spacing w:val="-3"/>
          <w:sz w:val="24"/>
        </w:rPr>
        <w:t> </w:t>
      </w:r>
      <w:r>
        <w:rPr>
          <w:sz w:val="24"/>
        </w:rPr>
        <w:t>nhau,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giữ 01 (một) bản gốc và Bên B giữ 02 (hai) bản gốc.</w:t>
      </w:r>
    </w:p>
    <w:p>
      <w:pPr>
        <w:pStyle w:val="BodyText"/>
        <w:spacing w:before="127"/>
      </w:pPr>
    </w:p>
    <w:p>
      <w:pPr>
        <w:pStyle w:val="Heading2"/>
        <w:ind w:left="6370"/>
      </w:pPr>
      <w:r>
        <w:rPr/>
        <w:t>BÊN</w:t>
      </w:r>
      <w:r>
        <w:rPr>
          <w:spacing w:val="-1"/>
        </w:rPr>
        <w:t> </w:t>
      </w:r>
      <w:r>
        <w:rPr/>
        <w:t>ỦY </w:t>
      </w:r>
      <w:r>
        <w:rPr>
          <w:spacing w:val="-2"/>
        </w:rPr>
        <w:t>QUYỀN</w:t>
      </w:r>
    </w:p>
    <w:p>
      <w:pPr>
        <w:spacing w:before="61"/>
        <w:ind w:left="6384" w:right="0" w:firstLine="0"/>
        <w:jc w:val="left"/>
        <w:rPr>
          <w:i/>
          <w:sz w:val="24"/>
        </w:rPr>
      </w:pPr>
      <w:r>
        <w:rPr>
          <w:i/>
          <w:sz w:val="24"/>
        </w:rPr>
        <w:t>(Ký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tên,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đóng </w:t>
      </w:r>
      <w:r>
        <w:rPr>
          <w:i/>
          <w:spacing w:val="-4"/>
          <w:sz w:val="24"/>
        </w:rPr>
        <w:t>dấu)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37"/>
        <w:rPr>
          <w:i/>
        </w:rPr>
      </w:pPr>
    </w:p>
    <w:p>
      <w:pPr>
        <w:pStyle w:val="Heading2"/>
        <w:ind w:left="6306"/>
      </w:pPr>
      <w:r>
        <w:rPr/>
        <w:t>YANG, </w:t>
      </w:r>
      <w:r>
        <w:rPr>
          <w:spacing w:val="-2"/>
        </w:rPr>
        <w:t>ZHIPENG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775336</wp:posOffset>
            </wp:positionH>
            <wp:positionV relativeFrom="paragraph">
              <wp:posOffset>208998</wp:posOffset>
            </wp:positionV>
            <wp:extent cx="6031765" cy="5600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765" cy="56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ind w:right="179"/>
        <w:jc w:val="right"/>
      </w:pPr>
      <w:r>
        <w:rPr/>
        <w:t>2 / </w:t>
      </w:r>
      <w:r>
        <w:rPr>
          <w:spacing w:val="-10"/>
        </w:rPr>
        <w:t>2</w:t>
      </w:r>
    </w:p>
    <w:sectPr>
      <w:pgSz w:w="11900" w:h="16850"/>
      <w:pgMar w:top="7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Yu Gothic">
    <w:altName w:val="Yu Gothic"/>
    <w:charset w:val="1"/>
    <w:family w:val="swiss"/>
    <w:pitch w:val="variable"/>
  </w:font>
  <w:font w:name="Webdings">
    <w:altName w:val="Webdings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3"/>
      <w:numFmt w:val="decimal"/>
      <w:lvlText w:val="%1"/>
      <w:lvlJc w:val="left"/>
      <w:pPr>
        <w:ind w:left="827" w:hanging="68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7" w:hanging="68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611" w:hanging="68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6" w:hanging="68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02" w:hanging="6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7" w:hanging="6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93" w:hanging="6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88" w:hanging="6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84" w:hanging="687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807" w:hanging="70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07" w:hanging="7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95" w:hanging="7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92" w:hanging="7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0" w:hanging="7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7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85" w:hanging="7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82" w:hanging="7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80" w:hanging="70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827" w:hanging="68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7" w:hanging="6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827" w:hanging="3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506" w:hanging="3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02" w:hanging="3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7" w:hanging="3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93" w:hanging="3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88" w:hanging="3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84" w:hanging="352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❖"/>
      <w:lvlJc w:val="left"/>
      <w:pPr>
        <w:ind w:left="547" w:hanging="43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2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463" w:hanging="4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87" w:hanging="4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4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34" w:hanging="4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57" w:hanging="4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81" w:hanging="4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4" w:hanging="4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8" w:hanging="432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❖"/>
      <w:lvlJc w:val="left"/>
      <w:pPr>
        <w:ind w:left="547" w:hanging="432"/>
      </w:pPr>
      <w:rPr>
        <w:rFonts w:hint="default" w:ascii="Yu Gothic" w:hAnsi="Yu Gothic" w:eastAsia="Yu Gothic" w:cs="Yu Gothic"/>
        <w:b/>
        <w:bCs/>
        <w:i w:val="0"/>
        <w:iCs w:val="0"/>
        <w:spacing w:val="0"/>
        <w:w w:val="81"/>
        <w:sz w:val="24"/>
        <w:szCs w:val="24"/>
        <w:lang w:val="vi" w:eastAsia="en-US" w:bidi="ar-SA"/>
      </w:rPr>
    </w:lvl>
    <w:lvl w:ilvl="1">
      <w:start w:val="0"/>
      <w:numFmt w:val="bullet"/>
      <w:lvlText w:val="-"/>
      <w:lvlJc w:val="left"/>
      <w:pPr>
        <w:ind w:left="967" w:hanging="427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1939" w:hanging="42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18" w:hanging="42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98" w:hanging="42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77" w:hanging="42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57" w:hanging="42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36" w:hanging="42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6" w:hanging="427"/>
      </w:pPr>
      <w:rPr>
        <w:rFonts w:hint="default"/>
        <w:lang w:val="vi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ind w:right="45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107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827" w:hanging="352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2026-08-03T06:18:55Z</dcterms:created>
  <dcterms:modified xsi:type="dcterms:W3CDTF">2026-08-03T06:18:55Z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2025-04-26T00:00:00Z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2026-08-03T00:00:00Z</vt:filetime>
  </property>
  <property fmtid="{D5CDD505-2E9C-101B-9397-08002B2CF9AE}" pid="6" name="Producer">
    <vt:lpwstr>3-Heights(TM) PDF Security Shell 4.8.25.2 (http://www.pdf-tools.com)</vt:lpwstr>
  </property>
</Properties>
</file>