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2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8"/>
        <w:gridCol w:w="5840"/>
      </w:tblGrid>
      <w:tr>
        <w:trPr>
          <w:trHeight w:val="1991" w:hRule="atLeast"/>
        </w:trPr>
        <w:tc>
          <w:tcPr>
            <w:tcW w:w="3098" w:type="dxa"/>
          </w:tcPr>
          <w:p>
            <w:pPr>
              <w:pStyle w:val="TableParagraph"/>
              <w:spacing w:line="360" w:lineRule="auto"/>
              <w:ind w:right="24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HK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JS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INDUSTRY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CO.</w:t>
            </w:r>
            <w:r>
              <w:rPr>
                <w:b/>
                <w:sz w:val="26"/>
              </w:rPr>
              <w:t>,</w:t>
            </w:r>
            <w:r>
              <w:rPr>
                <w:b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LIMITED</w:t>
            </w:r>
          </w:p>
          <w:p>
            <w:pPr>
              <w:pStyle w:val="TableParagraph"/>
              <w:spacing w:before="61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604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042669" cy="12700"/>
                      <wp:effectExtent l="9525" t="0" r="5080" b="6350"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1042669" cy="12700"/>
                                <a:chExt cx="1042669" cy="1270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6066"/>
                                  <a:ext cx="104266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2669" h="0">
                                      <a:moveTo>
                                        <a:pt x="0" y="0"/>
                                      </a:moveTo>
                                      <a:lnTo>
                                        <a:pt x="1042440" y="0"/>
                                      </a:lnTo>
                                    </a:path>
                                  </a:pathLst>
                                </a:custGeom>
                                <a:ln w="1213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2.1pt;height:1pt;mso-position-horizontal-relative:char;mso-position-vertical-relative:line" id="docshapegroup1" coordorigin="0,0" coordsize="1642,20">
                      <v:line style="position:absolute" from="0,10" to="1642,10" stroked="true" strokeweight=".955395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65"/>
              <w:rPr>
                <w:sz w:val="26"/>
              </w:rPr>
            </w:pPr>
          </w:p>
          <w:p>
            <w:pPr>
              <w:pStyle w:val="TableParagraph"/>
              <w:ind w:left="1" w:right="246"/>
              <w:jc w:val="center"/>
              <w:rPr>
                <w:sz w:val="26"/>
              </w:rPr>
            </w:pPr>
            <w:r>
              <w:rPr>
                <w:sz w:val="26"/>
              </w:rPr>
              <w:t>Số: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01/QĐ-</w:t>
            </w:r>
            <w:r>
              <w:rPr>
                <w:spacing w:val="-4"/>
                <w:sz w:val="26"/>
              </w:rPr>
              <w:t>2025</w:t>
            </w:r>
          </w:p>
        </w:tc>
        <w:tc>
          <w:tcPr>
            <w:tcW w:w="5840" w:type="dxa"/>
          </w:tcPr>
          <w:p>
            <w:pPr>
              <w:pStyle w:val="TableParagraph"/>
              <w:spacing w:line="287" w:lineRule="exact"/>
              <w:ind w:left="298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HOÀ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5"/>
                <w:sz w:val="26"/>
              </w:rPr>
              <w:t> NAM</w:t>
            </w:r>
          </w:p>
          <w:p>
            <w:pPr>
              <w:pStyle w:val="TableParagraph"/>
              <w:spacing w:before="270"/>
              <w:ind w:left="1375"/>
              <w:rPr>
                <w:b/>
                <w:sz w:val="26"/>
              </w:rPr>
            </w:pPr>
            <w:r>
              <w:rPr>
                <w:b/>
                <w:sz w:val="26"/>
              </w:rPr>
              <w:t>Độc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lập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–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z w:val="26"/>
              </w:rPr>
              <w:t>Tự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do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–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z w:val="26"/>
              </w:rPr>
              <w:t>Hạnh</w:t>
            </w:r>
            <w:r>
              <w:rPr>
                <w:b/>
                <w:spacing w:val="-4"/>
                <w:sz w:val="26"/>
              </w:rPr>
              <w:t> phúc</w:t>
            </w:r>
          </w:p>
          <w:p>
            <w:pPr>
              <w:pStyle w:val="TableParagraph"/>
              <w:spacing w:before="224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32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142490" cy="10795"/>
                      <wp:effectExtent l="9525" t="0" r="635" b="8255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142490" cy="10795"/>
                                <a:chExt cx="2142490" cy="1079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5345"/>
                                  <a:ext cx="21424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42490" h="0">
                                      <a:moveTo>
                                        <a:pt x="0" y="0"/>
                                      </a:moveTo>
                                      <a:lnTo>
                                        <a:pt x="2142379" y="0"/>
                                      </a:lnTo>
                                    </a:path>
                                  </a:pathLst>
                                </a:custGeom>
                                <a:ln w="10690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8.7pt;height:.85pt;mso-position-horizontal-relative:char;mso-position-vertical-relative:line" id="docshapegroup2" coordorigin="0,0" coordsize="3374,17">
                      <v:line style="position:absolute" from="0,8" to="3374,8" stroked="true" strokeweight=".841793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63"/>
              <w:rPr>
                <w:sz w:val="26"/>
              </w:rPr>
            </w:pPr>
          </w:p>
          <w:p>
            <w:pPr>
              <w:pStyle w:val="TableParagraph"/>
              <w:tabs>
                <w:tab w:pos="3772" w:val="left" w:leader="none"/>
                <w:tab w:pos="4754" w:val="left" w:leader="none"/>
              </w:tabs>
              <w:spacing w:line="279" w:lineRule="exact"/>
              <w:ind w:left="1464"/>
              <w:rPr>
                <w:i/>
                <w:sz w:val="26"/>
              </w:rPr>
            </w:pPr>
            <w:r>
              <w:rPr>
                <w:i/>
                <w:sz w:val="26"/>
              </w:rPr>
              <w:t>Bình</w:t>
            </w:r>
            <w:r>
              <w:rPr>
                <w:i/>
                <w:spacing w:val="-8"/>
                <w:sz w:val="26"/>
              </w:rPr>
              <w:t> </w:t>
            </w:r>
            <w:r>
              <w:rPr>
                <w:i/>
                <w:sz w:val="26"/>
              </w:rPr>
              <w:t>Dương,</w:t>
            </w:r>
            <w:r>
              <w:rPr>
                <w:i/>
                <w:spacing w:val="-5"/>
                <w:sz w:val="26"/>
              </w:rPr>
              <w:t> </w:t>
            </w:r>
            <w:r>
              <w:rPr>
                <w:i/>
                <w:spacing w:val="-4"/>
                <w:sz w:val="26"/>
              </w:rPr>
              <w:t>ngày</w:t>
            </w:r>
            <w:r>
              <w:rPr>
                <w:i/>
                <w:sz w:val="26"/>
              </w:rPr>
              <w:tab/>
            </w:r>
            <w:r>
              <w:rPr>
                <w:i/>
                <w:spacing w:val="-4"/>
                <w:sz w:val="26"/>
              </w:rPr>
              <w:t>tháng</w:t>
            </w:r>
            <w:r>
              <w:rPr>
                <w:i/>
                <w:sz w:val="26"/>
              </w:rPr>
              <w:tab/>
              <w:t>năm</w:t>
            </w:r>
            <w:r>
              <w:rPr>
                <w:i/>
                <w:spacing w:val="-5"/>
                <w:sz w:val="26"/>
              </w:rPr>
              <w:t> </w:t>
            </w:r>
            <w:r>
              <w:rPr>
                <w:i/>
                <w:spacing w:val="-4"/>
                <w:sz w:val="26"/>
              </w:rPr>
              <w:t>2025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p>
      <w:pPr>
        <w:spacing w:before="0"/>
        <w:ind w:left="0" w:right="142" w:firstLine="0"/>
        <w:jc w:val="center"/>
        <w:rPr>
          <w:b/>
          <w:sz w:val="26"/>
        </w:rPr>
      </w:pPr>
      <w:r>
        <w:rPr>
          <w:b/>
          <w:sz w:val="26"/>
        </w:rPr>
        <w:t>CHỦ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SỞ</w:t>
      </w:r>
      <w:r>
        <w:rPr>
          <w:b/>
          <w:spacing w:val="-4"/>
          <w:sz w:val="26"/>
        </w:rPr>
        <w:t> </w:t>
      </w:r>
      <w:r>
        <w:rPr>
          <w:b/>
          <w:spacing w:val="-5"/>
          <w:sz w:val="26"/>
        </w:rPr>
        <w:t>HỮU</w:t>
      </w:r>
    </w:p>
    <w:p>
      <w:pPr>
        <w:spacing w:before="270"/>
        <w:ind w:left="23" w:right="0" w:firstLine="0"/>
        <w:jc w:val="left"/>
        <w:rPr>
          <w:b/>
          <w:sz w:val="26"/>
        </w:rPr>
      </w:pPr>
      <w:r>
        <w:rPr>
          <w:b/>
          <w:sz w:val="26"/>
        </w:rPr>
        <w:t>Căn</w:t>
      </w:r>
      <w:r>
        <w:rPr>
          <w:b/>
          <w:spacing w:val="-6"/>
          <w:sz w:val="26"/>
        </w:rPr>
        <w:t> </w:t>
      </w:r>
      <w:r>
        <w:rPr>
          <w:b/>
          <w:spacing w:val="-5"/>
          <w:sz w:val="26"/>
        </w:rPr>
        <w:t>cứ: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68" w:after="0"/>
        <w:ind w:left="743" w:right="0" w:hanging="360"/>
        <w:jc w:val="left"/>
        <w:rPr>
          <w:sz w:val="26"/>
        </w:rPr>
      </w:pPr>
      <w:r>
        <w:rPr>
          <w:sz w:val="26"/>
        </w:rPr>
        <w:t>Luật</w:t>
      </w:r>
      <w:r>
        <w:rPr>
          <w:spacing w:val="-8"/>
          <w:sz w:val="26"/>
        </w:rPr>
        <w:t> </w:t>
      </w:r>
      <w:r>
        <w:rPr>
          <w:sz w:val="26"/>
        </w:rPr>
        <w:t>doanh</w:t>
      </w:r>
      <w:r>
        <w:rPr>
          <w:spacing w:val="-5"/>
          <w:sz w:val="26"/>
        </w:rPr>
        <w:t> </w:t>
      </w:r>
      <w:r>
        <w:rPr>
          <w:sz w:val="26"/>
        </w:rPr>
        <w:t>nghiệp</w:t>
      </w:r>
      <w:r>
        <w:rPr>
          <w:spacing w:val="-6"/>
          <w:sz w:val="26"/>
        </w:rPr>
        <w:t> </w:t>
      </w:r>
      <w:r>
        <w:rPr>
          <w:sz w:val="26"/>
        </w:rPr>
        <w:t>năm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2020;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28" w:lineRule="auto" w:before="128" w:after="0"/>
        <w:ind w:left="743" w:right="472" w:hanging="360"/>
        <w:jc w:val="left"/>
        <w:rPr>
          <w:sz w:val="26"/>
        </w:rPr>
      </w:pPr>
      <w:r>
        <w:rPr>
          <w:sz w:val="26"/>
        </w:rPr>
        <w:t>Điều</w:t>
      </w:r>
      <w:r>
        <w:rPr>
          <w:spacing w:val="-4"/>
          <w:sz w:val="26"/>
        </w:rPr>
        <w:t> </w:t>
      </w:r>
      <w:r>
        <w:rPr>
          <w:sz w:val="26"/>
        </w:rPr>
        <w:t>lệ</w:t>
      </w:r>
      <w:r>
        <w:rPr>
          <w:spacing w:val="-4"/>
          <w:sz w:val="26"/>
        </w:rPr>
        <w:t> </w:t>
      </w:r>
      <w:r>
        <w:rPr>
          <w:sz w:val="26"/>
        </w:rPr>
        <w:t>CÔNG</w:t>
      </w:r>
      <w:r>
        <w:rPr>
          <w:spacing w:val="-4"/>
          <w:sz w:val="26"/>
        </w:rPr>
        <w:t> </w:t>
      </w:r>
      <w:r>
        <w:rPr>
          <w:sz w:val="26"/>
        </w:rPr>
        <w:t>TY</w:t>
      </w:r>
      <w:r>
        <w:rPr>
          <w:spacing w:val="-2"/>
          <w:sz w:val="26"/>
        </w:rPr>
        <w:t> </w:t>
      </w:r>
      <w:r>
        <w:rPr>
          <w:sz w:val="26"/>
        </w:rPr>
        <w:t>TNHH</w:t>
      </w:r>
      <w:r>
        <w:rPr>
          <w:spacing w:val="-4"/>
          <w:sz w:val="26"/>
        </w:rPr>
        <w:t> </w:t>
      </w:r>
      <w:r>
        <w:rPr>
          <w:sz w:val="26"/>
        </w:rPr>
        <w:t>SUNAGRO</w:t>
      </w:r>
      <w:r>
        <w:rPr>
          <w:spacing w:val="-2"/>
          <w:sz w:val="26"/>
        </w:rPr>
        <w:t> </w:t>
      </w:r>
      <w:r>
        <w:rPr>
          <w:sz w:val="26"/>
        </w:rPr>
        <w:t>FOOD</w:t>
      </w:r>
      <w:r>
        <w:rPr>
          <w:spacing w:val="-4"/>
          <w:sz w:val="26"/>
        </w:rPr>
        <w:t> </w:t>
      </w:r>
      <w:r>
        <w:rPr>
          <w:sz w:val="26"/>
        </w:rPr>
        <w:t>(VIET</w:t>
      </w:r>
      <w:r>
        <w:rPr>
          <w:spacing w:val="-4"/>
          <w:sz w:val="26"/>
        </w:rPr>
        <w:t> </w:t>
      </w:r>
      <w:r>
        <w:rPr>
          <w:sz w:val="26"/>
        </w:rPr>
        <w:t>NAM)</w:t>
      </w:r>
      <w:r>
        <w:rPr>
          <w:spacing w:val="-2"/>
          <w:sz w:val="26"/>
        </w:rPr>
        <w:t> </w:t>
      </w:r>
      <w:r>
        <w:rPr>
          <w:sz w:val="26"/>
        </w:rPr>
        <w:t>đã</w:t>
      </w:r>
      <w:r>
        <w:rPr>
          <w:spacing w:val="-2"/>
          <w:sz w:val="26"/>
        </w:rPr>
        <w:t> </w:t>
      </w:r>
      <w:r>
        <w:rPr>
          <w:sz w:val="26"/>
        </w:rPr>
        <w:t>được</w:t>
      </w:r>
      <w:r>
        <w:rPr>
          <w:spacing w:val="-3"/>
          <w:sz w:val="26"/>
        </w:rPr>
        <w:t> </w:t>
      </w:r>
      <w:r>
        <w:rPr>
          <w:sz w:val="26"/>
        </w:rPr>
        <w:t>chủ</w:t>
      </w:r>
      <w:r>
        <w:rPr>
          <w:spacing w:val="-4"/>
          <w:sz w:val="26"/>
        </w:rPr>
        <w:t> </w:t>
      </w:r>
      <w:r>
        <w:rPr>
          <w:sz w:val="26"/>
        </w:rPr>
        <w:t>s</w:t>
      </w:r>
      <w:r>
        <w:rPr>
          <w:sz w:val="26"/>
        </w:rPr>
        <w:t>ở</w:t>
      </w:r>
      <w:r>
        <w:rPr>
          <w:sz w:val="26"/>
        </w:rPr>
        <w:t> hữu thông qua;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8" w:after="0"/>
        <w:ind w:left="743" w:right="0" w:hanging="360"/>
        <w:jc w:val="left"/>
        <w:rPr>
          <w:sz w:val="26"/>
        </w:rPr>
      </w:pPr>
      <w:r>
        <w:rPr>
          <w:sz w:val="26"/>
        </w:rPr>
        <w:t>Nhu</w:t>
      </w:r>
      <w:r>
        <w:rPr>
          <w:spacing w:val="-6"/>
          <w:sz w:val="26"/>
        </w:rPr>
        <w:t> </w:t>
      </w:r>
      <w:r>
        <w:rPr>
          <w:sz w:val="26"/>
        </w:rPr>
        <w:t>cầu</w:t>
      </w:r>
      <w:r>
        <w:rPr>
          <w:spacing w:val="-5"/>
          <w:sz w:val="26"/>
        </w:rPr>
        <w:t> </w:t>
      </w:r>
      <w:r>
        <w:rPr>
          <w:sz w:val="26"/>
        </w:rPr>
        <w:t>hoạt</w:t>
      </w:r>
      <w:r>
        <w:rPr>
          <w:spacing w:val="-5"/>
          <w:sz w:val="26"/>
        </w:rPr>
        <w:t> </w:t>
      </w:r>
      <w:r>
        <w:rPr>
          <w:sz w:val="26"/>
        </w:rPr>
        <w:t>động</w:t>
      </w:r>
      <w:r>
        <w:rPr>
          <w:spacing w:val="-3"/>
          <w:sz w:val="26"/>
        </w:rPr>
        <w:t> </w:t>
      </w:r>
      <w:r>
        <w:rPr>
          <w:sz w:val="26"/>
        </w:rPr>
        <w:t>của</w:t>
      </w:r>
      <w:r>
        <w:rPr>
          <w:spacing w:val="-2"/>
          <w:sz w:val="26"/>
        </w:rPr>
        <w:t> </w:t>
      </w:r>
      <w:r>
        <w:rPr>
          <w:sz w:val="26"/>
        </w:rPr>
        <w:t>công</w:t>
      </w:r>
      <w:r>
        <w:rPr>
          <w:spacing w:val="-5"/>
          <w:sz w:val="26"/>
        </w:rPr>
        <w:t> ty.</w:t>
      </w:r>
    </w:p>
    <w:p>
      <w:pPr>
        <w:spacing w:before="249"/>
        <w:ind w:left="2" w:right="142" w:firstLine="0"/>
        <w:jc w:val="center"/>
        <w:rPr>
          <w:b/>
          <w:sz w:val="26"/>
        </w:rPr>
      </w:pPr>
      <w:r>
        <w:rPr>
          <w:b/>
          <w:sz w:val="26"/>
        </w:rPr>
        <w:t>QUYẾT</w:t>
      </w:r>
      <w:r>
        <w:rPr>
          <w:b/>
          <w:spacing w:val="-12"/>
          <w:sz w:val="26"/>
        </w:rPr>
        <w:t> </w:t>
      </w:r>
      <w:r>
        <w:rPr>
          <w:b/>
          <w:spacing w:val="-2"/>
          <w:sz w:val="26"/>
        </w:rPr>
        <w:t>ĐỊNH:</w:t>
      </w:r>
    </w:p>
    <w:p>
      <w:pPr>
        <w:spacing w:line="360" w:lineRule="auto" w:before="269"/>
        <w:ind w:left="23" w:right="275" w:firstLine="0"/>
        <w:jc w:val="left"/>
        <w:rPr>
          <w:b/>
          <w:sz w:val="26"/>
        </w:rPr>
      </w:pPr>
      <w:r>
        <w:rPr>
          <w:b/>
          <w:sz w:val="26"/>
        </w:rPr>
        <w:t>Điều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1: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Điều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chỉnh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nội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dung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sau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đây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trên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Giấy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chứng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nhận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đăng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ký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đầu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tư: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Gia</w:t>
      </w:r>
      <w:r>
        <w:rPr>
          <w:b/>
          <w:sz w:val="26"/>
        </w:rPr>
        <w:t> hạn thời hạn hoạt động của dự án.</w:t>
      </w:r>
    </w:p>
    <w:p>
      <w:pPr>
        <w:spacing w:before="121"/>
        <w:ind w:left="23" w:right="0" w:firstLine="0"/>
        <w:jc w:val="left"/>
        <w:rPr>
          <w:b/>
          <w:sz w:val="26"/>
        </w:rPr>
      </w:pPr>
      <w:r>
        <w:rPr>
          <w:b/>
          <w:sz w:val="26"/>
        </w:rPr>
        <w:t>Nội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dung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đã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quy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định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tại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Giấy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chứng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nhận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đăng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ký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đầu</w:t>
      </w:r>
      <w:r>
        <w:rPr>
          <w:b/>
          <w:spacing w:val="-5"/>
          <w:sz w:val="26"/>
        </w:rPr>
        <w:t> tư:</w:t>
      </w:r>
    </w:p>
    <w:p>
      <w:pPr>
        <w:pStyle w:val="BodyText"/>
        <w:spacing w:line="360" w:lineRule="auto" w:before="268"/>
        <w:ind w:left="23" w:right="275"/>
      </w:pPr>
      <w:r>
        <w:rPr/>
        <w:t>“7.</w:t>
      </w:r>
      <w:r>
        <w:rPr>
          <w:spacing w:val="-4"/>
        </w:rPr>
        <w:t> </w:t>
      </w:r>
      <w:r>
        <w:rPr/>
        <w:t>Thời</w:t>
      </w:r>
      <w:r>
        <w:rPr>
          <w:spacing w:val="-4"/>
        </w:rPr>
        <w:t> </w:t>
      </w:r>
      <w:r>
        <w:rPr/>
        <w:t>hạn</w:t>
      </w:r>
      <w:r>
        <w:rPr>
          <w:spacing w:val="-4"/>
        </w:rPr>
        <w:t> </w:t>
      </w:r>
      <w:r>
        <w:rPr/>
        <w:t>hoạt</w:t>
      </w:r>
      <w:r>
        <w:rPr>
          <w:spacing w:val="-1"/>
        </w:rPr>
        <w:t> </w:t>
      </w:r>
      <w:r>
        <w:rPr/>
        <w:t>động</w:t>
      </w:r>
      <w:r>
        <w:rPr>
          <w:spacing w:val="-2"/>
        </w:rPr>
        <w:t> </w:t>
      </w:r>
      <w:r>
        <w:rPr/>
        <w:t>của</w:t>
      </w:r>
      <w:r>
        <w:rPr>
          <w:spacing w:val="-4"/>
        </w:rPr>
        <w:t> </w:t>
      </w:r>
      <w:r>
        <w:rPr/>
        <w:t>dự</w:t>
      </w:r>
      <w:r>
        <w:rPr>
          <w:spacing w:val="-3"/>
        </w:rPr>
        <w:t> </w:t>
      </w:r>
      <w:r>
        <w:rPr/>
        <w:t>án:</w:t>
      </w:r>
      <w:r>
        <w:rPr>
          <w:spacing w:val="-4"/>
        </w:rPr>
        <w:t> </w:t>
      </w:r>
      <w:r>
        <w:rPr/>
        <w:t>35</w:t>
      </w:r>
      <w:r>
        <w:rPr>
          <w:spacing w:val="-2"/>
        </w:rPr>
        <w:t> </w:t>
      </w:r>
      <w:r>
        <w:rPr/>
        <w:t>năm,</w:t>
      </w:r>
      <w:r>
        <w:rPr>
          <w:spacing w:val="-4"/>
        </w:rPr>
        <w:t> </w:t>
      </w:r>
      <w:r>
        <w:rPr/>
        <w:t>kể</w:t>
      </w:r>
      <w:r>
        <w:rPr>
          <w:spacing w:val="-1"/>
        </w:rPr>
        <w:t> </w:t>
      </w:r>
      <w:r>
        <w:rPr/>
        <w:t>từ</w:t>
      </w:r>
      <w:r>
        <w:rPr>
          <w:spacing w:val="-3"/>
        </w:rPr>
        <w:t> </w:t>
      </w:r>
      <w:r>
        <w:rPr/>
        <w:t>ngày</w:t>
      </w:r>
      <w:r>
        <w:rPr>
          <w:spacing w:val="-4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cấp</w:t>
      </w:r>
      <w:r>
        <w:rPr>
          <w:spacing w:val="-2"/>
        </w:rPr>
        <w:t> </w:t>
      </w:r>
      <w:r>
        <w:rPr/>
        <w:t>Giấy</w:t>
      </w:r>
      <w:r>
        <w:rPr>
          <w:spacing w:val="-1"/>
        </w:rPr>
        <w:t> </w:t>
      </w:r>
      <w:r>
        <w:rPr/>
        <w:t>chứng</w:t>
      </w:r>
      <w:r>
        <w:rPr>
          <w:spacing w:val="-4"/>
        </w:rPr>
        <w:t> </w:t>
      </w:r>
      <w:r>
        <w:rPr/>
        <w:t>nhận</w:t>
      </w:r>
      <w:r>
        <w:rPr/>
        <w:t> đăng ký đầu tư (Thời gian thuê xưởng là 3 năm, đến ngày 31 tháng 5 năm 2025).</w:t>
      </w:r>
    </w:p>
    <w:p>
      <w:pPr>
        <w:spacing w:before="121"/>
        <w:ind w:left="23" w:right="0" w:firstLine="0"/>
        <w:jc w:val="left"/>
        <w:rPr>
          <w:b/>
          <w:sz w:val="26"/>
        </w:rPr>
      </w:pPr>
      <w:r>
        <w:rPr>
          <w:b/>
          <w:sz w:val="26"/>
        </w:rPr>
        <w:t>Nay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đăng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ký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sửa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lại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thành:</w:t>
      </w:r>
    </w:p>
    <w:p>
      <w:pPr>
        <w:pStyle w:val="BodyText"/>
        <w:spacing w:line="360" w:lineRule="auto" w:before="269"/>
        <w:ind w:left="23" w:right="275"/>
      </w:pPr>
      <w:r>
        <w:rPr/>
        <w:t>“7.</w:t>
      </w:r>
      <w:r>
        <w:rPr>
          <w:spacing w:val="-4"/>
        </w:rPr>
        <w:t> </w:t>
      </w:r>
      <w:r>
        <w:rPr/>
        <w:t>Thời</w:t>
      </w:r>
      <w:r>
        <w:rPr>
          <w:spacing w:val="-4"/>
        </w:rPr>
        <w:t> </w:t>
      </w:r>
      <w:r>
        <w:rPr/>
        <w:t>hạn</w:t>
      </w:r>
      <w:r>
        <w:rPr>
          <w:spacing w:val="-4"/>
        </w:rPr>
        <w:t> </w:t>
      </w:r>
      <w:r>
        <w:rPr/>
        <w:t>hoạt</w:t>
      </w:r>
      <w:r>
        <w:rPr>
          <w:spacing w:val="-1"/>
        </w:rPr>
        <w:t> </w:t>
      </w:r>
      <w:r>
        <w:rPr/>
        <w:t>động</w:t>
      </w:r>
      <w:r>
        <w:rPr>
          <w:spacing w:val="-2"/>
        </w:rPr>
        <w:t> </w:t>
      </w:r>
      <w:r>
        <w:rPr/>
        <w:t>của</w:t>
      </w:r>
      <w:r>
        <w:rPr>
          <w:spacing w:val="-4"/>
        </w:rPr>
        <w:t> </w:t>
      </w:r>
      <w:r>
        <w:rPr/>
        <w:t>dự</w:t>
      </w:r>
      <w:r>
        <w:rPr>
          <w:spacing w:val="-3"/>
        </w:rPr>
        <w:t> </w:t>
      </w:r>
      <w:r>
        <w:rPr/>
        <w:t>án:</w:t>
      </w:r>
      <w:r>
        <w:rPr>
          <w:spacing w:val="-4"/>
        </w:rPr>
        <w:t> </w:t>
      </w:r>
      <w:r>
        <w:rPr/>
        <w:t>35</w:t>
      </w:r>
      <w:r>
        <w:rPr>
          <w:spacing w:val="-2"/>
        </w:rPr>
        <w:t> </w:t>
      </w:r>
      <w:r>
        <w:rPr/>
        <w:t>năm,</w:t>
      </w:r>
      <w:r>
        <w:rPr>
          <w:spacing w:val="-4"/>
        </w:rPr>
        <w:t> </w:t>
      </w:r>
      <w:r>
        <w:rPr/>
        <w:t>kể</w:t>
      </w:r>
      <w:r>
        <w:rPr>
          <w:spacing w:val="-1"/>
        </w:rPr>
        <w:t> </w:t>
      </w:r>
      <w:r>
        <w:rPr/>
        <w:t>từ</w:t>
      </w:r>
      <w:r>
        <w:rPr>
          <w:spacing w:val="-3"/>
        </w:rPr>
        <w:t> </w:t>
      </w:r>
      <w:r>
        <w:rPr/>
        <w:t>ngày</w:t>
      </w:r>
      <w:r>
        <w:rPr>
          <w:spacing w:val="-4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cấp</w:t>
      </w:r>
      <w:r>
        <w:rPr>
          <w:spacing w:val="-2"/>
        </w:rPr>
        <w:t> </w:t>
      </w:r>
      <w:r>
        <w:rPr/>
        <w:t>Giấy</w:t>
      </w:r>
      <w:r>
        <w:rPr>
          <w:spacing w:val="-1"/>
        </w:rPr>
        <w:t> </w:t>
      </w:r>
      <w:r>
        <w:rPr/>
        <w:t>chứng</w:t>
      </w:r>
      <w:r>
        <w:rPr>
          <w:spacing w:val="-4"/>
        </w:rPr>
        <w:t> </w:t>
      </w:r>
      <w:r>
        <w:rPr/>
        <w:t>nhận</w:t>
      </w:r>
      <w:r>
        <w:rPr/>
        <w:t> đăng ký đầu tư (Thời gian thuê xưởng đến ngày 17 tháng 8 năm 2026).</w:t>
      </w:r>
    </w:p>
    <w:p>
      <w:pPr>
        <w:spacing w:before="121"/>
        <w:ind w:left="23" w:right="0" w:firstLine="0"/>
        <w:jc w:val="left"/>
        <w:rPr>
          <w:b/>
          <w:sz w:val="26"/>
        </w:rPr>
      </w:pPr>
      <w:r>
        <w:rPr>
          <w:b/>
          <w:sz w:val="26"/>
        </w:rPr>
        <w:t>Lý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do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điều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chỉnh:</w:t>
      </w:r>
    </w:p>
    <w:p>
      <w:pPr>
        <w:pStyle w:val="BodyText"/>
        <w:spacing w:line="360" w:lineRule="auto" w:before="270"/>
        <w:ind w:left="23" w:right="275"/>
      </w:pPr>
      <w:r>
        <w:rPr/>
        <w:t>Công Ty TNHH Sunagro Food (Viet Nam) và Công ty Cổ phần Phát triển </w:t>
      </w:r>
      <w:r>
        <w:rPr/>
        <w:t>Công</w:t>
      </w:r>
      <w:r>
        <w:rPr/>
        <w:t> nghiệp</w:t>
      </w:r>
      <w:r>
        <w:rPr>
          <w:spacing w:val="-4"/>
        </w:rPr>
        <w:t> </w:t>
      </w:r>
      <w:r>
        <w:rPr/>
        <w:t>BW</w:t>
      </w:r>
      <w:r>
        <w:rPr>
          <w:spacing w:val="-1"/>
        </w:rPr>
        <w:t> </w:t>
      </w:r>
      <w:r>
        <w:rPr/>
        <w:t>đã</w:t>
      </w:r>
      <w:r>
        <w:rPr>
          <w:spacing w:val="-4"/>
        </w:rPr>
        <w:t> </w:t>
      </w:r>
      <w:r>
        <w:rPr/>
        <w:t>thỏa</w:t>
      </w:r>
      <w:r>
        <w:rPr>
          <w:spacing w:val="-1"/>
        </w:rPr>
        <w:t> </w:t>
      </w:r>
      <w:r>
        <w:rPr/>
        <w:t>thuận</w:t>
      </w:r>
      <w:r>
        <w:rPr>
          <w:spacing w:val="-4"/>
        </w:rPr>
        <w:t> </w:t>
      </w:r>
      <w:r>
        <w:rPr/>
        <w:t>gia</w:t>
      </w:r>
      <w:r>
        <w:rPr>
          <w:spacing w:val="-4"/>
        </w:rPr>
        <w:t> </w:t>
      </w:r>
      <w:r>
        <w:rPr/>
        <w:t>hạn</w:t>
      </w:r>
      <w:r>
        <w:rPr>
          <w:spacing w:val="-1"/>
        </w:rPr>
        <w:t> </w:t>
      </w:r>
      <w:r>
        <w:rPr/>
        <w:t>Hợp</w:t>
      </w:r>
      <w:r>
        <w:rPr>
          <w:spacing w:val="-4"/>
        </w:rPr>
        <w:t> </w:t>
      </w:r>
      <w:r>
        <w:rPr/>
        <w:t>đồng</w:t>
      </w:r>
      <w:r>
        <w:rPr>
          <w:spacing w:val="-4"/>
        </w:rPr>
        <w:t> </w:t>
      </w:r>
      <w:r>
        <w:rPr/>
        <w:t>thuê</w:t>
      </w:r>
      <w:r>
        <w:rPr>
          <w:spacing w:val="-4"/>
        </w:rPr>
        <w:t> </w:t>
      </w:r>
      <w:r>
        <w:rPr/>
        <w:t>bất</w:t>
      </w:r>
      <w:r>
        <w:rPr>
          <w:spacing w:val="-4"/>
        </w:rPr>
        <w:t> </w:t>
      </w:r>
      <w:r>
        <w:rPr/>
        <w:t>động</w:t>
      </w:r>
      <w:r>
        <w:rPr>
          <w:spacing w:val="-1"/>
        </w:rPr>
        <w:t> </w:t>
      </w:r>
      <w:r>
        <w:rPr/>
        <w:t>sản</w:t>
      </w:r>
      <w:r>
        <w:rPr>
          <w:spacing w:val="-4"/>
        </w:rPr>
        <w:t> </w:t>
      </w:r>
      <w:r>
        <w:rPr/>
        <w:t>đến</w:t>
      </w:r>
      <w:r>
        <w:rPr>
          <w:spacing w:val="-1"/>
        </w:rPr>
        <w:t> </w:t>
      </w:r>
      <w:r>
        <w:rPr/>
        <w:t>ngày</w:t>
      </w:r>
      <w:r>
        <w:rPr>
          <w:spacing w:val="-4"/>
        </w:rPr>
        <w:t> </w:t>
      </w:r>
      <w:r>
        <w:rPr/>
        <w:t>17</w:t>
      </w:r>
      <w:r>
        <w:rPr>
          <w:spacing w:val="-4"/>
        </w:rPr>
        <w:t> </w:t>
      </w:r>
      <w:r>
        <w:rPr/>
        <w:t>tháng</w:t>
      </w:r>
      <w:r>
        <w:rPr>
          <w:spacing w:val="-1"/>
        </w:rPr>
        <w:t> </w:t>
      </w:r>
      <w:r>
        <w:rPr/>
        <w:t>8</w:t>
      </w:r>
      <w:r>
        <w:rPr/>
        <w:t> năm 2026.</w:t>
      </w:r>
    </w:p>
    <w:p>
      <w:pPr>
        <w:pStyle w:val="BodyText"/>
        <w:spacing w:line="360" w:lineRule="auto" w:before="119"/>
        <w:ind w:left="23" w:right="314"/>
      </w:pPr>
      <w:r>
        <w:rPr>
          <w:b/>
        </w:rPr>
        <w:t>Điều 2: </w:t>
      </w:r>
      <w:r>
        <w:rPr/>
        <w:t>Giao ông YANG, ZHIPENG tiến hành các thủ tục cần thiết để hoàn tất vi</w:t>
      </w:r>
      <w:r>
        <w:rPr/>
        <w:t>ệc</w:t>
      </w:r>
      <w:r>
        <w:rPr/>
        <w:t> điều</w:t>
      </w:r>
      <w:r>
        <w:rPr>
          <w:spacing w:val="-3"/>
        </w:rPr>
        <w:t> </w:t>
      </w:r>
      <w:r>
        <w:rPr/>
        <w:t>chỉnh</w:t>
      </w:r>
      <w:r>
        <w:rPr>
          <w:spacing w:val="-1"/>
        </w:rPr>
        <w:t> </w:t>
      </w:r>
      <w:r>
        <w:rPr/>
        <w:t>dự</w:t>
      </w:r>
      <w:r>
        <w:rPr>
          <w:spacing w:val="-2"/>
        </w:rPr>
        <w:t> </w:t>
      </w:r>
      <w:r>
        <w:rPr/>
        <w:t>án</w:t>
      </w:r>
      <w:r>
        <w:rPr>
          <w:spacing w:val="-2"/>
        </w:rPr>
        <w:t> </w:t>
      </w:r>
      <w:r>
        <w:rPr/>
        <w:t>đầu</w:t>
      </w:r>
      <w:r>
        <w:rPr>
          <w:spacing w:val="-3"/>
        </w:rPr>
        <w:t> </w:t>
      </w:r>
      <w:r>
        <w:rPr/>
        <w:t>tư/Giấy</w:t>
      </w:r>
      <w:r>
        <w:rPr>
          <w:spacing w:val="-3"/>
        </w:rPr>
        <w:t> </w:t>
      </w:r>
      <w:r>
        <w:rPr/>
        <w:t>chứng</w:t>
      </w:r>
      <w:r>
        <w:rPr>
          <w:spacing w:val="-3"/>
        </w:rPr>
        <w:t> </w:t>
      </w:r>
      <w:r>
        <w:rPr/>
        <w:t>nhận</w:t>
      </w:r>
      <w:r>
        <w:rPr>
          <w:spacing w:val="-3"/>
        </w:rPr>
        <w:t> </w:t>
      </w:r>
      <w:r>
        <w:rPr/>
        <w:t>đăng ký</w:t>
      </w:r>
      <w:r>
        <w:rPr>
          <w:spacing w:val="-3"/>
        </w:rPr>
        <w:t> </w:t>
      </w:r>
      <w:r>
        <w:rPr/>
        <w:t>đầu</w:t>
      </w:r>
      <w:r>
        <w:rPr>
          <w:spacing w:val="-3"/>
        </w:rPr>
        <w:t> </w:t>
      </w:r>
      <w:r>
        <w:rPr/>
        <w:t>tư</w:t>
      </w:r>
      <w:r>
        <w:rPr>
          <w:spacing w:val="-2"/>
        </w:rPr>
        <w:t> </w:t>
      </w:r>
      <w:r>
        <w:rPr/>
        <w:t>theo</w:t>
      </w:r>
      <w:r>
        <w:rPr>
          <w:spacing w:val="-1"/>
        </w:rPr>
        <w:t> </w:t>
      </w:r>
      <w:r>
        <w:rPr/>
        <w:t>quy</w:t>
      </w:r>
      <w:r>
        <w:rPr>
          <w:spacing w:val="-3"/>
        </w:rPr>
        <w:t> </w:t>
      </w:r>
      <w:r>
        <w:rPr/>
        <w:t>định</w:t>
      </w:r>
      <w:r>
        <w:rPr>
          <w:spacing w:val="-3"/>
        </w:rPr>
        <w:t> </w:t>
      </w:r>
      <w:r>
        <w:rPr/>
        <w:t>của</w:t>
      </w:r>
      <w:r>
        <w:rPr>
          <w:spacing w:val="-2"/>
        </w:rPr>
        <w:t> </w:t>
      </w:r>
      <w:r>
        <w:rPr/>
        <w:t>pháp</w:t>
      </w:r>
      <w:r>
        <w:rPr>
          <w:spacing w:val="-2"/>
        </w:rPr>
        <w:t> </w:t>
      </w:r>
      <w:r>
        <w:rPr/>
        <w:t>lu</w:t>
      </w:r>
      <w:r>
        <w:rPr/>
        <w:t>ật</w:t>
      </w:r>
      <w:r>
        <w:rPr/>
        <w:t> Việt Nam.</w:t>
      </w:r>
    </w:p>
    <w:p>
      <w:pPr>
        <w:pStyle w:val="BodyText"/>
        <w:spacing w:after="0" w:line="360" w:lineRule="auto"/>
        <w:sectPr>
          <w:type w:val="continuous"/>
          <w:pgSz w:w="11910" w:h="16840"/>
          <w:pgMar w:top="1080" w:bottom="280" w:left="1417" w:right="1275"/>
        </w:sectPr>
      </w:pPr>
    </w:p>
    <w:p>
      <w:pPr>
        <w:pStyle w:val="BodyText"/>
        <w:spacing w:before="77"/>
        <w:ind w:left="23"/>
      </w:pPr>
      <w:r>
        <w:rPr>
          <w:b/>
        </w:rPr>
        <w:t>Điều</w:t>
      </w:r>
      <w:r>
        <w:rPr>
          <w:b/>
          <w:spacing w:val="-5"/>
        </w:rPr>
        <w:t> </w:t>
      </w:r>
      <w:r>
        <w:rPr>
          <w:b/>
        </w:rPr>
        <w:t>3:</w:t>
      </w:r>
      <w:r>
        <w:rPr>
          <w:b/>
          <w:spacing w:val="-4"/>
        </w:rPr>
        <w:t> </w:t>
      </w:r>
      <w:r>
        <w:rPr/>
        <w:t>Quyết</w:t>
      </w:r>
      <w:r>
        <w:rPr>
          <w:spacing w:val="-4"/>
        </w:rPr>
        <w:t> </w:t>
      </w:r>
      <w:r>
        <w:rPr/>
        <w:t>định</w:t>
      </w:r>
      <w:r>
        <w:rPr>
          <w:spacing w:val="-5"/>
        </w:rPr>
        <w:t> </w:t>
      </w:r>
      <w:r>
        <w:rPr/>
        <w:t>này</w:t>
      </w:r>
      <w:r>
        <w:rPr>
          <w:spacing w:val="-4"/>
        </w:rPr>
        <w:t> </w:t>
      </w:r>
      <w:r>
        <w:rPr/>
        <w:t>có</w:t>
      </w:r>
      <w:r>
        <w:rPr>
          <w:spacing w:val="-5"/>
        </w:rPr>
        <w:t> </w:t>
      </w:r>
      <w:r>
        <w:rPr/>
        <w:t>hiệu</w:t>
      </w:r>
      <w:r>
        <w:rPr>
          <w:spacing w:val="-4"/>
        </w:rPr>
        <w:t> </w:t>
      </w:r>
      <w:r>
        <w:rPr/>
        <w:t>lực</w:t>
      </w:r>
      <w:r>
        <w:rPr>
          <w:spacing w:val="-3"/>
        </w:rPr>
        <w:t> </w:t>
      </w:r>
      <w:r>
        <w:rPr/>
        <w:t>kể</w:t>
      </w:r>
      <w:r>
        <w:rPr>
          <w:spacing w:val="-2"/>
        </w:rPr>
        <w:t> </w:t>
      </w:r>
      <w:r>
        <w:rPr/>
        <w:t>từ</w:t>
      </w:r>
      <w:r>
        <w:rPr>
          <w:spacing w:val="-3"/>
        </w:rPr>
        <w:t> </w:t>
      </w:r>
      <w:r>
        <w:rPr/>
        <w:t>ngày</w:t>
      </w:r>
      <w:r>
        <w:rPr>
          <w:spacing w:val="-4"/>
        </w:rPr>
        <w:t> </w:t>
      </w:r>
      <w:r>
        <w:rPr>
          <w:spacing w:val="-5"/>
        </w:rPr>
        <w:t>ký.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tbl>
      <w:tblPr>
        <w:tblW w:w="0" w:type="auto"/>
        <w:jc w:val="left"/>
        <w:tblInd w:w="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42"/>
        <w:gridCol w:w="4341"/>
      </w:tblGrid>
      <w:tr>
        <w:trPr>
          <w:trHeight w:val="3131" w:hRule="atLeast"/>
        </w:trPr>
        <w:tc>
          <w:tcPr>
            <w:tcW w:w="3642" w:type="dxa"/>
          </w:tcPr>
          <w:p>
            <w:pPr>
              <w:pStyle w:val="TableParagraph"/>
              <w:spacing w:line="287" w:lineRule="exact"/>
              <w:ind w:left="50"/>
              <w:rPr>
                <w:b/>
                <w:sz w:val="26"/>
              </w:rPr>
            </w:pPr>
            <w:r>
              <w:rPr>
                <w:b/>
                <w:sz w:val="26"/>
              </w:rPr>
              <w:t>Nơi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nhận: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69" w:val="left" w:leader="none"/>
              </w:tabs>
              <w:spacing w:line="240" w:lineRule="auto" w:before="268" w:after="0"/>
              <w:ind w:left="769" w:right="0" w:hanging="359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Như</w:t>
            </w:r>
            <w:r>
              <w:rPr>
                <w:i/>
                <w:spacing w:val="-8"/>
                <w:sz w:val="26"/>
              </w:rPr>
              <w:t> </w:t>
            </w:r>
            <w:r>
              <w:rPr>
                <w:i/>
                <w:spacing w:val="-2"/>
                <w:sz w:val="26"/>
              </w:rPr>
              <w:t>trên;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69" w:val="left" w:leader="none"/>
              </w:tabs>
              <w:spacing w:line="240" w:lineRule="auto" w:before="129" w:after="0"/>
              <w:ind w:left="769" w:right="0" w:hanging="359"/>
              <w:jc w:val="left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Lưu.</w:t>
            </w:r>
          </w:p>
        </w:tc>
        <w:tc>
          <w:tcPr>
            <w:tcW w:w="4341" w:type="dxa"/>
          </w:tcPr>
          <w:p>
            <w:pPr>
              <w:pStyle w:val="TableParagraph"/>
              <w:spacing w:line="287" w:lineRule="exact"/>
              <w:ind w:left="180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SỞ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HỮU</w:t>
            </w:r>
          </w:p>
          <w:p>
            <w:pPr>
              <w:pStyle w:val="TableParagraph"/>
              <w:spacing w:before="270"/>
              <w:ind w:left="1808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(ký,</w:t>
            </w:r>
            <w:r>
              <w:rPr>
                <w:i/>
                <w:spacing w:val="-6"/>
                <w:sz w:val="26"/>
              </w:rPr>
              <w:t> </w:t>
            </w:r>
            <w:r>
              <w:rPr>
                <w:i/>
                <w:sz w:val="26"/>
              </w:rPr>
              <w:t>đóng</w:t>
            </w:r>
            <w:r>
              <w:rPr>
                <w:i/>
                <w:spacing w:val="-5"/>
                <w:sz w:val="26"/>
              </w:rPr>
              <w:t> </w:t>
            </w:r>
            <w:r>
              <w:rPr>
                <w:i/>
                <w:sz w:val="26"/>
              </w:rPr>
              <w:t>dấu</w:t>
            </w:r>
            <w:r>
              <w:rPr>
                <w:i/>
                <w:spacing w:val="-5"/>
                <w:sz w:val="26"/>
              </w:rPr>
              <w:t> </w:t>
            </w:r>
            <w:r>
              <w:rPr>
                <w:i/>
                <w:sz w:val="26"/>
              </w:rPr>
              <w:t>(nếu</w:t>
            </w:r>
            <w:r>
              <w:rPr>
                <w:i/>
                <w:spacing w:val="-5"/>
                <w:sz w:val="26"/>
              </w:rPr>
              <w:t> </w:t>
            </w:r>
            <w:r>
              <w:rPr>
                <w:i/>
                <w:spacing w:val="-4"/>
                <w:sz w:val="26"/>
              </w:rPr>
              <w:t>có))</w:t>
            </w: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82"/>
              <w:rPr>
                <w:sz w:val="26"/>
              </w:rPr>
            </w:pPr>
          </w:p>
          <w:p>
            <w:pPr>
              <w:pStyle w:val="TableParagraph"/>
              <w:spacing w:line="279" w:lineRule="exact"/>
              <w:ind w:left="180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PAN,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SEN</w:t>
            </w:r>
          </w:p>
        </w:tc>
      </w:tr>
    </w:tbl>
    <w:sectPr>
      <w:pgSz w:w="11910" w:h="16840"/>
      <w:pgMar w:top="90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769" w:hanging="3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048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336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24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91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201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489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777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065" w:hanging="3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743" w:hanging="3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587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3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8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29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77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2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7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9" w:hanging="360"/>
      </w:pPr>
      <w:rPr>
        <w:rFonts w:hint="default"/>
        <w:lang w:val="vi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43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Thi Hong</dc:creator>
  <dcterms:created xsi:type="dcterms:W3CDTF">2026-08-03T06:19:16Z</dcterms:created>
  <dcterms:modified xsi:type="dcterms:W3CDTF">2026-08-03T06:19:16Z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2025-04-26T00:00:00Z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2026-08-03T00:00:00Z</vt:filetime>
  </property>
  <property fmtid="{D5CDD505-2E9C-101B-9397-08002B2CF9AE}" pid="6" name="Producer">
    <vt:lpwstr>3-Heights(TM) PDF Security Shell 4.8.25.2 (http://www.pdf-tools.com)</vt:lpwstr>
  </property>
</Properties>
</file>