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8775EA"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TM - DV THIÊN VINH</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701EED">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256B7F">
              <w:rPr>
                <w:rFonts w:ascii="Times New Roman" w:eastAsia="Times New Roman" w:hAnsi="Times New Roman" w:cs="Times New Roman"/>
                <w:i/>
                <w:sz w:val="26"/>
                <w:szCs w:val="26"/>
              </w:rPr>
              <w:t>19</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701EED">
              <w:rPr>
                <w:rFonts w:ascii="Times New Roman" w:eastAsia="Times New Roman" w:hAnsi="Times New Roman" w:cs="Times New Roman"/>
                <w:i/>
                <w:sz w:val="26"/>
                <w:szCs w:val="26"/>
              </w:rPr>
              <w:t>6</w:t>
            </w:r>
            <w:bookmarkStart w:id="1" w:name="_GoBack"/>
            <w:bookmarkEnd w:id="1"/>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8775EA">
        <w:rPr>
          <w:rFonts w:ascii="Times New Roman" w:eastAsia="Calibri" w:hAnsi="Times New Roman" w:cs="Times New Roman"/>
          <w:sz w:val="28"/>
          <w:szCs w:val="28"/>
        </w:rPr>
        <w:t>CÔNG TY TNHH TM - DV THIÊN VINH</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8775EA" w:rsidRPr="008775EA">
        <w:rPr>
          <w:rFonts w:ascii="Times New Roman" w:eastAsia="Calibri" w:hAnsi="Times New Roman" w:cs="Times New Roman"/>
          <w:sz w:val="28"/>
          <w:szCs w:val="28"/>
        </w:rPr>
        <w:t>3703127125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3"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4" w:name="_Hlk177941461"/>
    </w:p>
    <w:bookmarkEnd w:id="4"/>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3"/>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5"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5"/>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rsidR="00234AF1" w:rsidRPr="007E5659" w:rsidRDefault="00234AF1" w:rsidP="00234AF1">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234AF1" w:rsidRDefault="00234AF1" w:rsidP="00234AF1">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
        <w:tblW w:w="0" w:type="auto"/>
        <w:jc w:val="center"/>
        <w:tblLook w:val="04A0" w:firstRow="1" w:lastRow="0" w:firstColumn="1" w:lastColumn="0" w:noHBand="0" w:noVBand="1"/>
      </w:tblPr>
      <w:tblGrid>
        <w:gridCol w:w="632"/>
        <w:gridCol w:w="917"/>
        <w:gridCol w:w="6495"/>
        <w:gridCol w:w="1018"/>
      </w:tblGrid>
      <w:tr w:rsidR="00BC4F1E" w:rsidRPr="00BC4F1E" w:rsidTr="00BC4F1E">
        <w:trPr>
          <w:tblHeader/>
          <w:jc w:val="center"/>
        </w:trPr>
        <w:tc>
          <w:tcPr>
            <w:tcW w:w="0" w:type="auto"/>
            <w:shd w:val="clear" w:color="auto" w:fill="D9EAF7"/>
            <w:vAlign w:val="center"/>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b/>
              </w:rPr>
              <w:t>STT</w:t>
            </w:r>
          </w:p>
        </w:tc>
        <w:tc>
          <w:tcPr>
            <w:tcW w:w="0" w:type="auto"/>
            <w:shd w:val="clear" w:color="auto" w:fill="D9EAF7"/>
            <w:vAlign w:val="center"/>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b/>
              </w:rPr>
              <w:t>Mã ngành</w:t>
            </w:r>
          </w:p>
        </w:tc>
        <w:tc>
          <w:tcPr>
            <w:tcW w:w="0" w:type="auto"/>
            <w:shd w:val="clear" w:color="auto" w:fill="D9EAF7"/>
            <w:vAlign w:val="center"/>
          </w:tcPr>
          <w:p w:rsidR="00BC4F1E" w:rsidRPr="00BC4F1E" w:rsidRDefault="00BC4F1E" w:rsidP="00BC4F1E">
            <w:pPr>
              <w:spacing w:before="120" w:line="340" w:lineRule="exact"/>
              <w:jc w:val="center"/>
              <w:rPr>
                <w:rFonts w:ascii="Times New Roman" w:eastAsia="Calibri" w:hAnsi="Times New Roman" w:cs="Times New Roman"/>
                <w:sz w:val="28"/>
                <w:szCs w:val="28"/>
              </w:rPr>
            </w:pPr>
            <w:r w:rsidRPr="00BC4F1E">
              <w:rPr>
                <w:rFonts w:ascii="Times New Roman" w:eastAsia="Calibri" w:hAnsi="Times New Roman" w:cs="Times New Roman"/>
                <w:sz w:val="28"/>
                <w:szCs w:val="28"/>
              </w:rPr>
              <w:t xml:space="preserve">Tên ngành, nghề kinh doanh </w:t>
            </w:r>
          </w:p>
          <w:p w:rsidR="00BC4F1E" w:rsidRPr="00BC4F1E" w:rsidRDefault="00BC4F1E" w:rsidP="00BC4F1E">
            <w:pPr>
              <w:jc w:val="center"/>
              <w:rPr>
                <w:rFonts w:ascii="Times New Roman" w:eastAsia="Times New Roman" w:hAnsi="Times New Roman" w:cs="Times New Roman"/>
                <w:sz w:val="24"/>
              </w:rPr>
            </w:pPr>
            <w:r w:rsidRPr="00BC4F1E">
              <w:rPr>
                <w:rFonts w:ascii="Times New Roman" w:eastAsia="Calibri" w:hAnsi="Times New Roman" w:cs="Times New Roman"/>
                <w:sz w:val="28"/>
                <w:szCs w:val="28"/>
              </w:rPr>
              <w:t>được bổ sung</w:t>
            </w:r>
          </w:p>
        </w:tc>
        <w:tc>
          <w:tcPr>
            <w:tcW w:w="0" w:type="auto"/>
            <w:shd w:val="clear" w:color="auto" w:fill="D9EAF7"/>
            <w:vAlign w:val="center"/>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b/>
              </w:rPr>
              <w:t>Ngành chính</w:t>
            </w:r>
          </w:p>
        </w:tc>
      </w:tr>
      <w:tr w:rsidR="00BC4F1E" w:rsidRPr="00BC4F1E" w:rsidTr="00BC4F1E">
        <w:trPr>
          <w:cantSplit/>
          <w:jc w:val="center"/>
        </w:trPr>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1</w:t>
            </w:r>
          </w:p>
        </w:tc>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6821</w:t>
            </w:r>
          </w:p>
        </w:tc>
        <w:tc>
          <w:tcPr>
            <w:tcW w:w="0" w:type="auto"/>
          </w:tcPr>
          <w:p w:rsidR="00BC4F1E" w:rsidRPr="00BC4F1E" w:rsidRDefault="00BC4F1E" w:rsidP="00BC4F1E">
            <w:pPr>
              <w:rPr>
                <w:rFonts w:ascii="Times New Roman" w:eastAsia="Times New Roman" w:hAnsi="Times New Roman" w:cs="Times New Roman"/>
                <w:sz w:val="24"/>
              </w:rPr>
            </w:pPr>
            <w:r w:rsidRPr="00BC4F1E">
              <w:rPr>
                <w:rFonts w:ascii="Times New Roman" w:eastAsia="Times New Roman" w:hAnsi="Times New Roman" w:cs="Times New Roman"/>
                <w:b/>
              </w:rPr>
              <w:t>Dịch vụ trung gian cho hoạt động bất động sản</w:t>
            </w:r>
          </w:p>
        </w:tc>
        <w:tc>
          <w:tcPr>
            <w:tcW w:w="0" w:type="auto"/>
          </w:tcPr>
          <w:p w:rsidR="00BC4F1E" w:rsidRPr="00BC4F1E" w:rsidRDefault="00BC4F1E" w:rsidP="00BC4F1E">
            <w:pPr>
              <w:jc w:val="center"/>
              <w:rPr>
                <w:rFonts w:ascii="Times New Roman" w:eastAsia="Times New Roman" w:hAnsi="Times New Roman" w:cs="Times New Roman"/>
                <w:sz w:val="24"/>
              </w:rPr>
            </w:pPr>
          </w:p>
        </w:tc>
      </w:tr>
      <w:tr w:rsidR="00BC4F1E" w:rsidRPr="00BC4F1E" w:rsidTr="00BC4F1E">
        <w:trPr>
          <w:cantSplit/>
          <w:jc w:val="center"/>
        </w:trPr>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2</w:t>
            </w:r>
          </w:p>
        </w:tc>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4679</w:t>
            </w:r>
          </w:p>
        </w:tc>
        <w:tc>
          <w:tcPr>
            <w:tcW w:w="0" w:type="auto"/>
          </w:tcPr>
          <w:p w:rsidR="00BC4F1E" w:rsidRPr="00BC4F1E" w:rsidRDefault="00BC4F1E" w:rsidP="00BC4F1E">
            <w:pPr>
              <w:rPr>
                <w:rFonts w:ascii="Times New Roman" w:eastAsia="Times New Roman" w:hAnsi="Times New Roman" w:cs="Times New Roman"/>
                <w:sz w:val="24"/>
              </w:rPr>
            </w:pPr>
            <w:r w:rsidRPr="00BC4F1E">
              <w:rPr>
                <w:rFonts w:ascii="Times New Roman" w:eastAsia="Times New Roman" w:hAnsi="Times New Roman" w:cs="Times New Roman"/>
                <w:b/>
              </w:rPr>
              <w:t>Bán buôn chuyên doanh khác chưa được phân vào đâu</w:t>
            </w:r>
          </w:p>
          <w:p w:rsidR="00BC4F1E" w:rsidRPr="00BC4F1E" w:rsidRDefault="00BC4F1E" w:rsidP="00BC4F1E">
            <w:pPr>
              <w:spacing w:before="40"/>
              <w:rPr>
                <w:rFonts w:ascii="Times New Roman" w:eastAsia="Times New Roman" w:hAnsi="Times New Roman" w:cs="Times New Roman"/>
                <w:sz w:val="24"/>
              </w:rPr>
            </w:pPr>
            <w:r w:rsidRPr="00BC4F1E">
              <w:rPr>
                <w:rFonts w:ascii="Times New Roman" w:eastAsia="Times New Roman" w:hAnsi="Times New Roman" w:cs="Times New Roman"/>
              </w:rPr>
              <w:t>Chi tiết:</w:t>
            </w:r>
            <w:r w:rsidRPr="00BC4F1E">
              <w:rPr>
                <w:rFonts w:ascii="Times New Roman" w:eastAsia="Times New Roman" w:hAnsi="Times New Roman" w:cs="Times New Roman"/>
                <w:sz w:val="24"/>
              </w:rPr>
              <w:br/>
            </w:r>
            <w:r w:rsidRPr="00BC4F1E">
              <w:rPr>
                <w:rFonts w:ascii="Times New Roman" w:eastAsia="Times New Roman" w:hAnsi="Times New Roman" w:cs="Times New Roman"/>
              </w:rPr>
              <w:t>- Bán buôn phân bón, thuốc trừ sâu và hóa chất khác sử dụng trong nông nghiệp</w:t>
            </w:r>
            <w:r w:rsidRPr="00BC4F1E">
              <w:rPr>
                <w:rFonts w:ascii="Times New Roman" w:eastAsia="Times New Roman" w:hAnsi="Times New Roman" w:cs="Times New Roman"/>
                <w:sz w:val="24"/>
              </w:rPr>
              <w:br/>
            </w:r>
            <w:r w:rsidRPr="00BC4F1E">
              <w:rPr>
                <w:rFonts w:ascii="Times New Roman" w:eastAsia="Times New Roman" w:hAnsi="Times New Roman" w:cs="Times New Roman"/>
              </w:rPr>
              <w:t>- Bán buôn hoá chất sử dụng trong lĩnh vực công nghiệp,chất dẻo dạng nguyên sinh ,bao bì nhựa PVC,PE,PP,giấy nhám,băng keo,keo dán giấy ,dây điện, hạt nhựa tái chế và hạt nhựa nguyên sinh</w:t>
            </w:r>
          </w:p>
        </w:tc>
        <w:tc>
          <w:tcPr>
            <w:tcW w:w="0" w:type="auto"/>
          </w:tcPr>
          <w:p w:rsidR="00BC4F1E" w:rsidRPr="00BC4F1E" w:rsidRDefault="00BC4F1E" w:rsidP="00BC4F1E">
            <w:pPr>
              <w:jc w:val="center"/>
              <w:rPr>
                <w:rFonts w:ascii="Times New Roman" w:eastAsia="Times New Roman" w:hAnsi="Times New Roman" w:cs="Times New Roman"/>
                <w:sz w:val="24"/>
              </w:rPr>
            </w:pPr>
          </w:p>
        </w:tc>
      </w:tr>
      <w:tr w:rsidR="00BC4F1E" w:rsidRPr="00BC4F1E" w:rsidTr="00BC4F1E">
        <w:trPr>
          <w:cantSplit/>
          <w:jc w:val="center"/>
        </w:trPr>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3</w:t>
            </w:r>
          </w:p>
        </w:tc>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9623</w:t>
            </w:r>
          </w:p>
        </w:tc>
        <w:tc>
          <w:tcPr>
            <w:tcW w:w="0" w:type="auto"/>
          </w:tcPr>
          <w:p w:rsidR="00BC4F1E" w:rsidRPr="00BC4F1E" w:rsidRDefault="00BC4F1E" w:rsidP="00BC4F1E">
            <w:pPr>
              <w:rPr>
                <w:rFonts w:ascii="Times New Roman" w:eastAsia="Times New Roman" w:hAnsi="Times New Roman" w:cs="Times New Roman"/>
                <w:sz w:val="24"/>
              </w:rPr>
            </w:pPr>
            <w:r w:rsidRPr="00BC4F1E">
              <w:rPr>
                <w:rFonts w:ascii="Times New Roman" w:eastAsia="Times New Roman" w:hAnsi="Times New Roman" w:cs="Times New Roman"/>
                <w:b/>
              </w:rPr>
              <w:t>Dịch vụ spa và xông hơi</w:t>
            </w:r>
          </w:p>
        </w:tc>
        <w:tc>
          <w:tcPr>
            <w:tcW w:w="0" w:type="auto"/>
          </w:tcPr>
          <w:p w:rsidR="00BC4F1E" w:rsidRPr="00BC4F1E" w:rsidRDefault="00BC4F1E" w:rsidP="00BC4F1E">
            <w:pPr>
              <w:jc w:val="center"/>
              <w:rPr>
                <w:rFonts w:ascii="Times New Roman" w:eastAsia="Times New Roman" w:hAnsi="Times New Roman" w:cs="Times New Roman"/>
                <w:sz w:val="24"/>
              </w:rPr>
            </w:pPr>
          </w:p>
        </w:tc>
      </w:tr>
      <w:tr w:rsidR="00BC4F1E" w:rsidRPr="00BC4F1E" w:rsidTr="00BC4F1E">
        <w:trPr>
          <w:cantSplit/>
          <w:jc w:val="center"/>
        </w:trPr>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4</w:t>
            </w:r>
          </w:p>
        </w:tc>
        <w:tc>
          <w:tcPr>
            <w:tcW w:w="0" w:type="auto"/>
          </w:tcPr>
          <w:p w:rsidR="00BC4F1E" w:rsidRPr="00BC4F1E" w:rsidRDefault="00BC4F1E" w:rsidP="00BC4F1E">
            <w:pPr>
              <w:jc w:val="center"/>
              <w:rPr>
                <w:rFonts w:ascii="Times New Roman" w:eastAsia="Times New Roman" w:hAnsi="Times New Roman" w:cs="Times New Roman"/>
                <w:sz w:val="24"/>
              </w:rPr>
            </w:pPr>
            <w:r w:rsidRPr="00BC4F1E">
              <w:rPr>
                <w:rFonts w:ascii="Times New Roman" w:eastAsia="Times New Roman" w:hAnsi="Times New Roman" w:cs="Times New Roman"/>
              </w:rPr>
              <w:t>9621</w:t>
            </w:r>
          </w:p>
        </w:tc>
        <w:tc>
          <w:tcPr>
            <w:tcW w:w="0" w:type="auto"/>
          </w:tcPr>
          <w:p w:rsidR="00BC4F1E" w:rsidRDefault="00BC4F1E" w:rsidP="00BC4F1E">
            <w:pPr>
              <w:rPr>
                <w:rFonts w:ascii="Times New Roman" w:eastAsia="Times New Roman" w:hAnsi="Times New Roman" w:cs="Times New Roman"/>
                <w:b/>
              </w:rPr>
            </w:pPr>
            <w:r w:rsidRPr="00BC4F1E">
              <w:rPr>
                <w:rFonts w:ascii="Times New Roman" w:eastAsia="Times New Roman" w:hAnsi="Times New Roman" w:cs="Times New Roman"/>
                <w:b/>
              </w:rPr>
              <w:t>Dịch vụ làm tóc</w:t>
            </w:r>
          </w:p>
          <w:p w:rsidR="00606911" w:rsidRPr="00BC4F1E" w:rsidRDefault="00606911" w:rsidP="00BC4F1E">
            <w:pPr>
              <w:rPr>
                <w:rFonts w:ascii="Times New Roman" w:eastAsia="Times New Roman" w:hAnsi="Times New Roman" w:cs="Times New Roman"/>
                <w:sz w:val="24"/>
              </w:rPr>
            </w:pPr>
            <w:r>
              <w:rPr>
                <w:rFonts w:ascii="Times New Roman" w:eastAsia="Times New Roman" w:hAnsi="Times New Roman"/>
              </w:rPr>
              <w:t>Chi tiết: Cắt tóc, làm đầu, gội đầu, làm móng tay, móng chân</w:t>
            </w:r>
          </w:p>
        </w:tc>
        <w:tc>
          <w:tcPr>
            <w:tcW w:w="0" w:type="auto"/>
          </w:tcPr>
          <w:p w:rsidR="00BC4F1E" w:rsidRPr="00BC4F1E" w:rsidRDefault="00BC4F1E" w:rsidP="00BC4F1E">
            <w:pPr>
              <w:jc w:val="center"/>
              <w:rPr>
                <w:rFonts w:ascii="Times New Roman" w:eastAsia="Times New Roman" w:hAnsi="Times New Roman" w:cs="Times New Roman"/>
                <w:sz w:val="24"/>
              </w:rPr>
            </w:pPr>
          </w:p>
        </w:tc>
      </w:tr>
    </w:tbl>
    <w:p w:rsidR="00BC4F1E" w:rsidRPr="007E5659" w:rsidRDefault="00BC4F1E" w:rsidP="00234AF1">
      <w:pPr>
        <w:spacing w:before="240" w:after="120" w:line="340" w:lineRule="exact"/>
        <w:ind w:firstLine="720"/>
        <w:jc w:val="both"/>
        <w:rPr>
          <w:rFonts w:ascii="Times New Roman" w:eastAsia="Calibri" w:hAnsi="Times New Roman" w:cs="Times New Roman"/>
          <w:sz w:val="28"/>
          <w:szCs w:val="28"/>
        </w:rPr>
      </w:pPr>
    </w:p>
    <w:p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917"/>
        <w:gridCol w:w="6495"/>
        <w:gridCol w:w="1018"/>
      </w:tblGrid>
      <w:tr w:rsidR="00F46C02" w:rsidRPr="00F46C02" w:rsidTr="00F46C02">
        <w:trPr>
          <w:tblHeader/>
          <w:jc w:val="center"/>
        </w:trPr>
        <w:tc>
          <w:tcPr>
            <w:tcW w:w="0" w:type="auto"/>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STT</w:t>
            </w:r>
          </w:p>
        </w:tc>
        <w:tc>
          <w:tcPr>
            <w:tcW w:w="0" w:type="auto"/>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Mã ngành</w:t>
            </w:r>
          </w:p>
        </w:tc>
        <w:tc>
          <w:tcPr>
            <w:tcW w:w="0" w:type="auto"/>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Tên ngành bao gồm chi tiết</w:t>
            </w:r>
          </w:p>
        </w:tc>
        <w:tc>
          <w:tcPr>
            <w:tcW w:w="0" w:type="auto"/>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Ngành chính</w:t>
            </w:r>
          </w:p>
        </w:tc>
      </w:tr>
      <w:tr w:rsidR="00F46C02" w:rsidRPr="00F46C02" w:rsidTr="00F46C02">
        <w:trPr>
          <w:cantSplit/>
          <w:jc w:val="center"/>
        </w:trPr>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1</w:t>
            </w:r>
          </w:p>
        </w:tc>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6820</w:t>
            </w:r>
          </w:p>
        </w:tc>
        <w:tc>
          <w:tcPr>
            <w:tcW w:w="0" w:type="auto"/>
          </w:tcPr>
          <w:p w:rsidR="00F46C02" w:rsidRPr="00F46C02" w:rsidRDefault="00F46C02" w:rsidP="00F46C02">
            <w:pPr>
              <w:rPr>
                <w:rFonts w:ascii="Times New Roman" w:eastAsia="Times New Roman" w:hAnsi="Times New Roman" w:cs="Times New Roman"/>
                <w:sz w:val="24"/>
              </w:rPr>
            </w:pPr>
            <w:r w:rsidRPr="00F46C02">
              <w:rPr>
                <w:rFonts w:ascii="Times New Roman" w:eastAsia="Times New Roman" w:hAnsi="Times New Roman" w:cs="Times New Roman"/>
                <w:b/>
              </w:rPr>
              <w:t>Tư vấn, môi giới, đấu giá bất động sản, đấu giá quyền sử dụng đất</w:t>
            </w:r>
          </w:p>
        </w:tc>
        <w:tc>
          <w:tcPr>
            <w:tcW w:w="0" w:type="auto"/>
          </w:tcPr>
          <w:p w:rsidR="00F46C02" w:rsidRPr="00F46C02" w:rsidRDefault="00F46C02" w:rsidP="00F46C02">
            <w:pPr>
              <w:jc w:val="center"/>
              <w:rPr>
                <w:rFonts w:ascii="Times New Roman" w:eastAsia="Times New Roman" w:hAnsi="Times New Roman" w:cs="Times New Roman"/>
                <w:sz w:val="24"/>
              </w:rPr>
            </w:pPr>
          </w:p>
        </w:tc>
      </w:tr>
      <w:tr w:rsidR="00F46C02" w:rsidRPr="00F46C02" w:rsidTr="00F46C02">
        <w:trPr>
          <w:cantSplit/>
          <w:jc w:val="center"/>
        </w:trPr>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2</w:t>
            </w:r>
          </w:p>
        </w:tc>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4669</w:t>
            </w:r>
          </w:p>
        </w:tc>
        <w:tc>
          <w:tcPr>
            <w:tcW w:w="0" w:type="auto"/>
          </w:tcPr>
          <w:p w:rsidR="00F46C02" w:rsidRPr="00F46C02" w:rsidRDefault="00F46C02" w:rsidP="00F46C02">
            <w:pPr>
              <w:rPr>
                <w:rFonts w:ascii="Times New Roman" w:eastAsia="Times New Roman" w:hAnsi="Times New Roman" w:cs="Times New Roman"/>
                <w:sz w:val="24"/>
              </w:rPr>
            </w:pPr>
            <w:r w:rsidRPr="00F46C02">
              <w:rPr>
                <w:rFonts w:ascii="Times New Roman" w:eastAsia="Times New Roman" w:hAnsi="Times New Roman" w:cs="Times New Roman"/>
                <w:b/>
              </w:rPr>
              <w:t>Bán buôn chuyên doanh khác chưa được phân vào đâu</w:t>
            </w:r>
          </w:p>
          <w:p w:rsidR="00F46C02" w:rsidRPr="00F46C02" w:rsidRDefault="00F46C02" w:rsidP="00F46C02">
            <w:pPr>
              <w:spacing w:before="40"/>
              <w:rPr>
                <w:rFonts w:ascii="Times New Roman" w:eastAsia="Times New Roman" w:hAnsi="Times New Roman" w:cs="Times New Roman"/>
                <w:sz w:val="24"/>
              </w:rPr>
            </w:pPr>
            <w:r w:rsidRPr="00F46C02">
              <w:rPr>
                <w:rFonts w:ascii="Times New Roman" w:eastAsia="Times New Roman" w:hAnsi="Times New Roman" w:cs="Times New Roman"/>
              </w:rPr>
              <w:t>Chi tiết:</w:t>
            </w:r>
            <w:r w:rsidRPr="00F46C02">
              <w:rPr>
                <w:rFonts w:ascii="Times New Roman" w:eastAsia="Times New Roman" w:hAnsi="Times New Roman" w:cs="Times New Roman"/>
                <w:sz w:val="24"/>
              </w:rPr>
              <w:br/>
            </w:r>
            <w:r w:rsidRPr="00F46C02">
              <w:rPr>
                <w:rFonts w:ascii="Times New Roman" w:eastAsia="Times New Roman" w:hAnsi="Times New Roman" w:cs="Times New Roman"/>
              </w:rPr>
              <w:t>- Bán buôn phân bón, thuốc trừ sâu và hóa chất khác sử dụng trong nông nghiệp</w:t>
            </w:r>
            <w:r w:rsidRPr="00F46C02">
              <w:rPr>
                <w:rFonts w:ascii="Times New Roman" w:eastAsia="Times New Roman" w:hAnsi="Times New Roman" w:cs="Times New Roman"/>
                <w:sz w:val="24"/>
              </w:rPr>
              <w:br/>
            </w:r>
            <w:r w:rsidRPr="00F46C02">
              <w:rPr>
                <w:rFonts w:ascii="Times New Roman" w:eastAsia="Times New Roman" w:hAnsi="Times New Roman" w:cs="Times New Roman"/>
              </w:rPr>
              <w:t>- Bán buôn hoá chất sử dụng trong lĩnh vực công nghiệp,chất dẻo dạng nguyên sinh ,bao bì nhựa PVC,PE,PP,giấy nhám,băng keo,keo dán giấy ,dây điện, hạt nhựa tái chế và hạt nhựa nguyên sinh</w:t>
            </w:r>
          </w:p>
        </w:tc>
        <w:tc>
          <w:tcPr>
            <w:tcW w:w="0" w:type="auto"/>
          </w:tcPr>
          <w:p w:rsidR="00F46C02" w:rsidRPr="00F46C02" w:rsidRDefault="00F46C02" w:rsidP="00F46C02">
            <w:pPr>
              <w:jc w:val="center"/>
              <w:rPr>
                <w:rFonts w:ascii="Times New Roman" w:eastAsia="Times New Roman" w:hAnsi="Times New Roman" w:cs="Times New Roman"/>
                <w:sz w:val="24"/>
              </w:rPr>
            </w:pPr>
          </w:p>
        </w:tc>
      </w:tr>
      <w:tr w:rsidR="00F46C02" w:rsidRPr="00F46C02" w:rsidTr="00F46C02">
        <w:trPr>
          <w:cantSplit/>
          <w:jc w:val="center"/>
        </w:trPr>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3</w:t>
            </w:r>
          </w:p>
        </w:tc>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9610</w:t>
            </w:r>
          </w:p>
        </w:tc>
        <w:tc>
          <w:tcPr>
            <w:tcW w:w="0" w:type="auto"/>
          </w:tcPr>
          <w:p w:rsidR="00F46C02" w:rsidRPr="00F46C02" w:rsidRDefault="00F46C02" w:rsidP="00F46C02">
            <w:pPr>
              <w:rPr>
                <w:rFonts w:ascii="Times New Roman" w:eastAsia="Times New Roman" w:hAnsi="Times New Roman" w:cs="Times New Roman"/>
                <w:sz w:val="24"/>
              </w:rPr>
            </w:pPr>
            <w:r w:rsidRPr="00F46C02">
              <w:rPr>
                <w:rFonts w:ascii="Times New Roman" w:eastAsia="Times New Roman" w:hAnsi="Times New Roman" w:cs="Times New Roman"/>
                <w:b/>
              </w:rPr>
              <w:t>Dịch vụ tắm hơi, massage và các dịch vụ tăng cường sức khoẻ tương tự (trừ hoạt động thể thao)</w:t>
            </w:r>
          </w:p>
        </w:tc>
        <w:tc>
          <w:tcPr>
            <w:tcW w:w="0" w:type="auto"/>
          </w:tcPr>
          <w:p w:rsidR="00F46C02" w:rsidRPr="00F46C02" w:rsidRDefault="00F46C02" w:rsidP="00F46C02">
            <w:pPr>
              <w:jc w:val="center"/>
              <w:rPr>
                <w:rFonts w:ascii="Times New Roman" w:eastAsia="Times New Roman" w:hAnsi="Times New Roman" w:cs="Times New Roman"/>
                <w:sz w:val="24"/>
              </w:rPr>
            </w:pPr>
          </w:p>
        </w:tc>
      </w:tr>
      <w:tr w:rsidR="00F46C02" w:rsidRPr="00F46C02" w:rsidTr="00F46C02">
        <w:trPr>
          <w:cantSplit/>
          <w:jc w:val="center"/>
        </w:trPr>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4</w:t>
            </w:r>
          </w:p>
        </w:tc>
        <w:tc>
          <w:tcPr>
            <w:tcW w:w="0" w:type="auto"/>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9631</w:t>
            </w:r>
          </w:p>
        </w:tc>
        <w:tc>
          <w:tcPr>
            <w:tcW w:w="0" w:type="auto"/>
          </w:tcPr>
          <w:p w:rsidR="00F46C02" w:rsidRPr="00F46C02" w:rsidRDefault="00F46C02" w:rsidP="00F46C02">
            <w:pPr>
              <w:rPr>
                <w:rFonts w:ascii="Times New Roman" w:eastAsia="Times New Roman" w:hAnsi="Times New Roman" w:cs="Times New Roman"/>
                <w:sz w:val="24"/>
              </w:rPr>
            </w:pPr>
            <w:r w:rsidRPr="00F46C02">
              <w:rPr>
                <w:rFonts w:ascii="Times New Roman" w:eastAsia="Times New Roman" w:hAnsi="Times New Roman" w:cs="Times New Roman"/>
                <w:b/>
              </w:rPr>
              <w:t>Cắt tóc, làm đầu, gội đầu</w:t>
            </w:r>
          </w:p>
          <w:p w:rsidR="00F46C02" w:rsidRPr="00F46C02" w:rsidRDefault="00F46C02" w:rsidP="00F46C02">
            <w:pPr>
              <w:spacing w:before="40"/>
              <w:rPr>
                <w:rFonts w:ascii="Times New Roman" w:eastAsia="Times New Roman" w:hAnsi="Times New Roman" w:cs="Times New Roman"/>
                <w:sz w:val="24"/>
              </w:rPr>
            </w:pPr>
            <w:r w:rsidRPr="00F46C02">
              <w:rPr>
                <w:rFonts w:ascii="Times New Roman" w:eastAsia="Times New Roman" w:hAnsi="Times New Roman" w:cs="Times New Roman"/>
              </w:rPr>
              <w:t>Chi tiết: Cắt tóc, làm đầu, gội đầu, làm móng tay, móng chân</w:t>
            </w:r>
          </w:p>
        </w:tc>
        <w:tc>
          <w:tcPr>
            <w:tcW w:w="0" w:type="auto"/>
          </w:tcPr>
          <w:p w:rsidR="00F46C02" w:rsidRPr="00F46C02" w:rsidRDefault="00F46C02" w:rsidP="00F46C02">
            <w:pPr>
              <w:jc w:val="center"/>
              <w:rPr>
                <w:rFonts w:ascii="Times New Roman" w:eastAsia="Times New Roman" w:hAnsi="Times New Roman" w:cs="Times New Roman"/>
                <w:sz w:val="24"/>
              </w:rPr>
            </w:pPr>
          </w:p>
        </w:tc>
      </w:tr>
    </w:tbl>
    <w:p w:rsidR="00F46C02" w:rsidRPr="007E5659" w:rsidRDefault="00F46C02" w:rsidP="00234AF1">
      <w:pPr>
        <w:spacing w:before="120" w:after="120" w:line="340" w:lineRule="exact"/>
        <w:ind w:firstLine="720"/>
        <w:jc w:val="both"/>
        <w:rPr>
          <w:rFonts w:ascii="Times New Roman" w:eastAsia="Calibri" w:hAnsi="Times New Roman" w:cs="Times New Roman"/>
          <w:sz w:val="28"/>
          <w:szCs w:val="28"/>
        </w:rPr>
      </w:pPr>
    </w:p>
    <w:p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2"/>
        <w:tblW w:w="5000" w:type="pct"/>
        <w:jc w:val="center"/>
        <w:tblLook w:val="04A0" w:firstRow="1" w:lastRow="0" w:firstColumn="1" w:lastColumn="0" w:noHBand="0" w:noVBand="1"/>
      </w:tblPr>
      <w:tblGrid>
        <w:gridCol w:w="632"/>
        <w:gridCol w:w="804"/>
        <w:gridCol w:w="6786"/>
        <w:gridCol w:w="840"/>
      </w:tblGrid>
      <w:tr w:rsidR="00F46C02" w:rsidRPr="00F46C02" w:rsidTr="00F46C02">
        <w:trPr>
          <w:tblHeader/>
          <w:jc w:val="center"/>
        </w:trPr>
        <w:tc>
          <w:tcPr>
            <w:tcW w:w="253" w:type="pct"/>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STT</w:t>
            </w:r>
          </w:p>
        </w:tc>
        <w:tc>
          <w:tcPr>
            <w:tcW w:w="389" w:type="pct"/>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Mã ngành</w:t>
            </w:r>
          </w:p>
        </w:tc>
        <w:tc>
          <w:tcPr>
            <w:tcW w:w="3872" w:type="pct"/>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Tên ngành bao gồm chi tiết</w:t>
            </w:r>
          </w:p>
        </w:tc>
        <w:tc>
          <w:tcPr>
            <w:tcW w:w="486" w:type="pct"/>
            <w:shd w:val="clear" w:color="auto" w:fill="D9EAF7"/>
            <w:vAlign w:val="center"/>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b/>
              </w:rPr>
              <w:t>Ngành chính</w:t>
            </w:r>
          </w:p>
        </w:tc>
      </w:tr>
      <w:tr w:rsidR="00F46C02" w:rsidRPr="00F46C02" w:rsidTr="00F46C02">
        <w:trPr>
          <w:cantSplit/>
          <w:jc w:val="center"/>
        </w:trPr>
        <w:tc>
          <w:tcPr>
            <w:tcW w:w="253" w:type="pct"/>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1</w:t>
            </w:r>
          </w:p>
        </w:tc>
        <w:tc>
          <w:tcPr>
            <w:tcW w:w="389" w:type="pct"/>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4721</w:t>
            </w:r>
          </w:p>
        </w:tc>
        <w:tc>
          <w:tcPr>
            <w:tcW w:w="3872" w:type="pct"/>
          </w:tcPr>
          <w:p w:rsidR="00F46C02" w:rsidRPr="00F46C02" w:rsidRDefault="00F46C02" w:rsidP="00F46C02">
            <w:pPr>
              <w:rPr>
                <w:rFonts w:ascii="Times New Roman" w:eastAsia="Times New Roman" w:hAnsi="Times New Roman" w:cs="Times New Roman"/>
                <w:sz w:val="24"/>
              </w:rPr>
            </w:pPr>
            <w:r w:rsidRPr="00F46C02">
              <w:rPr>
                <w:rFonts w:ascii="Times New Roman" w:eastAsia="Times New Roman" w:hAnsi="Times New Roman" w:cs="Times New Roman"/>
                <w:b/>
              </w:rPr>
              <w:t>Bán lẻ lương thực</w:t>
            </w:r>
          </w:p>
        </w:tc>
        <w:tc>
          <w:tcPr>
            <w:tcW w:w="486" w:type="pct"/>
          </w:tcPr>
          <w:p w:rsidR="00F46C02" w:rsidRPr="00F46C02" w:rsidRDefault="00F46C02" w:rsidP="00F46C02">
            <w:pPr>
              <w:jc w:val="center"/>
              <w:rPr>
                <w:rFonts w:ascii="Times New Roman" w:eastAsia="Times New Roman" w:hAnsi="Times New Roman" w:cs="Times New Roman"/>
                <w:sz w:val="24"/>
              </w:rPr>
            </w:pPr>
          </w:p>
        </w:tc>
      </w:tr>
      <w:tr w:rsidR="00F46C02" w:rsidRPr="00F46C02" w:rsidTr="00F46C02">
        <w:trPr>
          <w:cantSplit/>
          <w:jc w:val="center"/>
        </w:trPr>
        <w:tc>
          <w:tcPr>
            <w:tcW w:w="253" w:type="pct"/>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2</w:t>
            </w:r>
          </w:p>
        </w:tc>
        <w:tc>
          <w:tcPr>
            <w:tcW w:w="389" w:type="pct"/>
          </w:tcPr>
          <w:p w:rsidR="00F46C02" w:rsidRPr="00F46C02" w:rsidRDefault="00F46C02" w:rsidP="00F46C02">
            <w:pPr>
              <w:jc w:val="center"/>
              <w:rPr>
                <w:rFonts w:ascii="Times New Roman" w:eastAsia="Times New Roman" w:hAnsi="Times New Roman" w:cs="Times New Roman"/>
                <w:sz w:val="24"/>
              </w:rPr>
            </w:pPr>
            <w:r w:rsidRPr="00F46C02">
              <w:rPr>
                <w:rFonts w:ascii="Times New Roman" w:eastAsia="Times New Roman" w:hAnsi="Times New Roman" w:cs="Times New Roman"/>
              </w:rPr>
              <w:t>4722</w:t>
            </w:r>
          </w:p>
        </w:tc>
        <w:tc>
          <w:tcPr>
            <w:tcW w:w="3872" w:type="pct"/>
          </w:tcPr>
          <w:p w:rsidR="00F46C02" w:rsidRPr="00F46C02" w:rsidRDefault="00F46C02" w:rsidP="00F46C02">
            <w:pPr>
              <w:rPr>
                <w:rFonts w:ascii="Times New Roman" w:eastAsia="Times New Roman" w:hAnsi="Times New Roman" w:cs="Times New Roman"/>
                <w:sz w:val="24"/>
              </w:rPr>
            </w:pPr>
            <w:r w:rsidRPr="00F46C02">
              <w:rPr>
                <w:rFonts w:ascii="Times New Roman" w:eastAsia="Times New Roman" w:hAnsi="Times New Roman" w:cs="Times New Roman"/>
                <w:b/>
              </w:rPr>
              <w:t>Bán lẻ thực phẩm</w:t>
            </w:r>
          </w:p>
        </w:tc>
        <w:tc>
          <w:tcPr>
            <w:tcW w:w="486" w:type="pct"/>
          </w:tcPr>
          <w:p w:rsidR="00F46C02" w:rsidRPr="00F46C02" w:rsidRDefault="00F46C02" w:rsidP="00F46C02">
            <w:pPr>
              <w:jc w:val="center"/>
              <w:rPr>
                <w:rFonts w:ascii="Times New Roman" w:eastAsia="Times New Roman" w:hAnsi="Times New Roman" w:cs="Times New Roman"/>
                <w:sz w:val="24"/>
              </w:rPr>
            </w:pPr>
          </w:p>
        </w:tc>
      </w:tr>
    </w:tbl>
    <w:p w:rsidR="00F46C02" w:rsidRDefault="00F46C02" w:rsidP="00234AF1">
      <w:pPr>
        <w:spacing w:before="120" w:after="120" w:line="340" w:lineRule="exact"/>
        <w:ind w:firstLine="720"/>
        <w:jc w:val="both"/>
        <w:rPr>
          <w:rFonts w:ascii="Times New Roman" w:eastAsia="Calibri" w:hAnsi="Times New Roman" w:cs="Times New Roman"/>
          <w:sz w:val="28"/>
          <w:szCs w:val="28"/>
        </w:rPr>
      </w:pPr>
    </w:p>
    <w:p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627959">
              <w:t xml:space="preserve"> </w:t>
            </w:r>
            <w:r w:rsidR="00ED47D6" w:rsidRPr="00ED47D6">
              <w:rPr>
                <w:rFonts w:ascii="Times New Roman" w:eastAsia="Times New Roman" w:hAnsi="Times New Roman" w:cs="Times New Roman"/>
                <w:sz w:val="28"/>
                <w:szCs w:val="28"/>
                <w:lang w:eastAsia="zh-CN"/>
              </w:rPr>
              <w:t>LỘC LỤC MÚI</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C81850" w:rsidRPr="00C81850">
              <w:rPr>
                <w:rFonts w:ascii="Times New Roman" w:eastAsia="Times New Roman" w:hAnsi="Times New Roman" w:cs="Times New Roman"/>
                <w:sz w:val="28"/>
                <w:szCs w:val="28"/>
              </w:rPr>
              <w:t>02/07/1990</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2F7DA8">
              <w:rPr>
                <w:rFonts w:ascii="Times New Roman" w:eastAsia="Times New Roman" w:hAnsi="Times New Roman" w:cs="Times New Roman"/>
                <w:sz w:val="28"/>
                <w:szCs w:val="28"/>
              </w:rPr>
              <w:t>Nữ</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0F7588" w:rsidRPr="000F7588">
              <w:rPr>
                <w:rFonts w:ascii="Times New Roman" w:eastAsia="Times New Roman" w:hAnsi="Times New Roman" w:cs="Times New Roman"/>
                <w:sz w:val="28"/>
                <w:szCs w:val="28"/>
                <w:lang w:eastAsia="zh-CN"/>
              </w:rPr>
              <w:t>075190004632</w:t>
            </w:r>
          </w:p>
          <w:p w:rsidR="00E9320B" w:rsidRPr="007E5659" w:rsidRDefault="00E9320B" w:rsidP="007A52CE">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3D33A6">
              <w:t xml:space="preserve">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6B27FF" w:rsidRPr="006B27FF">
              <w:rPr>
                <w:rFonts w:ascii="Times New Roman" w:eastAsia="Calibri" w:hAnsi="Times New Roman" w:cs="Times New Roman"/>
                <w:sz w:val="28"/>
                <w:szCs w:val="28"/>
              </w:rPr>
              <w:t>156 Đường ĐT 741, Ấp 1B</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CF63BD" w:rsidRPr="00CF63BD">
              <w:rPr>
                <w:rFonts w:ascii="Times New Roman" w:eastAsia="Calibri" w:hAnsi="Times New Roman" w:cs="Times New Roman"/>
                <w:sz w:val="28"/>
                <w:szCs w:val="28"/>
              </w:rPr>
              <w:t>Xã Phước Hòa</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1C73A7" w:rsidRPr="001C73A7">
              <w:rPr>
                <w:rFonts w:ascii="Times New Roman" w:eastAsia="Calibri" w:hAnsi="Times New Roman" w:cs="Times New Roman"/>
                <w:sz w:val="28"/>
                <w:szCs w:val="28"/>
              </w:rPr>
              <w:t>Thành phố Hồ Chí Minh</w:t>
            </w:r>
          </w:p>
          <w:p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4F6470">
              <w:rPr>
                <w:rFonts w:ascii="Times New Roman" w:eastAsia="Times New Roman" w:hAnsi="Times New Roman" w:cs="Times New Roman"/>
                <w:sz w:val="28"/>
                <w:szCs w:val="28"/>
                <w:lang w:eastAsia="zh-CN"/>
              </w:rPr>
              <w:t xml:space="preserve"> </w:t>
            </w:r>
            <w:r w:rsidR="0017069D">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E9320B" w:rsidRPr="007E5659" w:rsidTr="00C23B2F">
        <w:tc>
          <w:tcPr>
            <w:tcW w:w="714" w:type="dxa"/>
          </w:tcPr>
          <w:p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rsidTr="00C23B2F">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705644EB" wp14:editId="389ED0C0">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3FBB2673" wp14:editId="09BED54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E9320B" w:rsidRPr="007E5659" w:rsidTr="00C23B2F">
              <w:trPr>
                <w:trHeight w:val="563"/>
              </w:trPr>
              <w:tc>
                <w:tcPr>
                  <w:tcW w:w="2583" w:type="dxa"/>
                  <w:shd w:val="clear" w:color="auto" w:fill="auto"/>
                </w:tcPr>
                <w:p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909EEC5" wp14:editId="0D19E8D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E9320B" w:rsidRPr="007E5659" w:rsidRDefault="00E9320B" w:rsidP="00407A19">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407A19">
              <w:rPr>
                <w:rFonts w:ascii="Times New Roman" w:eastAsia="Calibri" w:hAnsi="Times New Roman" w:cs="Times New Roman"/>
                <w:sz w:val="28"/>
                <w:szCs w:val="28"/>
              </w:rPr>
              <w:t>5</w:t>
            </w: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E9320B" w:rsidRPr="007E5659" w:rsidDel="00461204"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E9320B" w:rsidRPr="007E5659" w:rsidTr="00C23B2F">
              <w:trPr>
                <w:trHeight w:val="608"/>
              </w:trPr>
              <w:tc>
                <w:tcPr>
                  <w:tcW w:w="4226"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605471C" wp14:editId="0385C4F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3DE19EEE" wp14:editId="139AE595">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rsidTr="00C23B2F">
        <w:tc>
          <w:tcPr>
            <w:tcW w:w="714" w:type="dxa"/>
          </w:tcPr>
          <w:p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rsidTr="00C23B2F">
              <w:tc>
                <w:tcPr>
                  <w:tcW w:w="7570" w:type="dxa"/>
                  <w:gridSpan w:val="2"/>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386645CB" wp14:editId="46904D38">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8EF3A55" wp14:editId="7C9D9250">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4402F32F" wp14:editId="4038301C">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rsidTr="00C23B2F">
              <w:tc>
                <w:tcPr>
                  <w:tcW w:w="6651"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469A7A70" wp14:editId="2F57F37B">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E9320B" w:rsidRPr="007E5659" w:rsidRDefault="00E9320B" w:rsidP="00C23B2F">
            <w:pPr>
              <w:spacing w:before="20" w:after="20" w:line="240" w:lineRule="auto"/>
              <w:rPr>
                <w:rFonts w:ascii="Times New Roman" w:eastAsia="Calibri" w:hAnsi="Times New Roman" w:cs="Times New Roman"/>
                <w:sz w:val="28"/>
                <w:szCs w:val="28"/>
              </w:rPr>
            </w:pPr>
          </w:p>
        </w:tc>
      </w:tr>
    </w:tbl>
    <w:p w:rsidR="00E9320B" w:rsidRPr="007E5659" w:rsidRDefault="00E9320B" w:rsidP="00E9320B">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rsidR="00E9320B" w:rsidRDefault="00E9320B">
      <w:pPr>
        <w:rPr>
          <w:rFonts w:ascii="Times New Roman" w:eastAsia="Times New Roman" w:hAnsi="Times New Roman" w:cs="Times New Roman"/>
          <w:bCs/>
          <w:spacing w:val="-4"/>
          <w:sz w:val="28"/>
          <w:szCs w:val="28"/>
          <w:lang w:val="fr-FR"/>
        </w:rPr>
      </w:pPr>
    </w:p>
    <w:p w:rsidR="004F06E4" w:rsidRDefault="004F06E4">
      <w:pPr>
        <w:rPr>
          <w:rFonts w:ascii="Times New Roman" w:eastAsia="Times New Roman" w:hAnsi="Times New Roman" w:cs="Times New Roman"/>
          <w:bCs/>
          <w:spacing w:val="-4"/>
          <w:sz w:val="28"/>
          <w:szCs w:val="28"/>
          <w:lang w:val="fr-FR"/>
        </w:rPr>
      </w:pPr>
    </w:p>
    <w:p w:rsidR="004F06E4" w:rsidRDefault="004F06E4" w:rsidP="004F06E4">
      <w:pPr>
        <w:spacing w:after="0" w:line="240" w:lineRule="auto"/>
        <w:ind w:left="-142" w:right="-142"/>
        <w:jc w:val="center"/>
        <w:rPr>
          <w:rFonts w:ascii="Times New Roman" w:eastAsia="Calibri" w:hAnsi="Times New Roman" w:cs="Times New Roman"/>
          <w:sz w:val="28"/>
          <w:szCs w:val="28"/>
        </w:rPr>
      </w:pPr>
      <w:r>
        <w:rPr>
          <w:rFonts w:ascii="Times New Roman" w:eastAsia="Calibri" w:hAnsi="Times New Roman" w:cs="Times New Roman"/>
          <w:sz w:val="28"/>
          <w:szCs w:val="28"/>
        </w:rPr>
        <w:t>THÔNG BÁO THAY ĐỔI THÔNG TIN VỀ CHỦ SỞ HỮU HƯỞNG LỢI CỦA DOANH NGHIỆP/THÔNG BÁO THAY ĐỔI THÔNG TIN ĐỂ XÁC ĐỊNH CHỦ SỞ HỮU HƯỞNG LỢI</w:t>
      </w:r>
    </w:p>
    <w:p w:rsidR="004F06E4" w:rsidRDefault="004F06E4" w:rsidP="004F06E4">
      <w:pPr>
        <w:spacing w:after="0" w:line="240" w:lineRule="auto"/>
        <w:jc w:val="center"/>
        <w:rPr>
          <w:rFonts w:ascii="Times New Roman" w:eastAsia="Calibri" w:hAnsi="Times New Roman" w:cs="Times New Roman"/>
          <w:sz w:val="28"/>
          <w:szCs w:val="28"/>
        </w:rPr>
      </w:pP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lang w:val="vi-VN"/>
        </w:rPr>
      </w:pPr>
      <w:r>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Pr>
          <w:rFonts w:ascii="Times New Roman" w:eastAsia="Calibri" w:hAnsi="Times New Roman" w:cs="Times New Roman"/>
          <w:sz w:val="28"/>
          <w:szCs w:val="28"/>
        </w:rPr>
        <w:t>C</w:t>
      </w:r>
      <w:r>
        <w:rPr>
          <w:rFonts w:ascii="Times New Roman" w:eastAsia="Calibri" w:hAnsi="Times New Roman" w:cs="Times New Roman"/>
          <w:sz w:val="28"/>
          <w:szCs w:val="28"/>
          <w:lang w:val="vi-VN"/>
        </w:rPr>
        <w:t>ơ quan đăng ký kinh doanh cấp tỉnh theo quy định tại khoản 1 Điều 52 Nghị định số 168/2025/NĐ-CP</w:t>
      </w:r>
      <w:r>
        <w:rPr>
          <w:rFonts w:ascii="Times New Roman" w:eastAsia="Calibri" w:hAnsi="Times New Roman" w:cs="Times New Roman"/>
          <w:sz w:val="28"/>
          <w:szCs w:val="28"/>
        </w:rPr>
        <w:t xml:space="preserve"> (</w:t>
      </w:r>
      <w:r>
        <w:rPr>
          <w:rFonts w:ascii="Times New Roman" w:eastAsia="Calibri" w:hAnsi="Times New Roman" w:cs="Times New Roman"/>
          <w:i/>
          <w:iCs/>
          <w:sz w:val="28"/>
          <w:szCs w:val="28"/>
        </w:rPr>
        <w:t>kê khai theo Mẫu số 10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w:t>
      </w:r>
      <w:r w:rsidR="00DC42E5">
        <w:rPr>
          <w:rFonts w:ascii="Times New Roman" w:eastAsia="Calibri" w:hAnsi="Times New Roman" w:cs="Times New Roman"/>
          <w:iCs/>
          <w:sz w:val="28"/>
          <w:szCs w:val="28"/>
        </w:rPr>
        <w:t>Gởi kèm</w:t>
      </w:r>
      <w:r>
        <w:rPr>
          <w:rFonts w:ascii="Times New Roman" w:eastAsia="Calibri" w:hAnsi="Times New Roman" w:cs="Times New Roman"/>
          <w:iCs/>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w:t>
      </w:r>
      <w:r>
        <w:rPr>
          <w:rFonts w:ascii="Times New Roman" w:eastAsia="Calibri" w:hAnsi="Times New Roman" w:cs="Times New Roman"/>
          <w:iCs/>
          <w:sz w:val="28"/>
          <w:szCs w:val="28"/>
        </w:rPr>
        <w:t xml:space="preserve"> Không có.</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 xml:space="preserve">kê khai </w:t>
      </w:r>
      <w:r>
        <w:rPr>
          <w:rFonts w:ascii="Times New Roman" w:eastAsia="Calibri" w:hAnsi="Times New Roman" w:cs="Times New Roman"/>
          <w:i/>
          <w:sz w:val="28"/>
          <w:szCs w:val="28"/>
        </w:rPr>
        <w:t>theo Mẫu số 10 Phụ lục I ban hành kèm theo Thông tư này</w:t>
      </w:r>
      <w:r>
        <w:rPr>
          <w:rFonts w:ascii="Times New Roman" w:eastAsia="Calibri" w:hAnsi="Times New Roman" w:cs="Times New Roman"/>
          <w:iCs/>
          <w:sz w:val="28"/>
          <w:szCs w:val="28"/>
        </w:rPr>
        <w:t xml:space="preserve">): </w:t>
      </w:r>
      <w:r w:rsidR="002744F1">
        <w:rPr>
          <w:rFonts w:ascii="Times New Roman" w:eastAsia="Calibri" w:hAnsi="Times New Roman" w:cs="Times New Roman"/>
          <w:iCs/>
          <w:sz w:val="28"/>
          <w:szCs w:val="28"/>
        </w:rPr>
        <w:t>Không có</w:t>
      </w:r>
      <w:r>
        <w:rPr>
          <w:rFonts w:ascii="Times New Roman" w:eastAsia="Calibri" w:hAnsi="Times New Roman" w:cs="Times New Roman"/>
          <w:sz w:val="28"/>
          <w:szCs w:val="28"/>
        </w:rPr>
        <w:t>.</w:t>
      </w:r>
    </w:p>
    <w:p w:rsidR="004F06E4" w:rsidRDefault="004F06E4" w:rsidP="004F06E4">
      <w:pPr>
        <w:numPr>
          <w:ilvl w:val="0"/>
          <w:numId w:val="3"/>
        </w:numPr>
        <w:spacing w:before="120" w:after="120" w:line="300" w:lineRule="exact"/>
        <w:ind w:firstLine="567"/>
        <w:jc w:val="both"/>
        <w:rPr>
          <w:rFonts w:ascii="Times New Roman" w:eastAsia="Calibri" w:hAnsi="Times New Roman" w:cs="Times New Roman"/>
          <w:sz w:val="28"/>
          <w:szCs w:val="28"/>
        </w:rPr>
      </w:pPr>
      <w:r>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Pr>
          <w:rFonts w:ascii="Times New Roman" w:eastAsia="Calibri" w:hAnsi="Times New Roman" w:cs="Times New Roman"/>
          <w:i/>
          <w:iCs/>
          <w:sz w:val="28"/>
          <w:szCs w:val="28"/>
        </w:rPr>
        <w:t>kê khai theo Mẫu số 11 Phụ lục I ban hành kèm theo Thông tư này</w:t>
      </w:r>
      <w:r>
        <w:rPr>
          <w:rFonts w:ascii="Times New Roman" w:eastAsia="Calibri" w:hAnsi="Times New Roman" w:cs="Times New Roman"/>
          <w:sz w:val="28"/>
          <w:szCs w:val="28"/>
        </w:rPr>
        <w:t xml:space="preserve">): </w:t>
      </w:r>
      <w:r>
        <w:rPr>
          <w:rFonts w:ascii="Times New Roman" w:eastAsia="Calibri" w:hAnsi="Times New Roman" w:cs="Times New Roman"/>
          <w:iCs/>
          <w:sz w:val="28"/>
          <w:szCs w:val="28"/>
        </w:rPr>
        <w:t>Không có</w:t>
      </w:r>
    </w:p>
    <w:p w:rsidR="00D96CD9" w:rsidRPr="007E5659" w:rsidRDefault="004F06E4" w:rsidP="004F06E4">
      <w:pPr>
        <w:spacing w:before="120" w:after="120" w:line="240" w:lineRule="auto"/>
        <w:contextualSpacing/>
        <w:jc w:val="center"/>
        <w:rPr>
          <w:rFonts w:ascii="Times New Roman" w:eastAsia="Calibri" w:hAnsi="Times New Roman" w:cs="Times New Roman"/>
          <w:b/>
          <w:bCs/>
          <w:kern w:val="28"/>
          <w:sz w:val="28"/>
          <w:szCs w:val="32"/>
          <w:lang w:eastAsia="x-none"/>
        </w:rPr>
      </w:pPr>
      <w:r w:rsidRPr="007E5659">
        <w:rPr>
          <w:rFonts w:ascii="Times New Roman" w:eastAsia="Times New Roman" w:hAnsi="Times New Roman" w:cs="Times New Roman"/>
          <w:bCs/>
          <w:spacing w:val="-4"/>
          <w:sz w:val="28"/>
          <w:szCs w:val="28"/>
          <w:lang w:val="fr-FR"/>
        </w:rPr>
        <w:t xml:space="preserve"> </w:t>
      </w:r>
      <w:r w:rsidR="007E5659" w:rsidRPr="007E5659">
        <w:rPr>
          <w:rFonts w:ascii="Times New Roman" w:eastAsia="Times New Roman" w:hAnsi="Times New Roman" w:cs="Times New Roman"/>
          <w:bCs/>
          <w:spacing w:val="-4"/>
          <w:sz w:val="28"/>
          <w:szCs w:val="28"/>
          <w:lang w:val="fr-FR"/>
        </w:rPr>
        <w:br w:type="page"/>
      </w: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rsidR="007E5659" w:rsidRPr="00F75DDF" w:rsidRDefault="007E5659" w:rsidP="00C747B8">
      <w:pPr>
        <w:pStyle w:val="ListParagraph"/>
        <w:spacing w:before="60" w:after="60" w:line="240" w:lineRule="auto"/>
        <w:jc w:val="both"/>
        <w:rPr>
          <w:rFonts w:ascii="Times New Roman" w:eastAsia="Calibri" w:hAnsi="Times New Roman" w:cs="Times New Roman"/>
          <w:b/>
          <w:bCs/>
          <w:kern w:val="28"/>
          <w:sz w:val="28"/>
          <w:szCs w:val="32"/>
          <w:lang w:eastAsia="x-none"/>
        </w:rPr>
      </w:pPr>
    </w:p>
    <w:p w:rsidR="00F75DDF" w:rsidRPr="00581074" w:rsidRDefault="00E37911" w:rsidP="00581074">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sidRPr="00E37911">
        <w:rPr>
          <w:rFonts w:ascii="Times New Roman" w:eastAsia="Calibri" w:hAnsi="Times New Roman" w:cs="Times New Roman"/>
          <w:bCs/>
          <w:kern w:val="28"/>
          <w:sz w:val="28"/>
          <w:szCs w:val="32"/>
          <w:lang w:eastAsia="x-none"/>
        </w:rPr>
        <w:t>Cập nhật địa chỉ trụ sở vì sáp nhập tỉnh thành</w:t>
      </w:r>
      <w:r>
        <w:rPr>
          <w:rFonts w:ascii="Times New Roman" w:eastAsia="Calibri" w:hAnsi="Times New Roman" w:cs="Times New Roman"/>
          <w:bCs/>
          <w:kern w:val="28"/>
          <w:sz w:val="28"/>
          <w:szCs w:val="32"/>
          <w:lang w:eastAsia="x-none"/>
        </w:rPr>
        <w:t xml:space="preserve">: </w:t>
      </w:r>
      <w:r w:rsidR="00581074" w:rsidRPr="00581074">
        <w:rPr>
          <w:rFonts w:ascii="Times New Roman" w:eastAsia="Calibri" w:hAnsi="Times New Roman" w:cs="Times New Roman"/>
          <w:bCs/>
          <w:kern w:val="28"/>
          <w:sz w:val="28"/>
          <w:szCs w:val="32"/>
          <w:lang w:eastAsia="x-none"/>
        </w:rPr>
        <w:t>156 Đường ĐT 741, Ấp 1B, Xã Phước Hòa, thành Phố Hồ Chí Minh</w:t>
      </w:r>
      <w:r w:rsidR="003047D9" w:rsidRPr="003047D9">
        <w:rPr>
          <w:rFonts w:ascii="Times New Roman" w:eastAsia="Calibri" w:hAnsi="Times New Roman" w:cs="Times New Roman"/>
          <w:bCs/>
          <w:kern w:val="28"/>
          <w:sz w:val="28"/>
          <w:szCs w:val="32"/>
          <w:lang w:eastAsia="x-none"/>
        </w:rPr>
        <w:t>, Việt Nam</w:t>
      </w:r>
    </w:p>
    <w:p w:rsidR="00581074" w:rsidRPr="00F75DDF" w:rsidRDefault="00581074" w:rsidP="00581074">
      <w:pPr>
        <w:pStyle w:val="ListParagraph"/>
        <w:numPr>
          <w:ilvl w:val="0"/>
          <w:numId w:val="5"/>
        </w:numPr>
        <w:spacing w:before="60" w:after="60" w:line="240" w:lineRule="auto"/>
        <w:jc w:val="both"/>
        <w:rPr>
          <w:rFonts w:ascii="Times New Roman" w:eastAsia="Calibri" w:hAnsi="Times New Roman" w:cs="Times New Roman"/>
          <w:b/>
          <w:bCs/>
          <w:kern w:val="28"/>
          <w:sz w:val="28"/>
          <w:szCs w:val="32"/>
          <w:lang w:eastAsia="x-none"/>
        </w:rPr>
      </w:pPr>
      <w:r>
        <w:rPr>
          <w:rFonts w:ascii="Times New Roman" w:eastAsia="Calibri" w:hAnsi="Times New Roman" w:cs="Times New Roman"/>
          <w:bCs/>
          <w:kern w:val="28"/>
          <w:sz w:val="28"/>
          <w:szCs w:val="32"/>
          <w:lang w:eastAsia="x-none"/>
        </w:rPr>
        <w:t xml:space="preserve">Cập nhật số điện thoại trong địa chỉ trụ sở: </w:t>
      </w:r>
      <w:r w:rsidRPr="00581074">
        <w:rPr>
          <w:rFonts w:ascii="Times New Roman" w:eastAsia="Calibri" w:hAnsi="Times New Roman" w:cs="Times New Roman"/>
          <w:bCs/>
          <w:kern w:val="28"/>
          <w:sz w:val="28"/>
          <w:szCs w:val="32"/>
          <w:lang w:eastAsia="x-none"/>
        </w:rPr>
        <w:t>0394936396</w:t>
      </w: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NG TY</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8"/>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3152D1" w:rsidRPr="003152D1">
        <w:rPr>
          <w:rFonts w:ascii="Times New Roman" w:eastAsia="Times New Roman" w:hAnsi="Times New Roman"/>
          <w:b/>
          <w:bCs/>
          <w:color w:val="000000" w:themeColor="text1"/>
          <w:sz w:val="26"/>
          <w:szCs w:val="26"/>
        </w:rPr>
        <w:t>LỘC LỤC MÚI</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35E5" w:rsidRDefault="000C35E5" w:rsidP="007E5659">
      <w:pPr>
        <w:spacing w:after="0" w:line="240" w:lineRule="auto"/>
      </w:pPr>
      <w:r>
        <w:separator/>
      </w:r>
    </w:p>
  </w:endnote>
  <w:endnote w:type="continuationSeparator" w:id="0">
    <w:p w:rsidR="000C35E5" w:rsidRDefault="000C35E5"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35E5" w:rsidRDefault="000C35E5" w:rsidP="007E5659">
      <w:pPr>
        <w:spacing w:after="0" w:line="240" w:lineRule="auto"/>
      </w:pPr>
      <w:r>
        <w:separator/>
      </w:r>
    </w:p>
  </w:footnote>
  <w:footnote w:type="continuationSeparator" w:id="0">
    <w:p w:rsidR="000C35E5" w:rsidRDefault="000C35E5"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234AF1" w:rsidRPr="00457E55" w:rsidRDefault="00234AF1" w:rsidP="00234AF1">
      <w:pPr>
        <w:pStyle w:val="FootnoteText"/>
        <w:jc w:val="both"/>
        <w:rPr>
          <w:spacing w:val="-10"/>
        </w:rPr>
      </w:pPr>
      <w:r w:rsidRPr="00457E55">
        <w:rPr>
          <w:spacing w:val="-10"/>
        </w:rPr>
        <w:t xml:space="preserve">- Các ngành, nghề cấm đầu tư kinh doanh quy định tại Điều 6 Luật Đầu tư; </w:t>
      </w:r>
    </w:p>
    <w:p w:rsidR="00234AF1" w:rsidRPr="00457E55" w:rsidRDefault="00234AF1" w:rsidP="00234AF1">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E9320B" w:rsidRPr="00457E55" w:rsidRDefault="00E9320B" w:rsidP="00E9320B">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E9320B" w:rsidRPr="00457E55" w:rsidRDefault="00E9320B" w:rsidP="00E9320B">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45334"/>
    <w:rsid w:val="00046273"/>
    <w:rsid w:val="000576D0"/>
    <w:rsid w:val="000747B1"/>
    <w:rsid w:val="00090BB2"/>
    <w:rsid w:val="000931BD"/>
    <w:rsid w:val="000C0C38"/>
    <w:rsid w:val="000C35E5"/>
    <w:rsid w:val="000E3C10"/>
    <w:rsid w:val="000F7588"/>
    <w:rsid w:val="00122A72"/>
    <w:rsid w:val="0014795E"/>
    <w:rsid w:val="00152B90"/>
    <w:rsid w:val="00153FB1"/>
    <w:rsid w:val="001620BC"/>
    <w:rsid w:val="0017069D"/>
    <w:rsid w:val="00173A87"/>
    <w:rsid w:val="00174D63"/>
    <w:rsid w:val="00193EAA"/>
    <w:rsid w:val="001B764F"/>
    <w:rsid w:val="001C4DCB"/>
    <w:rsid w:val="001C73A7"/>
    <w:rsid w:val="001E5143"/>
    <w:rsid w:val="001F149A"/>
    <w:rsid w:val="0020464A"/>
    <w:rsid w:val="00234AF1"/>
    <w:rsid w:val="00254885"/>
    <w:rsid w:val="00256B7F"/>
    <w:rsid w:val="00261C1D"/>
    <w:rsid w:val="00272A50"/>
    <w:rsid w:val="002744F1"/>
    <w:rsid w:val="00283D44"/>
    <w:rsid w:val="0029083A"/>
    <w:rsid w:val="00293BA4"/>
    <w:rsid w:val="002A6744"/>
    <w:rsid w:val="002F3956"/>
    <w:rsid w:val="002F7DA8"/>
    <w:rsid w:val="003047D9"/>
    <w:rsid w:val="00310A48"/>
    <w:rsid w:val="003152D1"/>
    <w:rsid w:val="00362999"/>
    <w:rsid w:val="0037563D"/>
    <w:rsid w:val="0037606F"/>
    <w:rsid w:val="003A5878"/>
    <w:rsid w:val="003A78B4"/>
    <w:rsid w:val="003B2B43"/>
    <w:rsid w:val="003C0705"/>
    <w:rsid w:val="003D33A6"/>
    <w:rsid w:val="003D5DC7"/>
    <w:rsid w:val="003E7A46"/>
    <w:rsid w:val="003F10CB"/>
    <w:rsid w:val="00400BC8"/>
    <w:rsid w:val="00404C3B"/>
    <w:rsid w:val="00407A19"/>
    <w:rsid w:val="00411309"/>
    <w:rsid w:val="004234B9"/>
    <w:rsid w:val="00427ABA"/>
    <w:rsid w:val="00433442"/>
    <w:rsid w:val="00442129"/>
    <w:rsid w:val="00451C8F"/>
    <w:rsid w:val="004C507A"/>
    <w:rsid w:val="004D1C4A"/>
    <w:rsid w:val="004E07F2"/>
    <w:rsid w:val="004E2C8C"/>
    <w:rsid w:val="004E43A8"/>
    <w:rsid w:val="004F06E4"/>
    <w:rsid w:val="004F6470"/>
    <w:rsid w:val="0050774E"/>
    <w:rsid w:val="005130CC"/>
    <w:rsid w:val="00520220"/>
    <w:rsid w:val="00543A55"/>
    <w:rsid w:val="00560BDA"/>
    <w:rsid w:val="0056403D"/>
    <w:rsid w:val="00581074"/>
    <w:rsid w:val="005A090F"/>
    <w:rsid w:val="005A30FF"/>
    <w:rsid w:val="005D1698"/>
    <w:rsid w:val="005F0A57"/>
    <w:rsid w:val="0060350C"/>
    <w:rsid w:val="00604049"/>
    <w:rsid w:val="00606911"/>
    <w:rsid w:val="00623E3C"/>
    <w:rsid w:val="00627959"/>
    <w:rsid w:val="006377E8"/>
    <w:rsid w:val="00642D81"/>
    <w:rsid w:val="00645E79"/>
    <w:rsid w:val="00647A13"/>
    <w:rsid w:val="00654B99"/>
    <w:rsid w:val="006828C2"/>
    <w:rsid w:val="006879E5"/>
    <w:rsid w:val="006A1A9F"/>
    <w:rsid w:val="006B27FF"/>
    <w:rsid w:val="006C2210"/>
    <w:rsid w:val="006C5BBF"/>
    <w:rsid w:val="006C5E18"/>
    <w:rsid w:val="006E6C63"/>
    <w:rsid w:val="00701EED"/>
    <w:rsid w:val="00704D83"/>
    <w:rsid w:val="007447A1"/>
    <w:rsid w:val="007A52CE"/>
    <w:rsid w:val="007B4172"/>
    <w:rsid w:val="007E5659"/>
    <w:rsid w:val="007E5C90"/>
    <w:rsid w:val="00814A12"/>
    <w:rsid w:val="008169D0"/>
    <w:rsid w:val="00832FBD"/>
    <w:rsid w:val="00846433"/>
    <w:rsid w:val="0085320C"/>
    <w:rsid w:val="008635D0"/>
    <w:rsid w:val="008775EA"/>
    <w:rsid w:val="008937A1"/>
    <w:rsid w:val="008A6344"/>
    <w:rsid w:val="008D3EA8"/>
    <w:rsid w:val="008E3647"/>
    <w:rsid w:val="008E6F26"/>
    <w:rsid w:val="008F3E37"/>
    <w:rsid w:val="008F494E"/>
    <w:rsid w:val="0095280E"/>
    <w:rsid w:val="00954542"/>
    <w:rsid w:val="00977BD7"/>
    <w:rsid w:val="009B052D"/>
    <w:rsid w:val="009C5DE7"/>
    <w:rsid w:val="009F7F36"/>
    <w:rsid w:val="00A37DD5"/>
    <w:rsid w:val="00A639A2"/>
    <w:rsid w:val="00A65AFA"/>
    <w:rsid w:val="00AC2840"/>
    <w:rsid w:val="00AD08BD"/>
    <w:rsid w:val="00AD7145"/>
    <w:rsid w:val="00AF590C"/>
    <w:rsid w:val="00B05691"/>
    <w:rsid w:val="00B12758"/>
    <w:rsid w:val="00B16396"/>
    <w:rsid w:val="00B41ABE"/>
    <w:rsid w:val="00B774BF"/>
    <w:rsid w:val="00B77CEC"/>
    <w:rsid w:val="00B86E9A"/>
    <w:rsid w:val="00BB4B16"/>
    <w:rsid w:val="00BC4F1E"/>
    <w:rsid w:val="00BD56C4"/>
    <w:rsid w:val="00BF6F68"/>
    <w:rsid w:val="00C1218F"/>
    <w:rsid w:val="00C24ACD"/>
    <w:rsid w:val="00C65DD2"/>
    <w:rsid w:val="00C747B8"/>
    <w:rsid w:val="00C81850"/>
    <w:rsid w:val="00CA7816"/>
    <w:rsid w:val="00CB65E8"/>
    <w:rsid w:val="00CD483D"/>
    <w:rsid w:val="00CE7560"/>
    <w:rsid w:val="00CF1165"/>
    <w:rsid w:val="00CF63BD"/>
    <w:rsid w:val="00D00ABF"/>
    <w:rsid w:val="00D162A7"/>
    <w:rsid w:val="00D6551B"/>
    <w:rsid w:val="00D8469B"/>
    <w:rsid w:val="00D90CEC"/>
    <w:rsid w:val="00D93437"/>
    <w:rsid w:val="00D96CD9"/>
    <w:rsid w:val="00DA25C6"/>
    <w:rsid w:val="00DA3B88"/>
    <w:rsid w:val="00DC42E5"/>
    <w:rsid w:val="00DF6598"/>
    <w:rsid w:val="00E17687"/>
    <w:rsid w:val="00E37911"/>
    <w:rsid w:val="00E73146"/>
    <w:rsid w:val="00E9320B"/>
    <w:rsid w:val="00EB05B0"/>
    <w:rsid w:val="00EC7EAB"/>
    <w:rsid w:val="00ED47D6"/>
    <w:rsid w:val="00EF754D"/>
    <w:rsid w:val="00F263FD"/>
    <w:rsid w:val="00F46C02"/>
    <w:rsid w:val="00F518FE"/>
    <w:rsid w:val="00F51EAC"/>
    <w:rsid w:val="00F63C3C"/>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503F6"/>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6403D"/>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8</Pages>
  <Words>1486</Words>
  <Characters>8476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153</cp:revision>
  <dcterms:created xsi:type="dcterms:W3CDTF">2025-07-14T03:10:00Z</dcterms:created>
  <dcterms:modified xsi:type="dcterms:W3CDTF">2026-06-19T02:40:00Z</dcterms:modified>
</cp:coreProperties>
</file>