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1C3E" w14:textId="77777777"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62AA4053" w14:textId="77777777"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14:paraId="1B614CA9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872AD22" w14:textId="77777777" w:rsidR="00796D89" w:rsidRDefault="00AD1808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GỖ NHIÊN THÀNH</w:t>
            </w:r>
          </w:p>
          <w:p w14:paraId="2268CA4B" w14:textId="77777777"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14:paraId="29256A07" w14:textId="6F1AC1D6" w:rsidR="00C24A58" w:rsidRPr="00901248" w:rsidRDefault="00C24A58" w:rsidP="001E51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F642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TP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Hồ Chí Minh, ngày </w:t>
            </w:r>
            <w:r w:rsidR="00831E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26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tháng 10 năm 2026</w:t>
            </w:r>
          </w:p>
        </w:tc>
      </w:tr>
    </w:tbl>
    <w:p w14:paraId="7EC6B91F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28B8D047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551AEA91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04A58E0D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14:paraId="5E47463D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6F5E70DE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151CE545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0943BD8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14:paraId="21C894A7" w14:textId="77777777"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- Căn cứ Điều lệ CÔNG TY TNHH GỖ NHIÊN THÀNH</w:t>
      </w:r>
    </w:p>
    <w:p w14:paraId="26FB9393" w14:textId="77777777"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593E21" w14:textId="77777777"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6B135A8" w14:textId="77777777"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77643450" w14:textId="77777777"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5A37C970" w14:textId="77777777"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>Điều 1: Quyết định tạm dừng hoạt động kinh doanh:</w:t>
      </w:r>
      <w:r w:rsidRPr="008B573F">
        <w:rPr>
          <w:rFonts w:ascii="Times New Roman" w:hAnsi="Times New Roman"/>
          <w:b/>
          <w:sz w:val="28"/>
          <w:szCs w:val="28"/>
        </w:rPr>
        <w:br/>
        <w:t xml:space="preserve"> Tên doanh nghiệp: CÔNG TY TNHH GỖ NHIÊN THÀNH</w:t>
      </w:r>
    </w:p>
    <w:p w14:paraId="2937A894" w14:textId="77777777" w:rsidR="00CF5B45" w:rsidRDefault="00B0447A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số doanh nghiệp: 3702485985; </w:t>
      </w:r>
    </w:p>
    <w:p w14:paraId="574AF5E7" w14:textId="77777777" w:rsidR="00B0447A" w:rsidRPr="00CF5B45" w:rsidRDefault="00BE631E" w:rsidP="000779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E631E">
        <w:rPr>
          <w:rFonts w:ascii="Times New Roman" w:hAnsi="Times New Roman"/>
          <w:sz w:val="28"/>
          <w:szCs w:val="28"/>
        </w:rPr>
        <w:t>Đăng ký lần đầu: ngày 01 tháng 08 năm 2016</w:t>
      </w:r>
    </w:p>
    <w:p w14:paraId="71C88B56" w14:textId="77777777" w:rsidR="00B0447A" w:rsidRPr="00747E41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747E41">
        <w:rPr>
          <w:rFonts w:ascii="Times New Roman" w:hAnsi="Times New Roman"/>
          <w:sz w:val="28"/>
          <w:szCs w:val="28"/>
        </w:rPr>
        <w:t>Địa chỉ trụ sở: Số 29A, Khu phố Hòa Long, Phường Lái Thiêu, TP Hồ Chí Minh, Việt Nam</w:t>
      </w:r>
    </w:p>
    <w:p w14:paraId="35965C14" w14:textId="6DEE55F3"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Thời gian tạm dừng: từ ngày 15 tháng 11 năm 2026 đến hết ngày 1</w:t>
      </w:r>
      <w:r w:rsidR="005311E1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tháng 11 năm 2027</w:t>
      </w:r>
    </w:p>
    <w:p w14:paraId="64572C3A" w14:textId="77777777"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F76C88">
        <w:rPr>
          <w:rFonts w:ascii="Times New Roman" w:hAnsi="Times New Roman"/>
          <w:sz w:val="28"/>
          <w:szCs w:val="28"/>
        </w:rPr>
        <w:t>H</w:t>
      </w:r>
      <w:r w:rsidR="00B24A04" w:rsidRPr="00B24A04">
        <w:rPr>
          <w:rFonts w:ascii="Times New Roman" w:hAnsi="Times New Roman"/>
          <w:sz w:val="28"/>
          <w:szCs w:val="28"/>
        </w:rPr>
        <w:t>oạt động kinh doanh không hiệu quả.</w:t>
      </w:r>
    </w:p>
    <w:p w14:paraId="7F48996A" w14:textId="77777777"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 2: Giao cho Ông VŨ TRƯỜNG XUYÊN người đại diện theo pháp luật tiến hành các thủ tục cần thiết theo quy định của pháp luật. </w:t>
      </w:r>
    </w:p>
    <w:p w14:paraId="1F326A60" w14:textId="77777777"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14:paraId="6C27A9E2" w14:textId="77777777"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8AD281B" w14:textId="77777777"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5E867F4" w14:textId="77777777"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FE8D4CE" w14:textId="77777777"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238C286" w14:textId="77777777"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656"/>
      </w:tblGrid>
      <w:tr w:rsidR="001653C7" w14:paraId="30EAD70E" w14:textId="77777777" w:rsidTr="00D44CD8">
        <w:tc>
          <w:tcPr>
            <w:tcW w:w="4810" w:type="dxa"/>
          </w:tcPr>
          <w:p w14:paraId="268B406F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14:paraId="4733AD2D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48782CC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14:paraId="7DB191B7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20300FDF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6EDD912F" w14:textId="77777777"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4517BA99" w14:textId="77777777"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A5E699B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0639F9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14:paraId="7A1081C7" w14:textId="77777777" w:rsidTr="00D44CD8">
        <w:tc>
          <w:tcPr>
            <w:tcW w:w="4810" w:type="dxa"/>
          </w:tcPr>
          <w:p w14:paraId="3C490682" w14:textId="77777777"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588B7B92" w14:textId="77777777" w:rsidR="001653C7" w:rsidRDefault="00846AFD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6AF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zh-CN"/>
              </w:rPr>
              <w:t>VŨ TRƯỜNG XUYÊN</w:t>
            </w:r>
          </w:p>
        </w:tc>
      </w:tr>
    </w:tbl>
    <w:p w14:paraId="664FA527" w14:textId="77777777"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87FBEBC" w14:textId="77777777"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14:paraId="77C4E58B" w14:textId="77777777"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14:paraId="57A70EFD" w14:textId="77777777"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EF6E5BD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20D857BB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936071">
    <w:abstractNumId w:val="0"/>
  </w:num>
  <w:num w:numId="2" w16cid:durableId="1383095547">
    <w:abstractNumId w:val="2"/>
  </w:num>
  <w:num w:numId="3" w16cid:durableId="2132741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33E95"/>
    <w:rsid w:val="00035DC9"/>
    <w:rsid w:val="0005175D"/>
    <w:rsid w:val="000779C7"/>
    <w:rsid w:val="00087CEC"/>
    <w:rsid w:val="000D4C6D"/>
    <w:rsid w:val="000F3A30"/>
    <w:rsid w:val="0010277B"/>
    <w:rsid w:val="00104595"/>
    <w:rsid w:val="0013654C"/>
    <w:rsid w:val="00140D3E"/>
    <w:rsid w:val="001418C2"/>
    <w:rsid w:val="00163346"/>
    <w:rsid w:val="001653C7"/>
    <w:rsid w:val="00170C8F"/>
    <w:rsid w:val="00173C30"/>
    <w:rsid w:val="001828FE"/>
    <w:rsid w:val="001B1ED9"/>
    <w:rsid w:val="001B4741"/>
    <w:rsid w:val="001D2E19"/>
    <w:rsid w:val="001E519B"/>
    <w:rsid w:val="001F53DC"/>
    <w:rsid w:val="00221599"/>
    <w:rsid w:val="00255B95"/>
    <w:rsid w:val="00255EBE"/>
    <w:rsid w:val="00257B33"/>
    <w:rsid w:val="00284F66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C2B9F"/>
    <w:rsid w:val="003D79D4"/>
    <w:rsid w:val="003E5052"/>
    <w:rsid w:val="003F3619"/>
    <w:rsid w:val="00401FAA"/>
    <w:rsid w:val="0041155C"/>
    <w:rsid w:val="00420898"/>
    <w:rsid w:val="004A7422"/>
    <w:rsid w:val="004C0E7F"/>
    <w:rsid w:val="004C7451"/>
    <w:rsid w:val="004D75EB"/>
    <w:rsid w:val="004E5D62"/>
    <w:rsid w:val="005004BB"/>
    <w:rsid w:val="00510481"/>
    <w:rsid w:val="00521A02"/>
    <w:rsid w:val="00530E4D"/>
    <w:rsid w:val="005311E1"/>
    <w:rsid w:val="00532978"/>
    <w:rsid w:val="00537D7B"/>
    <w:rsid w:val="005442A8"/>
    <w:rsid w:val="005656E8"/>
    <w:rsid w:val="00577F59"/>
    <w:rsid w:val="00590817"/>
    <w:rsid w:val="00594364"/>
    <w:rsid w:val="00596255"/>
    <w:rsid w:val="005B5D72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E69BD"/>
    <w:rsid w:val="006F20F7"/>
    <w:rsid w:val="006F29A7"/>
    <w:rsid w:val="006F7CA9"/>
    <w:rsid w:val="006F7FE4"/>
    <w:rsid w:val="00746B57"/>
    <w:rsid w:val="00747E41"/>
    <w:rsid w:val="00752F1F"/>
    <w:rsid w:val="00765F9F"/>
    <w:rsid w:val="00772447"/>
    <w:rsid w:val="00796D89"/>
    <w:rsid w:val="007A6A33"/>
    <w:rsid w:val="007A6A3A"/>
    <w:rsid w:val="007D11DA"/>
    <w:rsid w:val="007D1E90"/>
    <w:rsid w:val="007F1246"/>
    <w:rsid w:val="007F19AA"/>
    <w:rsid w:val="0082169E"/>
    <w:rsid w:val="00827C0C"/>
    <w:rsid w:val="00831E8A"/>
    <w:rsid w:val="0084067E"/>
    <w:rsid w:val="00846AFD"/>
    <w:rsid w:val="00853185"/>
    <w:rsid w:val="00857A8F"/>
    <w:rsid w:val="0086272C"/>
    <w:rsid w:val="00864643"/>
    <w:rsid w:val="00876A80"/>
    <w:rsid w:val="00883A39"/>
    <w:rsid w:val="008954AC"/>
    <w:rsid w:val="00897B5A"/>
    <w:rsid w:val="008A203A"/>
    <w:rsid w:val="008A5100"/>
    <w:rsid w:val="008B7CC0"/>
    <w:rsid w:val="008E5B92"/>
    <w:rsid w:val="008F74C0"/>
    <w:rsid w:val="00901248"/>
    <w:rsid w:val="009042DA"/>
    <w:rsid w:val="00904EA8"/>
    <w:rsid w:val="009250A6"/>
    <w:rsid w:val="00970B35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180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BE631E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15CA1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15EE9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64214"/>
    <w:rsid w:val="00F76C88"/>
    <w:rsid w:val="00FD2767"/>
    <w:rsid w:val="00FD2E19"/>
    <w:rsid w:val="00FD3975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4C7E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NGÔ HOÀNG LÂN</cp:lastModifiedBy>
  <cp:revision>167</cp:revision>
  <cp:lastPrinted>2021-02-08T08:32:00Z</cp:lastPrinted>
  <dcterms:created xsi:type="dcterms:W3CDTF">2021-03-02T04:12:00Z</dcterms:created>
  <dcterms:modified xsi:type="dcterms:W3CDTF">2026-10-26T07:43:00Z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