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D4352A" w:rsidP="001920A4">
      <w:pPr>
        <w:tabs>
          <w:tab w:val="left" w:pos="2160"/>
          <w:tab w:val="right" w:leader="dot" w:pos="8472"/>
        </w:tabs>
        <w:spacing w:line="240" w:lineRule="auto"/>
        <w:ind w:firstLine="360"/>
        <w:jc w:val="center"/>
        <w:rPr>
          <w:b/>
          <w:sz w:val="26"/>
          <w:szCs w:val="26"/>
          <w:lang w:val="vi-VN"/>
        </w:rPr>
      </w:pPr>
      <w:r>
        <w:rPr>
          <w:b/>
          <w:sz w:val="26"/>
          <w:szCs w:val="26"/>
        </w:rPr>
        <w:t>CÔNG TY TNHH THƯƠNG MẠI QUỐC TẾ QUÁN NGUYÊN VIỆT NAM</w:t>
      </w:r>
    </w:p>
    <w:p w:rsidR="00D4352A" w:rsidRPr="00D4352A" w:rsidRDefault="00D4352A" w:rsidP="00D4352A">
      <w:pPr>
        <w:spacing w:line="240" w:lineRule="auto"/>
        <w:ind w:firstLine="360"/>
        <w:jc w:val="left"/>
        <w:rPr>
          <w:sz w:val="26"/>
          <w:szCs w:val="26"/>
          <w:lang w:val="vi-VN"/>
        </w:rPr>
      </w:pPr>
      <w:r w:rsidRPr="00D4352A">
        <w:rPr>
          <w:sz w:val="26"/>
          <w:szCs w:val="26"/>
          <w:lang w:val="vi-VN"/>
        </w:rPr>
        <w:t>Họ và tên: CHEN, GUOHAO</w:t>
      </w:r>
    </w:p>
    <w:p w:rsidR="00D4352A" w:rsidRPr="00D4352A" w:rsidRDefault="00D4352A" w:rsidP="00D4352A">
      <w:pPr>
        <w:spacing w:line="240" w:lineRule="auto"/>
        <w:ind w:firstLine="360"/>
        <w:jc w:val="left"/>
        <w:rPr>
          <w:sz w:val="26"/>
          <w:szCs w:val="26"/>
          <w:lang w:val="vi-VN"/>
        </w:rPr>
      </w:pPr>
      <w:r w:rsidRPr="00D4352A">
        <w:rPr>
          <w:sz w:val="26"/>
          <w:szCs w:val="26"/>
          <w:lang w:val="vi-VN"/>
        </w:rPr>
        <w:t>Ngày, tháng, năm sinh: 13/08/2000</w:t>
      </w:r>
    </w:p>
    <w:p w:rsidR="00D4352A" w:rsidRPr="00D4352A" w:rsidRDefault="00D4352A" w:rsidP="00D4352A">
      <w:pPr>
        <w:spacing w:line="240" w:lineRule="auto"/>
        <w:ind w:firstLine="360"/>
        <w:jc w:val="left"/>
        <w:rPr>
          <w:sz w:val="26"/>
          <w:szCs w:val="26"/>
          <w:lang w:val="vi-VN"/>
        </w:rPr>
      </w:pPr>
      <w:r w:rsidRPr="00D4352A">
        <w:rPr>
          <w:sz w:val="26"/>
          <w:szCs w:val="26"/>
          <w:lang w:val="vi-VN"/>
        </w:rPr>
        <w:t>Loại giấy tờ pháp lý: Hộ chiếu nước ngoài</w:t>
      </w:r>
    </w:p>
    <w:p w:rsidR="00D4352A" w:rsidRPr="00D4352A" w:rsidRDefault="00D4352A" w:rsidP="00D4352A">
      <w:pPr>
        <w:spacing w:line="240" w:lineRule="auto"/>
        <w:ind w:firstLine="360"/>
        <w:jc w:val="left"/>
        <w:rPr>
          <w:sz w:val="26"/>
          <w:szCs w:val="26"/>
          <w:lang w:val="vi-VN"/>
        </w:rPr>
      </w:pPr>
      <w:r w:rsidRPr="00D4352A">
        <w:rPr>
          <w:sz w:val="26"/>
          <w:szCs w:val="26"/>
          <w:lang w:val="vi-VN"/>
        </w:rPr>
        <w:t>Số giấy tờ pháp lý: EQ9064752</w:t>
      </w:r>
    </w:p>
    <w:p w:rsidR="00D4352A" w:rsidRPr="00D4352A" w:rsidRDefault="00D4352A" w:rsidP="00D4352A">
      <w:pPr>
        <w:spacing w:line="240" w:lineRule="auto"/>
        <w:ind w:firstLine="360"/>
        <w:jc w:val="left"/>
        <w:rPr>
          <w:sz w:val="26"/>
          <w:szCs w:val="26"/>
          <w:lang w:val="vi-VN"/>
        </w:rPr>
      </w:pPr>
      <w:r w:rsidRPr="00D4352A">
        <w:rPr>
          <w:sz w:val="26"/>
          <w:szCs w:val="26"/>
          <w:lang w:val="vi-VN"/>
        </w:rPr>
        <w:t>Ngày cấp: 18/11/2025</w:t>
      </w:r>
    </w:p>
    <w:p w:rsidR="00D4352A" w:rsidRPr="00D4352A" w:rsidRDefault="00D4352A" w:rsidP="00D4352A">
      <w:pPr>
        <w:spacing w:line="240" w:lineRule="auto"/>
        <w:ind w:firstLine="360"/>
        <w:jc w:val="left"/>
        <w:rPr>
          <w:sz w:val="26"/>
          <w:szCs w:val="26"/>
          <w:lang w:val="vi-VN"/>
        </w:rPr>
      </w:pPr>
      <w:r w:rsidRPr="00D4352A">
        <w:rPr>
          <w:sz w:val="26"/>
          <w:szCs w:val="26"/>
          <w:lang w:val="vi-VN"/>
        </w:rPr>
        <w:t>Nơi cấp: Cục Quản lý Di nhập cảnh Quốc gia Cộng hòa Nhân dân Trung Hoa</w:t>
      </w:r>
    </w:p>
    <w:p w:rsidR="00D4352A" w:rsidRPr="00D4352A" w:rsidRDefault="00D4352A" w:rsidP="00D4352A">
      <w:pPr>
        <w:spacing w:line="240" w:lineRule="auto"/>
        <w:ind w:firstLine="360"/>
        <w:jc w:val="left"/>
        <w:rPr>
          <w:sz w:val="26"/>
          <w:szCs w:val="26"/>
          <w:lang w:val="vi-VN"/>
        </w:rPr>
      </w:pPr>
      <w:r w:rsidRPr="00D4352A">
        <w:rPr>
          <w:sz w:val="26"/>
          <w:szCs w:val="26"/>
          <w:lang w:val="vi-VN"/>
        </w:rPr>
        <w:t>Giới tính: Nam</w:t>
      </w:r>
    </w:p>
    <w:p w:rsidR="00C109EB" w:rsidRPr="00723973" w:rsidRDefault="00D4352A" w:rsidP="00D4352A">
      <w:pPr>
        <w:spacing w:line="240" w:lineRule="auto"/>
        <w:ind w:firstLine="360"/>
        <w:jc w:val="left"/>
        <w:rPr>
          <w:sz w:val="26"/>
          <w:szCs w:val="26"/>
          <w:lang w:val="vi-VN"/>
        </w:rPr>
      </w:pPr>
      <w:r w:rsidRPr="00D4352A">
        <w:rPr>
          <w:sz w:val="26"/>
          <w:szCs w:val="26"/>
          <w:lang w:val="vi-VN"/>
        </w:rPr>
        <w:t>Quốc tịch: Trung Quốc</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sidR="00D4352A">
        <w:rPr>
          <w:b/>
          <w:sz w:val="26"/>
          <w:szCs w:val="26"/>
        </w:rPr>
        <w:t>CÔNG TY TNHH THƯƠNG MẠI QUỐC TẾ QUÁN NGUYÊN VIỆT NAM</w:t>
      </w:r>
      <w:r w:rsidR="00CC294E">
        <w:rPr>
          <w:b/>
          <w:sz w:val="26"/>
          <w:szCs w:val="26"/>
        </w:rPr>
        <w:t xml:space="preserve"> </w:t>
      </w:r>
      <w:r w:rsidRPr="00723973">
        <w:rPr>
          <w:sz w:val="26"/>
          <w:szCs w:val="26"/>
          <w:lang w:val="vi-VN"/>
        </w:rPr>
        <w:t xml:space="preserve">đồng ý ký tên và chấp thuận thành lập </w:t>
      </w:r>
      <w:r w:rsidR="00D4352A">
        <w:rPr>
          <w:b/>
          <w:sz w:val="26"/>
          <w:szCs w:val="26"/>
        </w:rPr>
        <w:t>CÔNG TY TNHH THƯƠNG MẠI QUỐC TẾ QUÁN NGUYÊN VIỆT NAM</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xml:space="preserve">. Công ty có thể chấm dứt </w:t>
      </w:r>
      <w:r w:rsidRPr="003E1989">
        <w:rPr>
          <w:sz w:val="26"/>
          <w:szCs w:val="26"/>
          <w:lang w:val="vi-VN"/>
        </w:rPr>
        <w:lastRenderedPageBreak/>
        <w:t>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D4352A">
        <w:rPr>
          <w:b/>
          <w:sz w:val="26"/>
          <w:szCs w:val="26"/>
        </w:rPr>
        <w:t>CÔNG TY TNHH THƯƠNG MẠI QUỐC TẾ QUÁN NGUYÊN VIỆT NAM</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DD365D" w:rsidP="002B7229">
            <w:pPr>
              <w:tabs>
                <w:tab w:val="left" w:leader="dot" w:pos="9072"/>
              </w:tabs>
              <w:spacing w:line="240" w:lineRule="auto"/>
              <w:ind w:firstLine="360"/>
              <w:rPr>
                <w:b/>
                <w:color w:val="1F1F1F"/>
                <w:sz w:val="26"/>
                <w:szCs w:val="26"/>
              </w:rPr>
            </w:pPr>
            <w:r w:rsidRPr="00DD365D">
              <w:rPr>
                <w:b/>
                <w:color w:val="1F1F1F"/>
                <w:sz w:val="26"/>
                <w:szCs w:val="26"/>
              </w:rPr>
              <w:t>QUAN NGUYEN VIETNAM INTERNATIONAL TRADING CO., LTD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7B52B8" w:rsidRPr="007B52B8">
        <w:rPr>
          <w:b/>
          <w:sz w:val="26"/>
          <w:szCs w:val="26"/>
          <w:lang w:eastAsia="zh-CN"/>
        </w:rPr>
        <w:t>QUAN NGUYEN VIETNAM</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127DB2" w:rsidRPr="00127DB2" w:rsidRDefault="00127DB2" w:rsidP="00127DB2">
      <w:pPr>
        <w:spacing w:line="259" w:lineRule="auto"/>
        <w:ind w:firstLine="567"/>
        <w:jc w:val="left"/>
        <w:rPr>
          <w:sz w:val="26"/>
          <w:szCs w:val="26"/>
          <w:lang w:val="fr-FR"/>
        </w:rPr>
      </w:pPr>
      <w:r w:rsidRPr="00127DB2">
        <w:rPr>
          <w:spacing w:val="-8"/>
          <w:sz w:val="26"/>
          <w:szCs w:val="26"/>
          <w:lang w:val="fr-FR"/>
        </w:rPr>
        <w:t>Số nhà/phòng, ngách/hẻm, ngõ/kiệt, đường/phố/đại lộ, tổ/xóm/ấp/thôn</w:t>
      </w:r>
      <w:r w:rsidRPr="00127DB2">
        <w:rPr>
          <w:sz w:val="26"/>
          <w:szCs w:val="26"/>
          <w:lang w:val="fr-FR"/>
        </w:rPr>
        <w:t xml:space="preserve">: </w:t>
      </w:r>
      <w:r w:rsidRPr="00127DB2">
        <w:rPr>
          <w:color w:val="000000"/>
          <w:sz w:val="26"/>
          <w:szCs w:val="26"/>
          <w:lang w:val="fr-FR" w:eastAsia="zh-CN"/>
        </w:rPr>
        <w:t>Số 11D, đường N2, The Seasons, Khu phố Đông Nhì</w:t>
      </w:r>
    </w:p>
    <w:p w:rsidR="00127DB2" w:rsidRPr="00127DB2" w:rsidRDefault="00127DB2" w:rsidP="00127DB2">
      <w:pPr>
        <w:spacing w:line="259" w:lineRule="auto"/>
        <w:ind w:firstLine="567"/>
        <w:rPr>
          <w:color w:val="000000"/>
          <w:sz w:val="26"/>
          <w:szCs w:val="26"/>
          <w:lang w:val="fr-FR" w:eastAsia="zh-CN"/>
        </w:rPr>
      </w:pPr>
      <w:r w:rsidRPr="00127DB2">
        <w:rPr>
          <w:sz w:val="26"/>
          <w:szCs w:val="26"/>
          <w:lang w:val="fr-FR"/>
        </w:rPr>
        <w:t xml:space="preserve">Xã/Phường/Đặc khu: </w:t>
      </w:r>
      <w:r w:rsidRPr="00127DB2">
        <w:rPr>
          <w:color w:val="000000"/>
          <w:sz w:val="26"/>
          <w:szCs w:val="26"/>
          <w:lang w:val="fr-FR" w:eastAsia="zh-CN"/>
        </w:rPr>
        <w:t>Phường Lái Thiêu</w:t>
      </w:r>
    </w:p>
    <w:p w:rsidR="00127DB2" w:rsidRDefault="00127DB2" w:rsidP="00127DB2">
      <w:pPr>
        <w:tabs>
          <w:tab w:val="left" w:leader="dot" w:pos="9072"/>
        </w:tabs>
        <w:spacing w:line="240" w:lineRule="auto"/>
        <w:ind w:firstLine="360"/>
        <w:rPr>
          <w:color w:val="000000"/>
          <w:sz w:val="26"/>
          <w:szCs w:val="26"/>
          <w:lang w:eastAsia="zh-CN"/>
        </w:rPr>
      </w:pPr>
      <w:r w:rsidRPr="00127DB2">
        <w:rPr>
          <w:sz w:val="26"/>
          <w:szCs w:val="26"/>
          <w:lang w:val="fr-FR"/>
        </w:rPr>
        <w:t xml:space="preserve">Tỉnh/Thành phố trực thuộc trung ương: </w:t>
      </w:r>
      <w:r w:rsidRPr="00127DB2">
        <w:rPr>
          <w:rFonts w:eastAsia="Times New Roman"/>
          <w:sz w:val="26"/>
          <w:szCs w:val="26"/>
          <w:lang w:val="fr-FR" w:eastAsia="zh-CN"/>
        </w:rPr>
        <w:t>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31"/>
        <w:tblW w:w="0" w:type="auto"/>
        <w:jc w:val="center"/>
        <w:tblLook w:val="04A0" w:firstRow="1" w:lastRow="0" w:firstColumn="1" w:lastColumn="0" w:noHBand="0" w:noVBand="1"/>
      </w:tblPr>
      <w:tblGrid>
        <w:gridCol w:w="622"/>
        <w:gridCol w:w="918"/>
        <w:gridCol w:w="6156"/>
        <w:gridCol w:w="963"/>
      </w:tblGrid>
      <w:tr w:rsidR="002B73E7" w:rsidRPr="002B73E7" w:rsidTr="009E5DEA">
        <w:trPr>
          <w:tblHeader/>
          <w:jc w:val="center"/>
        </w:trPr>
        <w:tc>
          <w:tcPr>
            <w:tcW w:w="630" w:type="dxa"/>
            <w:shd w:val="clear" w:color="auto" w:fill="D9EAF7"/>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b/>
                <w:sz w:val="22"/>
                <w:szCs w:val="22"/>
              </w:rPr>
              <w:t>STT</w:t>
            </w:r>
          </w:p>
        </w:tc>
        <w:tc>
          <w:tcPr>
            <w:tcW w:w="947" w:type="dxa"/>
            <w:shd w:val="clear" w:color="auto" w:fill="D9EAF7"/>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b/>
                <w:sz w:val="22"/>
                <w:szCs w:val="22"/>
              </w:rPr>
              <w:t>Mã ngành</w:t>
            </w:r>
          </w:p>
        </w:tc>
        <w:tc>
          <w:tcPr>
            <w:tcW w:w="7058" w:type="dxa"/>
            <w:shd w:val="clear" w:color="auto" w:fill="D9EAF7"/>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b/>
                <w:sz w:val="22"/>
                <w:szCs w:val="22"/>
              </w:rPr>
              <w:t>Tên ngành bao gồm chi tiết</w:t>
            </w:r>
          </w:p>
        </w:tc>
        <w:tc>
          <w:tcPr>
            <w:tcW w:w="993" w:type="dxa"/>
            <w:shd w:val="clear" w:color="auto" w:fill="D9EAF7"/>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b/>
                <w:sz w:val="22"/>
                <w:szCs w:val="22"/>
              </w:rPr>
              <w:t>Ngành chính</w:t>
            </w: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1</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4649</w:t>
            </w:r>
          </w:p>
        </w:tc>
        <w:tc>
          <w:tcPr>
            <w:tcW w:w="7058" w:type="dxa"/>
            <w:tcMar>
              <w:top w:w="80" w:type="dxa"/>
              <w:left w:w="80" w:type="dxa"/>
              <w:bottom w:w="80" w:type="dxa"/>
              <w:right w:w="80" w:type="dxa"/>
            </w:tcMar>
            <w:vAlign w:val="center"/>
          </w:tcPr>
          <w:p w:rsidR="002B73E7" w:rsidRPr="002B73E7" w:rsidRDefault="002B73E7" w:rsidP="002B73E7">
            <w:pPr>
              <w:spacing w:after="0" w:line="240" w:lineRule="auto"/>
              <w:jc w:val="left"/>
              <w:rPr>
                <w:rFonts w:ascii="Times New Roman" w:eastAsia="Times New Roman" w:hAnsi="Times New Roman"/>
                <w:sz w:val="24"/>
                <w:szCs w:val="22"/>
              </w:rPr>
            </w:pPr>
            <w:r w:rsidRPr="002B73E7">
              <w:rPr>
                <w:rFonts w:ascii="Times New Roman" w:eastAsia="Times New Roman" w:hAnsi="Times New Roman"/>
                <w:sz w:val="22"/>
                <w:szCs w:val="22"/>
              </w:rPr>
              <w:t>Bán buôn đồ dùng khác cho gia đình</w:t>
            </w: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2</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4610</w:t>
            </w:r>
          </w:p>
        </w:tc>
        <w:tc>
          <w:tcPr>
            <w:tcW w:w="7058" w:type="dxa"/>
            <w:tcMar>
              <w:top w:w="80" w:type="dxa"/>
              <w:left w:w="80" w:type="dxa"/>
              <w:bottom w:w="80" w:type="dxa"/>
              <w:right w:w="80" w:type="dxa"/>
            </w:tcMar>
            <w:vAlign w:val="center"/>
          </w:tcPr>
          <w:p w:rsidR="002B73E7" w:rsidRPr="002B73E7" w:rsidRDefault="002B73E7" w:rsidP="002B73E7">
            <w:pPr>
              <w:spacing w:after="0" w:line="240" w:lineRule="auto"/>
              <w:jc w:val="left"/>
              <w:rPr>
                <w:rFonts w:ascii="Times New Roman" w:eastAsia="Times New Roman" w:hAnsi="Times New Roman"/>
                <w:sz w:val="24"/>
                <w:szCs w:val="22"/>
              </w:rPr>
            </w:pPr>
            <w:r w:rsidRPr="002B73E7">
              <w:rPr>
                <w:rFonts w:ascii="Times New Roman" w:eastAsia="Times New Roman" w:hAnsi="Times New Roman"/>
                <w:sz w:val="22"/>
                <w:szCs w:val="22"/>
              </w:rPr>
              <w:t>Đại lý, môi giới, đấu giá hàng hóa</w:t>
            </w: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3</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4690</w:t>
            </w:r>
          </w:p>
        </w:tc>
        <w:tc>
          <w:tcPr>
            <w:tcW w:w="7058" w:type="dxa"/>
            <w:tcMar>
              <w:top w:w="80" w:type="dxa"/>
              <w:left w:w="80" w:type="dxa"/>
              <w:bottom w:w="80" w:type="dxa"/>
              <w:right w:w="80" w:type="dxa"/>
            </w:tcMar>
            <w:vAlign w:val="center"/>
          </w:tcPr>
          <w:p w:rsidR="002B73E7" w:rsidRDefault="002B73E7" w:rsidP="002B73E7">
            <w:pPr>
              <w:spacing w:after="0" w:line="240" w:lineRule="auto"/>
              <w:jc w:val="left"/>
              <w:rPr>
                <w:rFonts w:ascii="Times New Roman" w:eastAsia="Times New Roman" w:hAnsi="Times New Roman"/>
                <w:sz w:val="22"/>
                <w:szCs w:val="22"/>
              </w:rPr>
            </w:pPr>
            <w:r w:rsidRPr="002B73E7">
              <w:rPr>
                <w:rFonts w:ascii="Times New Roman" w:eastAsia="Times New Roman" w:hAnsi="Times New Roman"/>
                <w:sz w:val="22"/>
                <w:szCs w:val="22"/>
              </w:rPr>
              <w:t>Bán buôn tổng hợp</w:t>
            </w:r>
          </w:p>
          <w:p w:rsidR="00787940" w:rsidRPr="002B73E7" w:rsidRDefault="00787940" w:rsidP="002B73E7">
            <w:pPr>
              <w:spacing w:after="0" w:line="240" w:lineRule="auto"/>
              <w:jc w:val="left"/>
              <w:rPr>
                <w:rFonts w:ascii="Times New Roman" w:eastAsia="Times New Roman" w:hAnsi="Times New Roman"/>
                <w:sz w:val="24"/>
                <w:szCs w:val="22"/>
              </w:rPr>
            </w:pP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4"/>
                <w:szCs w:val="22"/>
              </w:rPr>
              <w:t>X</w:t>
            </w: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4772</w:t>
            </w:r>
          </w:p>
        </w:tc>
        <w:tc>
          <w:tcPr>
            <w:tcW w:w="7058" w:type="dxa"/>
            <w:tcMar>
              <w:top w:w="80" w:type="dxa"/>
              <w:left w:w="80" w:type="dxa"/>
              <w:bottom w:w="80" w:type="dxa"/>
              <w:right w:w="80" w:type="dxa"/>
            </w:tcMar>
            <w:vAlign w:val="center"/>
          </w:tcPr>
          <w:p w:rsidR="002B73E7" w:rsidRDefault="002B73E7" w:rsidP="002B73E7">
            <w:pPr>
              <w:spacing w:after="0" w:line="240" w:lineRule="auto"/>
              <w:jc w:val="left"/>
              <w:rPr>
                <w:rFonts w:ascii="Times New Roman" w:eastAsia="Times New Roman" w:hAnsi="Times New Roman"/>
                <w:sz w:val="22"/>
                <w:szCs w:val="22"/>
              </w:rPr>
            </w:pPr>
            <w:r w:rsidRPr="002B73E7">
              <w:rPr>
                <w:rFonts w:ascii="Times New Roman" w:eastAsia="Times New Roman" w:hAnsi="Times New Roman"/>
                <w:sz w:val="22"/>
                <w:szCs w:val="22"/>
              </w:rPr>
              <w:t>Bán lẻ thuốc, dụng cụ y tế, mỹ phẩm và vật phẩm vệ sinh</w:t>
            </w:r>
          </w:p>
          <w:p w:rsidR="004C07C5" w:rsidRPr="002B73E7" w:rsidRDefault="00153426" w:rsidP="00A95F47">
            <w:pPr>
              <w:spacing w:after="0" w:line="240" w:lineRule="auto"/>
              <w:jc w:val="left"/>
              <w:rPr>
                <w:rFonts w:ascii="Times New Roman" w:eastAsia="Times New Roman" w:hAnsi="Times New Roman"/>
                <w:sz w:val="24"/>
                <w:szCs w:val="22"/>
              </w:rPr>
            </w:pPr>
            <w:r w:rsidRPr="00153426">
              <w:rPr>
                <w:rFonts w:ascii="Times New Roman" w:eastAsia="Times New Roman" w:hAnsi="Times New Roman"/>
                <w:sz w:val="24"/>
                <w:szCs w:val="22"/>
              </w:rPr>
              <w:t>Chi tiết: Bán lẻ nước hoa, mỹ phẩm, sản phẩm chăm sóc da, sản phẩm trang điểm, sữa tắm, dầu gội và vật phẩm vệ sinh qua sàn thương mại điện tử.</w:t>
            </w:r>
            <w:bookmarkStart w:id="1" w:name="_GoBack"/>
            <w:bookmarkEnd w:id="1"/>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5</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4771</w:t>
            </w:r>
          </w:p>
        </w:tc>
        <w:tc>
          <w:tcPr>
            <w:tcW w:w="7058" w:type="dxa"/>
            <w:tcMar>
              <w:top w:w="80" w:type="dxa"/>
              <w:left w:w="80" w:type="dxa"/>
              <w:bottom w:w="80" w:type="dxa"/>
              <w:right w:w="80" w:type="dxa"/>
            </w:tcMar>
            <w:vAlign w:val="center"/>
          </w:tcPr>
          <w:p w:rsidR="002B73E7" w:rsidRPr="002B73E7" w:rsidRDefault="002B73E7" w:rsidP="002B73E7">
            <w:pPr>
              <w:spacing w:after="0" w:line="240" w:lineRule="auto"/>
              <w:jc w:val="left"/>
              <w:rPr>
                <w:rFonts w:ascii="Times New Roman" w:eastAsia="Times New Roman" w:hAnsi="Times New Roman"/>
                <w:sz w:val="24"/>
                <w:szCs w:val="22"/>
              </w:rPr>
            </w:pPr>
            <w:r w:rsidRPr="002B73E7">
              <w:rPr>
                <w:rFonts w:ascii="Times New Roman" w:eastAsia="Times New Roman" w:hAnsi="Times New Roman"/>
                <w:sz w:val="22"/>
                <w:szCs w:val="22"/>
              </w:rPr>
              <w:t>Bán lẻ hàng may mặc, giày, dép, hàng da và giả da</w:t>
            </w: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p>
        </w:tc>
      </w:tr>
      <w:tr w:rsidR="002B73E7" w:rsidRPr="002B73E7" w:rsidTr="009E5DEA">
        <w:trPr>
          <w:jc w:val="center"/>
        </w:trPr>
        <w:tc>
          <w:tcPr>
            <w:tcW w:w="630"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lastRenderedPageBreak/>
              <w:t>6</w:t>
            </w:r>
          </w:p>
        </w:tc>
        <w:tc>
          <w:tcPr>
            <w:tcW w:w="947"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r w:rsidRPr="002B73E7">
              <w:rPr>
                <w:rFonts w:ascii="Times New Roman" w:eastAsia="Times New Roman" w:hAnsi="Times New Roman"/>
                <w:sz w:val="22"/>
                <w:szCs w:val="22"/>
              </w:rPr>
              <w:t>4759</w:t>
            </w:r>
          </w:p>
        </w:tc>
        <w:tc>
          <w:tcPr>
            <w:tcW w:w="7058" w:type="dxa"/>
            <w:tcMar>
              <w:top w:w="80" w:type="dxa"/>
              <w:left w:w="80" w:type="dxa"/>
              <w:bottom w:w="80" w:type="dxa"/>
              <w:right w:w="80" w:type="dxa"/>
            </w:tcMar>
            <w:vAlign w:val="center"/>
          </w:tcPr>
          <w:p w:rsidR="002B73E7" w:rsidRPr="002B73E7" w:rsidRDefault="002B73E7" w:rsidP="002B73E7">
            <w:pPr>
              <w:spacing w:after="0" w:line="240" w:lineRule="auto"/>
              <w:jc w:val="left"/>
              <w:rPr>
                <w:rFonts w:ascii="Times New Roman" w:eastAsia="Times New Roman" w:hAnsi="Times New Roman"/>
                <w:sz w:val="24"/>
                <w:szCs w:val="22"/>
              </w:rPr>
            </w:pPr>
            <w:r w:rsidRPr="002B73E7">
              <w:rPr>
                <w:rFonts w:ascii="Times New Roman" w:eastAsia="Times New Roman" w:hAnsi="Times New Roman"/>
                <w:sz w:val="22"/>
                <w:szCs w:val="22"/>
              </w:rPr>
              <w:t>Bán lẻ đồ điện gia dụng, giường, tủ, bàn, ghế và đồ nội thất tương tự, đèn và bộ đèn điện, đồ dùng gia đình khác chưa được phân vào đâu</w:t>
            </w:r>
          </w:p>
        </w:tc>
        <w:tc>
          <w:tcPr>
            <w:tcW w:w="993" w:type="dxa"/>
            <w:tcMar>
              <w:top w:w="80" w:type="dxa"/>
              <w:left w:w="80" w:type="dxa"/>
              <w:bottom w:w="80" w:type="dxa"/>
              <w:right w:w="80" w:type="dxa"/>
            </w:tcMar>
            <w:vAlign w:val="center"/>
          </w:tcPr>
          <w:p w:rsidR="002B73E7" w:rsidRPr="002B73E7" w:rsidRDefault="002B73E7" w:rsidP="002B73E7">
            <w:pPr>
              <w:spacing w:after="0" w:line="240" w:lineRule="auto"/>
              <w:jc w:val="center"/>
              <w:rPr>
                <w:rFonts w:ascii="Times New Roman" w:eastAsia="Times New Roman" w:hAnsi="Times New Roman"/>
                <w:sz w:val="24"/>
                <w:szCs w:val="22"/>
              </w:rPr>
            </w:pPr>
          </w:p>
        </w:tc>
      </w:tr>
    </w:tbl>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DB6386" w:rsidRPr="00DB6386" w:rsidRDefault="00DB6386" w:rsidP="00DB6386">
      <w:pPr>
        <w:tabs>
          <w:tab w:val="left" w:leader="dot" w:pos="6946"/>
          <w:tab w:val="left" w:leader="dot" w:pos="8789"/>
        </w:tabs>
        <w:suppressAutoHyphens/>
        <w:spacing w:before="120" w:after="0" w:line="240" w:lineRule="auto"/>
        <w:ind w:firstLine="567"/>
        <w:rPr>
          <w:rFonts w:eastAsia="Times New Roman"/>
          <w:sz w:val="26"/>
          <w:szCs w:val="26"/>
          <w:shd w:val="clear" w:color="auto" w:fill="FFFF00"/>
          <w:lang w:eastAsia="zh-CN"/>
        </w:rPr>
      </w:pPr>
      <w:r w:rsidRPr="00DB6386">
        <w:rPr>
          <w:rFonts w:eastAsia="Times New Roman"/>
          <w:sz w:val="26"/>
          <w:szCs w:val="26"/>
          <w:lang w:eastAsia="zh-CN"/>
        </w:rPr>
        <w:t>Họ, chữ đệm và tên (</w:t>
      </w:r>
      <w:r w:rsidRPr="00DB6386">
        <w:rPr>
          <w:rFonts w:eastAsia="Times New Roman"/>
          <w:i/>
          <w:iCs/>
          <w:sz w:val="26"/>
          <w:szCs w:val="26"/>
          <w:lang w:eastAsia="zh-CN"/>
        </w:rPr>
        <w:t>ghi bằng chữ in hoa</w:t>
      </w:r>
      <w:r w:rsidRPr="00DB6386">
        <w:rPr>
          <w:rFonts w:eastAsia="Times New Roman"/>
          <w:sz w:val="26"/>
          <w:szCs w:val="26"/>
          <w:lang w:eastAsia="zh-CN"/>
        </w:rPr>
        <w:t xml:space="preserve">): </w:t>
      </w:r>
      <w:r w:rsidRPr="00DB6386">
        <w:rPr>
          <w:b/>
          <w:sz w:val="26"/>
          <w:szCs w:val="26"/>
        </w:rPr>
        <w:t>CHEN, GUOHAO</w:t>
      </w:r>
    </w:p>
    <w:p w:rsidR="00DB6386" w:rsidRPr="00DB6386" w:rsidRDefault="00DB6386" w:rsidP="00DB6386">
      <w:pPr>
        <w:tabs>
          <w:tab w:val="left" w:leader="dot" w:pos="3686"/>
          <w:tab w:val="left" w:leader="dot" w:pos="4253"/>
          <w:tab w:val="left" w:leader="dot" w:pos="5103"/>
        </w:tabs>
        <w:spacing w:before="80" w:after="80" w:line="240" w:lineRule="auto"/>
        <w:ind w:firstLine="567"/>
        <w:rPr>
          <w:rFonts w:eastAsia="Times New Roman"/>
          <w:sz w:val="26"/>
          <w:szCs w:val="26"/>
        </w:rPr>
      </w:pPr>
      <w:r w:rsidRPr="00DB6386">
        <w:rPr>
          <w:rFonts w:eastAsia="Times New Roman"/>
          <w:sz w:val="26"/>
          <w:szCs w:val="26"/>
        </w:rPr>
        <w:t xml:space="preserve">Ngày, tháng, năm sinh: </w:t>
      </w:r>
      <w:r w:rsidRPr="00DB6386">
        <w:rPr>
          <w:sz w:val="26"/>
          <w:szCs w:val="26"/>
        </w:rPr>
        <w:t>13/08/2000</w:t>
      </w:r>
    </w:p>
    <w:p w:rsidR="00DB6386" w:rsidRPr="00DB6386" w:rsidRDefault="00DB6386" w:rsidP="00DB6386">
      <w:pPr>
        <w:tabs>
          <w:tab w:val="left" w:leader="dot" w:pos="3686"/>
          <w:tab w:val="left" w:leader="dot" w:pos="4253"/>
          <w:tab w:val="left" w:leader="dot" w:pos="5103"/>
        </w:tabs>
        <w:spacing w:before="80" w:after="80" w:line="240" w:lineRule="auto"/>
        <w:ind w:firstLine="567"/>
        <w:rPr>
          <w:rFonts w:eastAsia="Times New Roman"/>
          <w:sz w:val="26"/>
          <w:szCs w:val="26"/>
        </w:rPr>
      </w:pPr>
      <w:r w:rsidRPr="00DB6386">
        <w:rPr>
          <w:rFonts w:eastAsia="Times New Roman"/>
          <w:sz w:val="26"/>
          <w:szCs w:val="26"/>
        </w:rPr>
        <w:t xml:space="preserve">Giới tính: </w:t>
      </w:r>
      <w:r w:rsidRPr="00DB6386">
        <w:rPr>
          <w:rFonts w:eastAsia="Times New Roman"/>
          <w:sz w:val="26"/>
          <w:szCs w:val="26"/>
          <w:lang w:eastAsia="zh-CN"/>
        </w:rPr>
        <w:t>Nam</w:t>
      </w:r>
    </w:p>
    <w:p w:rsidR="00A43852" w:rsidRPr="00A43852" w:rsidRDefault="00A43852" w:rsidP="00A43852">
      <w:pPr>
        <w:spacing w:line="259" w:lineRule="auto"/>
        <w:ind w:firstLine="567"/>
        <w:jc w:val="left"/>
        <w:rPr>
          <w:sz w:val="26"/>
          <w:szCs w:val="26"/>
        </w:rPr>
      </w:pPr>
      <w:r w:rsidRPr="00A43852">
        <w:rPr>
          <w:sz w:val="26"/>
          <w:szCs w:val="26"/>
        </w:rPr>
        <w:t>Số Hộ chiếu</w:t>
      </w:r>
      <w:r>
        <w:rPr>
          <w:sz w:val="26"/>
          <w:szCs w:val="26"/>
        </w:rPr>
        <w:t xml:space="preserve">: </w:t>
      </w:r>
      <w:r w:rsidRPr="00A43852">
        <w:rPr>
          <w:sz w:val="26"/>
          <w:szCs w:val="26"/>
        </w:rPr>
        <w:t>EQ9064752</w:t>
      </w:r>
    </w:p>
    <w:p w:rsidR="00DB04D2" w:rsidRDefault="00A43852" w:rsidP="00A43852">
      <w:pPr>
        <w:tabs>
          <w:tab w:val="left" w:leader="dot" w:pos="8789"/>
        </w:tabs>
        <w:suppressAutoHyphens/>
        <w:spacing w:before="120" w:after="0" w:line="240" w:lineRule="auto"/>
        <w:ind w:firstLine="567"/>
        <w:rPr>
          <w:sz w:val="26"/>
          <w:szCs w:val="26"/>
        </w:rPr>
      </w:pPr>
      <w:r w:rsidRPr="00A43852">
        <w:rPr>
          <w:sz w:val="26"/>
          <w:szCs w:val="26"/>
        </w:rPr>
        <w:t>Ngày cấp:</w:t>
      </w:r>
      <w:r w:rsidRPr="00A43852">
        <w:rPr>
          <w:rFonts w:ascii="Calibri" w:hAnsi="Calibri"/>
          <w:sz w:val="22"/>
          <w:szCs w:val="22"/>
        </w:rPr>
        <w:t xml:space="preserve"> </w:t>
      </w:r>
      <w:r w:rsidRPr="00A43852">
        <w:rPr>
          <w:sz w:val="26"/>
          <w:szCs w:val="26"/>
        </w:rPr>
        <w:t>18/11/2025; Nơi cấp: Cục Quản lý Di nhập cảnh Quốc gia Cộng hòa Nhân dân Trung Hoa</w:t>
      </w:r>
    </w:p>
    <w:p w:rsidR="00DB6386" w:rsidRPr="00DB6386" w:rsidRDefault="00DB6386" w:rsidP="00A43852">
      <w:pPr>
        <w:tabs>
          <w:tab w:val="left" w:leader="dot" w:pos="8789"/>
        </w:tabs>
        <w:suppressAutoHyphens/>
        <w:spacing w:before="120" w:after="0" w:line="240" w:lineRule="auto"/>
        <w:ind w:firstLine="567"/>
        <w:rPr>
          <w:rFonts w:eastAsia="Times New Roman"/>
          <w:sz w:val="26"/>
          <w:szCs w:val="26"/>
          <w:shd w:val="clear" w:color="auto" w:fill="FFFF00"/>
          <w:lang w:eastAsia="zh-CN"/>
        </w:rPr>
      </w:pPr>
      <w:r w:rsidRPr="00DB6386">
        <w:rPr>
          <w:rFonts w:eastAsia="Times New Roman"/>
          <w:sz w:val="26"/>
          <w:szCs w:val="26"/>
          <w:lang w:eastAsia="zh-CN"/>
        </w:rPr>
        <w:t xml:space="preserve">Chức danh: </w:t>
      </w:r>
      <w:r w:rsidRPr="00DB6386">
        <w:rPr>
          <w:spacing w:val="-2"/>
          <w:sz w:val="26"/>
          <w:szCs w:val="26"/>
        </w:rPr>
        <w:t>Giám đốc</w:t>
      </w:r>
    </w:p>
    <w:p w:rsidR="00DB6386" w:rsidRPr="00DB6386" w:rsidRDefault="00DB6386" w:rsidP="00DB6386">
      <w:pPr>
        <w:tabs>
          <w:tab w:val="left" w:leader="dot" w:pos="3828"/>
          <w:tab w:val="left" w:leader="dot" w:pos="4230"/>
          <w:tab w:val="left" w:pos="4320"/>
          <w:tab w:val="left" w:pos="4590"/>
          <w:tab w:val="left" w:leader="dot" w:pos="6300"/>
          <w:tab w:val="left" w:leader="dot" w:pos="9072"/>
        </w:tabs>
        <w:spacing w:before="80" w:after="80" w:line="240" w:lineRule="auto"/>
        <w:ind w:firstLine="567"/>
        <w:rPr>
          <w:rFonts w:eastAsia="Times New Roman"/>
          <w:sz w:val="26"/>
          <w:szCs w:val="26"/>
        </w:rPr>
      </w:pPr>
      <w:r w:rsidRPr="00DB6386">
        <w:rPr>
          <w:rFonts w:eastAsia="Times New Roman"/>
          <w:sz w:val="26"/>
          <w:szCs w:val="26"/>
        </w:rPr>
        <w:t xml:space="preserve">Địa chỉ liên lạc : </w:t>
      </w:r>
    </w:p>
    <w:p w:rsidR="00DB6386" w:rsidRPr="00DB6386" w:rsidRDefault="00DB6386" w:rsidP="00DB6386">
      <w:pPr>
        <w:spacing w:line="259" w:lineRule="auto"/>
        <w:ind w:firstLine="851"/>
        <w:jc w:val="left"/>
        <w:rPr>
          <w:color w:val="000000"/>
          <w:sz w:val="26"/>
          <w:szCs w:val="26"/>
          <w:lang w:eastAsia="zh-CN"/>
        </w:rPr>
      </w:pPr>
      <w:r w:rsidRPr="00DB6386">
        <w:rPr>
          <w:spacing w:val="-8"/>
          <w:sz w:val="26"/>
          <w:szCs w:val="26"/>
        </w:rPr>
        <w:t>Số nhà/phòng, ngách/hẻm, ngõ/kiệt, đường/phố/đại lộ, tổ/xóm/ấp/thôn</w:t>
      </w:r>
      <w:r w:rsidRPr="00DB6386">
        <w:rPr>
          <w:sz w:val="26"/>
          <w:szCs w:val="26"/>
        </w:rPr>
        <w:t>: Số 11D, đường N2, The Seasons, Khu phố Đông Nhì</w:t>
      </w:r>
    </w:p>
    <w:p w:rsidR="00DB6386" w:rsidRPr="00DB6386" w:rsidRDefault="00DB6386" w:rsidP="00DB6386">
      <w:pPr>
        <w:spacing w:line="259" w:lineRule="auto"/>
        <w:ind w:firstLine="851"/>
        <w:jc w:val="left"/>
        <w:rPr>
          <w:sz w:val="26"/>
          <w:szCs w:val="26"/>
        </w:rPr>
      </w:pPr>
      <w:r w:rsidRPr="00DB6386">
        <w:rPr>
          <w:sz w:val="26"/>
          <w:szCs w:val="26"/>
        </w:rPr>
        <w:t xml:space="preserve">Xã/Phường/Đặc khu: </w:t>
      </w:r>
      <w:r w:rsidRPr="00DB6386">
        <w:rPr>
          <w:color w:val="000000"/>
          <w:sz w:val="26"/>
          <w:szCs w:val="26"/>
          <w:lang w:eastAsia="zh-CN"/>
        </w:rPr>
        <w:t>Phường Lái Thiêu</w:t>
      </w:r>
    </w:p>
    <w:p w:rsidR="00DB6386" w:rsidRPr="00DB6386" w:rsidRDefault="00DB6386" w:rsidP="00DB638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DB6386">
        <w:rPr>
          <w:sz w:val="26"/>
          <w:szCs w:val="26"/>
        </w:rPr>
        <w:t xml:space="preserve">Tỉnh/Thành phố trực thuộc trung ương: </w:t>
      </w:r>
      <w:r w:rsidRPr="00DB6386">
        <w:rPr>
          <w:rFonts w:eastAsia="Times New Roman"/>
          <w:sz w:val="26"/>
          <w:szCs w:val="26"/>
          <w:lang w:eastAsia="zh-CN"/>
        </w:rPr>
        <w:t>Thành phố Hồ Chí Minh</w:t>
      </w:r>
    </w:p>
    <w:p w:rsidR="00DB6386" w:rsidRDefault="00DB6386" w:rsidP="00DB638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rFonts w:eastAsia="Times New Roman"/>
          <w:sz w:val="26"/>
          <w:szCs w:val="26"/>
          <w:lang w:eastAsia="zh-CN"/>
        </w:rPr>
      </w:pPr>
      <w:r w:rsidRPr="00DB6386">
        <w:rPr>
          <w:sz w:val="26"/>
          <w:szCs w:val="26"/>
        </w:rPr>
        <w:t xml:space="preserve">Quốc gia: </w:t>
      </w:r>
      <w:r w:rsidRPr="00DB6386">
        <w:rPr>
          <w:rFonts w:eastAsia="Times New Roman"/>
          <w:sz w:val="26"/>
          <w:szCs w:val="26"/>
          <w:lang w:eastAsia="zh-CN"/>
        </w:rPr>
        <w:t>Việt Nam</w:t>
      </w:r>
    </w:p>
    <w:p w:rsidR="00DB04D2" w:rsidRPr="00DB04D2" w:rsidRDefault="00DB04D2" w:rsidP="00C12B47">
      <w:pPr>
        <w:spacing w:line="259" w:lineRule="auto"/>
        <w:ind w:firstLine="567"/>
        <w:jc w:val="left"/>
        <w:rPr>
          <w:sz w:val="26"/>
          <w:szCs w:val="26"/>
        </w:rPr>
      </w:pPr>
      <w:r w:rsidRPr="00DB04D2">
        <w:rPr>
          <w:sz w:val="26"/>
          <w:szCs w:val="26"/>
        </w:rPr>
        <w:t>Nơi thường trú:</w:t>
      </w:r>
    </w:p>
    <w:p w:rsidR="00DB04D2" w:rsidRPr="00DB04D2" w:rsidRDefault="00DB04D2" w:rsidP="00DB04D2">
      <w:pPr>
        <w:spacing w:line="259" w:lineRule="auto"/>
        <w:ind w:firstLine="567"/>
        <w:jc w:val="left"/>
        <w:rPr>
          <w:sz w:val="26"/>
          <w:szCs w:val="26"/>
        </w:rPr>
      </w:pPr>
      <w:r w:rsidRPr="00DB04D2">
        <w:rPr>
          <w:spacing w:val="-8"/>
          <w:sz w:val="26"/>
          <w:szCs w:val="26"/>
        </w:rPr>
        <w:t>Số nhà/phòng, ngách/hẻm, ngõ/kiệt, đường/phố/đại lộ, tổ/xóm/ấp/thôn</w:t>
      </w:r>
      <w:r w:rsidRPr="00DB04D2">
        <w:rPr>
          <w:sz w:val="26"/>
          <w:szCs w:val="26"/>
        </w:rPr>
        <w:t xml:space="preserve">: Số 12-1, hẻm Nam thôn Cũ, thôn Thọ Trường, trấn Như Động </w:t>
      </w:r>
    </w:p>
    <w:p w:rsidR="00DB04D2" w:rsidRPr="00DB04D2" w:rsidRDefault="00DB04D2" w:rsidP="00DB04D2">
      <w:pPr>
        <w:spacing w:line="259" w:lineRule="auto"/>
        <w:ind w:firstLine="567"/>
        <w:jc w:val="left"/>
        <w:rPr>
          <w:sz w:val="26"/>
          <w:szCs w:val="26"/>
        </w:rPr>
      </w:pPr>
      <w:r w:rsidRPr="00DB04D2">
        <w:rPr>
          <w:sz w:val="26"/>
          <w:szCs w:val="26"/>
        </w:rPr>
        <w:t>Xã/Phường/Đặc khu: huyện Dương Tây</w:t>
      </w:r>
    </w:p>
    <w:p w:rsidR="00DB04D2" w:rsidRPr="00DB04D2" w:rsidRDefault="00DB04D2" w:rsidP="00DB04D2">
      <w:pPr>
        <w:spacing w:line="259" w:lineRule="auto"/>
        <w:ind w:firstLine="591"/>
        <w:jc w:val="left"/>
        <w:rPr>
          <w:sz w:val="26"/>
          <w:szCs w:val="26"/>
        </w:rPr>
      </w:pPr>
      <w:r w:rsidRPr="00DB04D2">
        <w:rPr>
          <w:sz w:val="26"/>
          <w:szCs w:val="26"/>
        </w:rPr>
        <w:t>Tỉnh/Thành phố trực thuộc trung ương: tỉnh Quảng Đông</w:t>
      </w:r>
    </w:p>
    <w:p w:rsidR="00DB04D2" w:rsidRPr="00DB6386" w:rsidRDefault="00DB04D2" w:rsidP="00DB04D2">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DB04D2">
        <w:rPr>
          <w:sz w:val="26"/>
          <w:szCs w:val="26"/>
        </w:rPr>
        <w:t>Quốc gia: Trung Quốc</w:t>
      </w:r>
    </w:p>
    <w:p w:rsidR="00103705" w:rsidRPr="00723973" w:rsidRDefault="00103705" w:rsidP="005831CC">
      <w:pPr>
        <w:spacing w:line="240" w:lineRule="auto"/>
        <w:ind w:left="131" w:firstLine="720"/>
        <w:rPr>
          <w:rFonts w:eastAsia="Times New Roman"/>
          <w:color w:val="333333"/>
          <w:sz w:val="26"/>
          <w:szCs w:val="26"/>
          <w:lang w:val="vi-VN" w:eastAsia="vi-VN"/>
        </w:rPr>
      </w:pP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8100F1">
        <w:rPr>
          <w:sz w:val="26"/>
          <w:szCs w:val="26"/>
        </w:rPr>
        <w:t>1</w:t>
      </w:r>
      <w:r>
        <w:rPr>
          <w:sz w:val="26"/>
          <w:szCs w:val="26"/>
        </w:rPr>
        <w:t>.000.000.000 VNĐ.</w:t>
      </w:r>
      <w:r w:rsidR="00C51E8C" w:rsidRPr="00C51E8C">
        <w:rPr>
          <w:sz w:val="26"/>
          <w:szCs w:val="26"/>
        </w:rPr>
        <w:t xml:space="preserve"> (viết bằng chữ: </w:t>
      </w:r>
      <w:r w:rsidR="008100F1">
        <w:rPr>
          <w:sz w:val="26"/>
          <w:szCs w:val="26"/>
        </w:rPr>
        <w:t>Một</w:t>
      </w:r>
      <w:r>
        <w:rPr>
          <w:sz w:val="26"/>
          <w:szCs w:val="26"/>
        </w:rPr>
        <w:t xml:space="preserve">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8100F1">
        <w:rPr>
          <w:sz w:val="26"/>
          <w:szCs w:val="26"/>
        </w:rPr>
        <w:t>1</w:t>
      </w:r>
      <w:r>
        <w:rPr>
          <w:sz w:val="26"/>
          <w:szCs w:val="26"/>
        </w:rPr>
        <w:t>.000.000.000 VNĐ.</w:t>
      </w:r>
      <w:r w:rsidR="00D60099" w:rsidRPr="00C51E8C">
        <w:rPr>
          <w:sz w:val="26"/>
          <w:szCs w:val="26"/>
        </w:rPr>
        <w:t xml:space="preserve"> (viết bằng chữ: </w:t>
      </w:r>
      <w:r w:rsidR="00082AC3">
        <w:rPr>
          <w:sz w:val="26"/>
          <w:szCs w:val="26"/>
        </w:rPr>
        <w:t>Một</w:t>
      </w:r>
      <w:r>
        <w:rPr>
          <w:sz w:val="26"/>
          <w:szCs w:val="26"/>
        </w:rPr>
        <w:t xml:space="preserve">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C12B47" w:rsidRPr="00DB6386" w:rsidRDefault="00C12B47" w:rsidP="00C12B47">
      <w:pPr>
        <w:tabs>
          <w:tab w:val="left" w:leader="dot" w:pos="6946"/>
          <w:tab w:val="left" w:leader="dot" w:pos="8789"/>
        </w:tabs>
        <w:suppressAutoHyphens/>
        <w:spacing w:before="120" w:after="0" w:line="240" w:lineRule="auto"/>
        <w:ind w:firstLine="567"/>
        <w:rPr>
          <w:rFonts w:eastAsia="Times New Roman"/>
          <w:sz w:val="26"/>
          <w:szCs w:val="26"/>
          <w:shd w:val="clear" w:color="auto" w:fill="FFFF00"/>
          <w:lang w:eastAsia="zh-CN"/>
        </w:rPr>
      </w:pPr>
      <w:bookmarkStart w:id="3" w:name="_Hlk60644364"/>
      <w:r w:rsidRPr="00DB6386">
        <w:rPr>
          <w:rFonts w:eastAsia="Times New Roman"/>
          <w:sz w:val="26"/>
          <w:szCs w:val="26"/>
          <w:lang w:eastAsia="zh-CN"/>
        </w:rPr>
        <w:t>Họ, chữ đệm và tên (</w:t>
      </w:r>
      <w:r w:rsidRPr="00DB6386">
        <w:rPr>
          <w:rFonts w:eastAsia="Times New Roman"/>
          <w:i/>
          <w:iCs/>
          <w:sz w:val="26"/>
          <w:szCs w:val="26"/>
          <w:lang w:eastAsia="zh-CN"/>
        </w:rPr>
        <w:t>ghi bằng chữ in hoa</w:t>
      </w:r>
      <w:r w:rsidRPr="00DB6386">
        <w:rPr>
          <w:rFonts w:eastAsia="Times New Roman"/>
          <w:sz w:val="26"/>
          <w:szCs w:val="26"/>
          <w:lang w:eastAsia="zh-CN"/>
        </w:rPr>
        <w:t xml:space="preserve">): </w:t>
      </w:r>
      <w:r w:rsidRPr="00DB6386">
        <w:rPr>
          <w:b/>
          <w:sz w:val="26"/>
          <w:szCs w:val="26"/>
        </w:rPr>
        <w:t>CHEN, GUOHAO</w:t>
      </w:r>
    </w:p>
    <w:p w:rsidR="00C12B47" w:rsidRPr="00DB6386" w:rsidRDefault="00C12B47" w:rsidP="00C12B47">
      <w:pPr>
        <w:tabs>
          <w:tab w:val="left" w:leader="dot" w:pos="3686"/>
          <w:tab w:val="left" w:leader="dot" w:pos="4253"/>
          <w:tab w:val="left" w:leader="dot" w:pos="5103"/>
        </w:tabs>
        <w:spacing w:before="80" w:after="80" w:line="240" w:lineRule="auto"/>
        <w:ind w:firstLine="567"/>
        <w:rPr>
          <w:rFonts w:eastAsia="Times New Roman"/>
          <w:sz w:val="26"/>
          <w:szCs w:val="26"/>
        </w:rPr>
      </w:pPr>
      <w:r w:rsidRPr="00DB6386">
        <w:rPr>
          <w:rFonts w:eastAsia="Times New Roman"/>
          <w:sz w:val="26"/>
          <w:szCs w:val="26"/>
        </w:rPr>
        <w:t xml:space="preserve">Ngày, tháng, năm sinh: </w:t>
      </w:r>
      <w:r w:rsidRPr="00DB6386">
        <w:rPr>
          <w:sz w:val="26"/>
          <w:szCs w:val="26"/>
        </w:rPr>
        <w:t>13/08/2000</w:t>
      </w:r>
    </w:p>
    <w:p w:rsidR="00C12B47" w:rsidRPr="00DB6386" w:rsidRDefault="00C12B47" w:rsidP="00C12B47">
      <w:pPr>
        <w:tabs>
          <w:tab w:val="left" w:leader="dot" w:pos="3686"/>
          <w:tab w:val="left" w:leader="dot" w:pos="4253"/>
          <w:tab w:val="left" w:leader="dot" w:pos="5103"/>
        </w:tabs>
        <w:spacing w:before="80" w:after="80" w:line="240" w:lineRule="auto"/>
        <w:ind w:firstLine="567"/>
        <w:rPr>
          <w:rFonts w:eastAsia="Times New Roman"/>
          <w:sz w:val="26"/>
          <w:szCs w:val="26"/>
        </w:rPr>
      </w:pPr>
      <w:r w:rsidRPr="00DB6386">
        <w:rPr>
          <w:rFonts w:eastAsia="Times New Roman"/>
          <w:sz w:val="26"/>
          <w:szCs w:val="26"/>
        </w:rPr>
        <w:t xml:space="preserve">Giới tính: </w:t>
      </w:r>
      <w:r w:rsidRPr="00DB6386">
        <w:rPr>
          <w:rFonts w:eastAsia="Times New Roman"/>
          <w:sz w:val="26"/>
          <w:szCs w:val="26"/>
          <w:lang w:eastAsia="zh-CN"/>
        </w:rPr>
        <w:t>Nam</w:t>
      </w:r>
    </w:p>
    <w:p w:rsidR="00C12B47" w:rsidRPr="00A43852" w:rsidRDefault="00C12B47" w:rsidP="00C12B47">
      <w:pPr>
        <w:spacing w:line="259" w:lineRule="auto"/>
        <w:ind w:firstLine="567"/>
        <w:jc w:val="left"/>
        <w:rPr>
          <w:sz w:val="26"/>
          <w:szCs w:val="26"/>
        </w:rPr>
      </w:pPr>
      <w:r w:rsidRPr="00A43852">
        <w:rPr>
          <w:sz w:val="26"/>
          <w:szCs w:val="26"/>
        </w:rPr>
        <w:t>Số Hộ chiếu</w:t>
      </w:r>
      <w:r>
        <w:rPr>
          <w:sz w:val="26"/>
          <w:szCs w:val="26"/>
        </w:rPr>
        <w:t xml:space="preserve">: </w:t>
      </w:r>
      <w:r w:rsidRPr="00A43852">
        <w:rPr>
          <w:sz w:val="26"/>
          <w:szCs w:val="26"/>
        </w:rPr>
        <w:t>EQ9064752</w:t>
      </w:r>
    </w:p>
    <w:p w:rsidR="00C12B47" w:rsidRDefault="00C12B47" w:rsidP="00C12B47">
      <w:pPr>
        <w:tabs>
          <w:tab w:val="left" w:leader="dot" w:pos="8789"/>
        </w:tabs>
        <w:suppressAutoHyphens/>
        <w:spacing w:before="120" w:after="0" w:line="240" w:lineRule="auto"/>
        <w:ind w:firstLine="567"/>
        <w:rPr>
          <w:sz w:val="26"/>
          <w:szCs w:val="26"/>
        </w:rPr>
      </w:pPr>
      <w:r w:rsidRPr="00A43852">
        <w:rPr>
          <w:sz w:val="26"/>
          <w:szCs w:val="26"/>
        </w:rPr>
        <w:t>Ngày cấp:</w:t>
      </w:r>
      <w:r w:rsidRPr="00A43852">
        <w:rPr>
          <w:rFonts w:ascii="Calibri" w:hAnsi="Calibri"/>
          <w:sz w:val="22"/>
          <w:szCs w:val="22"/>
        </w:rPr>
        <w:t xml:space="preserve"> </w:t>
      </w:r>
      <w:r w:rsidRPr="00A43852">
        <w:rPr>
          <w:sz w:val="26"/>
          <w:szCs w:val="26"/>
        </w:rPr>
        <w:t>18/11/2025; Nơi cấp: Cục Quản lý Di nhập cảnh Quốc gia Cộng hòa Nhân dân Trung Hoa</w:t>
      </w:r>
    </w:p>
    <w:p w:rsidR="00C12B47" w:rsidRPr="00DB6386" w:rsidRDefault="00C12B47" w:rsidP="00C12B47">
      <w:pPr>
        <w:tabs>
          <w:tab w:val="left" w:leader="dot" w:pos="8789"/>
        </w:tabs>
        <w:suppressAutoHyphens/>
        <w:spacing w:before="120" w:after="0" w:line="240" w:lineRule="auto"/>
        <w:ind w:firstLine="567"/>
        <w:rPr>
          <w:rFonts w:eastAsia="Times New Roman"/>
          <w:sz w:val="26"/>
          <w:szCs w:val="26"/>
          <w:shd w:val="clear" w:color="auto" w:fill="FFFF00"/>
          <w:lang w:eastAsia="zh-CN"/>
        </w:rPr>
      </w:pPr>
      <w:r w:rsidRPr="00DB6386">
        <w:rPr>
          <w:rFonts w:eastAsia="Times New Roman"/>
          <w:sz w:val="26"/>
          <w:szCs w:val="26"/>
          <w:lang w:eastAsia="zh-CN"/>
        </w:rPr>
        <w:t xml:space="preserve">Chức danh: </w:t>
      </w:r>
      <w:r w:rsidRPr="00DB6386">
        <w:rPr>
          <w:spacing w:val="-2"/>
          <w:sz w:val="26"/>
          <w:szCs w:val="26"/>
        </w:rPr>
        <w:t>Giám đốc</w:t>
      </w:r>
    </w:p>
    <w:p w:rsidR="00C12B47" w:rsidRPr="00DB6386" w:rsidRDefault="00C12B47" w:rsidP="00C12B47">
      <w:pPr>
        <w:tabs>
          <w:tab w:val="left" w:leader="dot" w:pos="3828"/>
          <w:tab w:val="left" w:leader="dot" w:pos="4230"/>
          <w:tab w:val="left" w:pos="4320"/>
          <w:tab w:val="left" w:pos="4590"/>
          <w:tab w:val="left" w:leader="dot" w:pos="6300"/>
          <w:tab w:val="left" w:leader="dot" w:pos="9072"/>
        </w:tabs>
        <w:spacing w:before="80" w:after="80" w:line="240" w:lineRule="auto"/>
        <w:ind w:firstLine="567"/>
        <w:rPr>
          <w:rFonts w:eastAsia="Times New Roman"/>
          <w:sz w:val="26"/>
          <w:szCs w:val="26"/>
        </w:rPr>
      </w:pPr>
      <w:r w:rsidRPr="00DB6386">
        <w:rPr>
          <w:rFonts w:eastAsia="Times New Roman"/>
          <w:sz w:val="26"/>
          <w:szCs w:val="26"/>
        </w:rPr>
        <w:t xml:space="preserve">Địa chỉ liên lạc : </w:t>
      </w:r>
    </w:p>
    <w:p w:rsidR="00C12B47" w:rsidRPr="00DB6386" w:rsidRDefault="00C12B47" w:rsidP="00C12B47">
      <w:pPr>
        <w:spacing w:line="259" w:lineRule="auto"/>
        <w:ind w:firstLine="851"/>
        <w:jc w:val="left"/>
        <w:rPr>
          <w:color w:val="000000"/>
          <w:sz w:val="26"/>
          <w:szCs w:val="26"/>
          <w:lang w:eastAsia="zh-CN"/>
        </w:rPr>
      </w:pPr>
      <w:r w:rsidRPr="00DB6386">
        <w:rPr>
          <w:spacing w:val="-8"/>
          <w:sz w:val="26"/>
          <w:szCs w:val="26"/>
        </w:rPr>
        <w:t>Số nhà/phòng, ngách/hẻm, ngõ/kiệt, đường/phố/đại lộ, tổ/xóm/ấp/thôn</w:t>
      </w:r>
      <w:r w:rsidRPr="00DB6386">
        <w:rPr>
          <w:sz w:val="26"/>
          <w:szCs w:val="26"/>
        </w:rPr>
        <w:t>: Số 11D, đường N2, The Seasons, Khu phố Đông Nhì</w:t>
      </w:r>
    </w:p>
    <w:p w:rsidR="00C12B47" w:rsidRPr="00DB6386" w:rsidRDefault="00C12B47" w:rsidP="00C12B47">
      <w:pPr>
        <w:spacing w:line="259" w:lineRule="auto"/>
        <w:ind w:firstLine="851"/>
        <w:jc w:val="left"/>
        <w:rPr>
          <w:sz w:val="26"/>
          <w:szCs w:val="26"/>
        </w:rPr>
      </w:pPr>
      <w:r w:rsidRPr="00DB6386">
        <w:rPr>
          <w:sz w:val="26"/>
          <w:szCs w:val="26"/>
        </w:rPr>
        <w:t xml:space="preserve">Xã/Phường/Đặc khu: </w:t>
      </w:r>
      <w:r w:rsidRPr="00DB6386">
        <w:rPr>
          <w:color w:val="000000"/>
          <w:sz w:val="26"/>
          <w:szCs w:val="26"/>
          <w:lang w:eastAsia="zh-CN"/>
        </w:rPr>
        <w:t>Phường Lái Thiêu</w:t>
      </w:r>
    </w:p>
    <w:p w:rsidR="00C12B47" w:rsidRPr="00DB6386" w:rsidRDefault="00C12B47" w:rsidP="00C12B4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DB6386">
        <w:rPr>
          <w:sz w:val="26"/>
          <w:szCs w:val="26"/>
        </w:rPr>
        <w:t xml:space="preserve">Tỉnh/Thành phố trực thuộc trung ương: </w:t>
      </w:r>
      <w:r w:rsidRPr="00DB6386">
        <w:rPr>
          <w:rFonts w:eastAsia="Times New Roman"/>
          <w:sz w:val="26"/>
          <w:szCs w:val="26"/>
          <w:lang w:eastAsia="zh-CN"/>
        </w:rPr>
        <w:t>Thành phố Hồ Chí Minh</w:t>
      </w:r>
    </w:p>
    <w:p w:rsidR="00C12B47" w:rsidRDefault="00C12B47" w:rsidP="00C12B4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rFonts w:eastAsia="Times New Roman"/>
          <w:sz w:val="26"/>
          <w:szCs w:val="26"/>
          <w:lang w:eastAsia="zh-CN"/>
        </w:rPr>
      </w:pPr>
      <w:r w:rsidRPr="00DB6386">
        <w:rPr>
          <w:sz w:val="26"/>
          <w:szCs w:val="26"/>
        </w:rPr>
        <w:t xml:space="preserve">Quốc gia: </w:t>
      </w:r>
      <w:r w:rsidRPr="00DB6386">
        <w:rPr>
          <w:rFonts w:eastAsia="Times New Roman"/>
          <w:sz w:val="26"/>
          <w:szCs w:val="26"/>
          <w:lang w:eastAsia="zh-CN"/>
        </w:rPr>
        <w:t>Việt Nam</w:t>
      </w:r>
    </w:p>
    <w:p w:rsidR="00C12B47" w:rsidRPr="00DB04D2" w:rsidRDefault="00C12B47" w:rsidP="00C12B47">
      <w:pPr>
        <w:spacing w:line="259" w:lineRule="auto"/>
        <w:ind w:firstLine="567"/>
        <w:jc w:val="left"/>
        <w:rPr>
          <w:sz w:val="26"/>
          <w:szCs w:val="26"/>
        </w:rPr>
      </w:pPr>
      <w:r w:rsidRPr="00DB04D2">
        <w:rPr>
          <w:sz w:val="26"/>
          <w:szCs w:val="26"/>
        </w:rPr>
        <w:t>Nơi thường trú:</w:t>
      </w:r>
    </w:p>
    <w:p w:rsidR="00C12B47" w:rsidRPr="00DB04D2" w:rsidRDefault="00C12B47" w:rsidP="00C12B47">
      <w:pPr>
        <w:spacing w:line="259" w:lineRule="auto"/>
        <w:ind w:firstLine="567"/>
        <w:jc w:val="left"/>
        <w:rPr>
          <w:sz w:val="26"/>
          <w:szCs w:val="26"/>
        </w:rPr>
      </w:pPr>
      <w:r w:rsidRPr="00DB04D2">
        <w:rPr>
          <w:spacing w:val="-8"/>
          <w:sz w:val="26"/>
          <w:szCs w:val="26"/>
        </w:rPr>
        <w:lastRenderedPageBreak/>
        <w:t>Số nhà/phòng, ngách/hẻm, ngõ/kiệt, đường/phố/đại lộ, tổ/xóm/ấp/thôn</w:t>
      </w:r>
      <w:r w:rsidRPr="00DB04D2">
        <w:rPr>
          <w:sz w:val="26"/>
          <w:szCs w:val="26"/>
        </w:rPr>
        <w:t xml:space="preserve">: Số 12-1, hẻm Nam thôn Cũ, thôn Thọ Trường, trấn Như Động </w:t>
      </w:r>
    </w:p>
    <w:p w:rsidR="00C12B47" w:rsidRPr="00DB04D2" w:rsidRDefault="00C12B47" w:rsidP="00C12B47">
      <w:pPr>
        <w:spacing w:line="259" w:lineRule="auto"/>
        <w:ind w:firstLine="567"/>
        <w:jc w:val="left"/>
        <w:rPr>
          <w:sz w:val="26"/>
          <w:szCs w:val="26"/>
        </w:rPr>
      </w:pPr>
      <w:r w:rsidRPr="00DB04D2">
        <w:rPr>
          <w:sz w:val="26"/>
          <w:szCs w:val="26"/>
        </w:rPr>
        <w:t>Xã/Phường/Đặc khu: huyện Dương Tây</w:t>
      </w:r>
    </w:p>
    <w:p w:rsidR="00C12B47" w:rsidRPr="00DB04D2" w:rsidRDefault="00C12B47" w:rsidP="00C12B47">
      <w:pPr>
        <w:spacing w:line="259" w:lineRule="auto"/>
        <w:ind w:firstLine="591"/>
        <w:jc w:val="left"/>
        <w:rPr>
          <w:sz w:val="26"/>
          <w:szCs w:val="26"/>
        </w:rPr>
      </w:pPr>
      <w:r w:rsidRPr="00DB04D2">
        <w:rPr>
          <w:sz w:val="26"/>
          <w:szCs w:val="26"/>
        </w:rPr>
        <w:t>Tỉnh/Thành phố trực thuộc trung ương: tỉnh Quảng Đông</w:t>
      </w:r>
    </w:p>
    <w:p w:rsidR="002F57F8" w:rsidRPr="00723973" w:rsidRDefault="00C12B47" w:rsidP="00C12B47">
      <w:pPr>
        <w:spacing w:line="240" w:lineRule="auto"/>
        <w:ind w:left="131" w:firstLine="720"/>
        <w:rPr>
          <w:rFonts w:eastAsia="Times New Roman"/>
          <w:color w:val="333333"/>
          <w:sz w:val="26"/>
          <w:szCs w:val="26"/>
          <w:lang w:val="vi-VN" w:eastAsia="vi-VN"/>
        </w:rPr>
      </w:pPr>
      <w:r w:rsidRPr="00DB04D2">
        <w:rPr>
          <w:sz w:val="26"/>
          <w:szCs w:val="26"/>
        </w:rPr>
        <w:t>Quốc gia: Trung Quốc</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lastRenderedPageBreak/>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lastRenderedPageBreak/>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F44E5C">
        <w:rPr>
          <w:sz w:val="26"/>
          <w:szCs w:val="26"/>
        </w:rPr>
        <w:t xml:space="preserve">ngày </w:t>
      </w:r>
      <w:r w:rsidR="002C7084">
        <w:rPr>
          <w:sz w:val="26"/>
          <w:szCs w:val="26"/>
        </w:rPr>
        <w:t xml:space="preserve">4 </w:t>
      </w:r>
      <w:r w:rsidR="00F44E5C">
        <w:rPr>
          <w:sz w:val="26"/>
          <w:szCs w:val="26"/>
        </w:rPr>
        <w:t xml:space="preserve">tháng </w:t>
      </w:r>
      <w:r w:rsidR="002C7084">
        <w:rPr>
          <w:sz w:val="26"/>
          <w:szCs w:val="26"/>
        </w:rPr>
        <w:t>6</w:t>
      </w:r>
      <w:r w:rsidR="00F44E5C">
        <w:rPr>
          <w:sz w:val="26"/>
          <w:szCs w:val="26"/>
        </w:rPr>
        <w:t xml:space="preserve"> năm </w:t>
      </w:r>
      <w:r>
        <w:rPr>
          <w:sz w:val="26"/>
          <w:szCs w:val="26"/>
        </w:rPr>
        <w:t>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2C7084" w:rsidP="00910DD8">
      <w:pPr>
        <w:spacing w:line="240" w:lineRule="auto"/>
        <w:ind w:left="3600" w:firstLine="720"/>
        <w:jc w:val="right"/>
        <w:rPr>
          <w:b/>
          <w:bCs/>
          <w:sz w:val="26"/>
          <w:szCs w:val="26"/>
        </w:rPr>
      </w:pPr>
      <w:r w:rsidRPr="00460C51">
        <w:rPr>
          <w:b/>
          <w:sz w:val="26"/>
          <w:szCs w:val="26"/>
        </w:rPr>
        <w:t>CHEN, GUOHAO</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7173" w:rsidRDefault="00EC7173">
      <w:r>
        <w:separator/>
      </w:r>
    </w:p>
  </w:endnote>
  <w:endnote w:type="continuationSeparator" w:id="0">
    <w:p w:rsidR="00EC7173" w:rsidRDefault="00EC71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153426">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7173" w:rsidRDefault="00EC7173">
      <w:r>
        <w:separator/>
      </w:r>
    </w:p>
  </w:footnote>
  <w:footnote w:type="continuationSeparator" w:id="0">
    <w:p w:rsidR="00EC7173" w:rsidRDefault="00EC71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2AC3"/>
    <w:rsid w:val="00086F25"/>
    <w:rsid w:val="000956B2"/>
    <w:rsid w:val="000A2660"/>
    <w:rsid w:val="000A30AE"/>
    <w:rsid w:val="000A51B2"/>
    <w:rsid w:val="000B6EE8"/>
    <w:rsid w:val="000B7CDB"/>
    <w:rsid w:val="000D322F"/>
    <w:rsid w:val="000E2035"/>
    <w:rsid w:val="00103705"/>
    <w:rsid w:val="00114A2C"/>
    <w:rsid w:val="001173E2"/>
    <w:rsid w:val="001218B4"/>
    <w:rsid w:val="00127DB2"/>
    <w:rsid w:val="001343F7"/>
    <w:rsid w:val="00144829"/>
    <w:rsid w:val="0015260F"/>
    <w:rsid w:val="00153426"/>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0304"/>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3E7"/>
    <w:rsid w:val="002B76A7"/>
    <w:rsid w:val="002C084E"/>
    <w:rsid w:val="002C2EFA"/>
    <w:rsid w:val="002C323A"/>
    <w:rsid w:val="002C7084"/>
    <w:rsid w:val="002D3701"/>
    <w:rsid w:val="002D7B84"/>
    <w:rsid w:val="002F2C78"/>
    <w:rsid w:val="002F57F8"/>
    <w:rsid w:val="00306055"/>
    <w:rsid w:val="00317E77"/>
    <w:rsid w:val="00320BDA"/>
    <w:rsid w:val="00321DD0"/>
    <w:rsid w:val="00331573"/>
    <w:rsid w:val="00346FE7"/>
    <w:rsid w:val="00364FFB"/>
    <w:rsid w:val="00376C67"/>
    <w:rsid w:val="003861AF"/>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07C5"/>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83579"/>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87940"/>
    <w:rsid w:val="0079633F"/>
    <w:rsid w:val="007A3B80"/>
    <w:rsid w:val="007A5DEC"/>
    <w:rsid w:val="007B17EE"/>
    <w:rsid w:val="007B2135"/>
    <w:rsid w:val="007B2299"/>
    <w:rsid w:val="007B22FE"/>
    <w:rsid w:val="007B2380"/>
    <w:rsid w:val="007B52B8"/>
    <w:rsid w:val="007C5076"/>
    <w:rsid w:val="007D6F37"/>
    <w:rsid w:val="007E0B0A"/>
    <w:rsid w:val="007E524C"/>
    <w:rsid w:val="007F79B0"/>
    <w:rsid w:val="008100F1"/>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3358"/>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43852"/>
    <w:rsid w:val="00A52B12"/>
    <w:rsid w:val="00A56805"/>
    <w:rsid w:val="00A658DA"/>
    <w:rsid w:val="00A67F87"/>
    <w:rsid w:val="00A7089F"/>
    <w:rsid w:val="00A84C5B"/>
    <w:rsid w:val="00A863C3"/>
    <w:rsid w:val="00A877AB"/>
    <w:rsid w:val="00A95F47"/>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D2A19"/>
    <w:rsid w:val="00BF0435"/>
    <w:rsid w:val="00BF057E"/>
    <w:rsid w:val="00C018CC"/>
    <w:rsid w:val="00C109EB"/>
    <w:rsid w:val="00C12B47"/>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352A"/>
    <w:rsid w:val="00D44820"/>
    <w:rsid w:val="00D44F61"/>
    <w:rsid w:val="00D516DE"/>
    <w:rsid w:val="00D5220A"/>
    <w:rsid w:val="00D55A4C"/>
    <w:rsid w:val="00D60099"/>
    <w:rsid w:val="00D64189"/>
    <w:rsid w:val="00D700EF"/>
    <w:rsid w:val="00D80A59"/>
    <w:rsid w:val="00D825F4"/>
    <w:rsid w:val="00D87A01"/>
    <w:rsid w:val="00D9466E"/>
    <w:rsid w:val="00D9717B"/>
    <w:rsid w:val="00DB04D2"/>
    <w:rsid w:val="00DB3F9C"/>
    <w:rsid w:val="00DB6386"/>
    <w:rsid w:val="00DC0193"/>
    <w:rsid w:val="00DC07E9"/>
    <w:rsid w:val="00DC234B"/>
    <w:rsid w:val="00DC4EEC"/>
    <w:rsid w:val="00DD365D"/>
    <w:rsid w:val="00DD5123"/>
    <w:rsid w:val="00DE4F17"/>
    <w:rsid w:val="00DF46B9"/>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C3BD3"/>
    <w:rsid w:val="00EC7173"/>
    <w:rsid w:val="00EE434D"/>
    <w:rsid w:val="00EF47BB"/>
    <w:rsid w:val="00F03B8B"/>
    <w:rsid w:val="00F06818"/>
    <w:rsid w:val="00F26EA6"/>
    <w:rsid w:val="00F32E1E"/>
    <w:rsid w:val="00F3397B"/>
    <w:rsid w:val="00F36F54"/>
    <w:rsid w:val="00F4013E"/>
    <w:rsid w:val="00F435D1"/>
    <w:rsid w:val="00F43A26"/>
    <w:rsid w:val="00F43B77"/>
    <w:rsid w:val="00F44E5C"/>
    <w:rsid w:val="00F72F71"/>
    <w:rsid w:val="00F745B7"/>
    <w:rsid w:val="00F76215"/>
    <w:rsid w:val="00F80E64"/>
    <w:rsid w:val="00F83603"/>
    <w:rsid w:val="00F949AE"/>
    <w:rsid w:val="00F964C4"/>
    <w:rsid w:val="00F96FD2"/>
    <w:rsid w:val="00FA08F1"/>
    <w:rsid w:val="00FA5D74"/>
    <w:rsid w:val="00FA6750"/>
    <w:rsid w:val="00FA7262"/>
    <w:rsid w:val="00FB166E"/>
    <w:rsid w:val="00FB1702"/>
    <w:rsid w:val="00FB2690"/>
    <w:rsid w:val="00FC5BAD"/>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F44E5C"/>
    <w:rPr>
      <w:rFonts w:ascii="Calibri" w:eastAsia="MS Mincho"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2B73E7"/>
    <w:rPr>
      <w:rFonts w:ascii="Calibri" w:eastAsia="MS Mincho"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12</Pages>
  <Words>2838</Words>
  <Characters>16178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App Support</cp:lastModifiedBy>
  <cp:revision>240</cp:revision>
  <dcterms:created xsi:type="dcterms:W3CDTF">2025-05-07T08:38:00Z</dcterms:created>
  <dcterms:modified xsi:type="dcterms:W3CDTF">2026-06-04T08:54:00Z</dcterms:modified>
</cp:coreProperties>
</file>