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32"/>
        <w:gridCol w:w="1227"/>
        <w:gridCol w:w="1219"/>
        <w:gridCol w:w="644"/>
        <w:gridCol w:w="2426"/>
        <w:gridCol w:w="718"/>
        <w:gridCol w:w="609"/>
        <w:gridCol w:w="2126"/>
        <w:gridCol w:w="775"/>
        <w:gridCol w:w="812"/>
        <w:gridCol w:w="2206"/>
        <w:gridCol w:w="561"/>
      </w:tblGrid>
      <w:tr w:rsidR="0068107E" w:rsidRPr="00D30704" w:rsidTr="007701B0">
        <w:trPr>
          <w:trHeight w:val="454"/>
          <w:jc w:val="center"/>
        </w:trPr>
        <w:tc>
          <w:tcPr>
            <w:tcW w:w="632"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227"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219"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644"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426"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2126"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93"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561"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15132" w:rsidRPr="00D30704" w:rsidTr="007701B0">
        <w:trPr>
          <w:jc w:val="center"/>
        </w:trPr>
        <w:tc>
          <w:tcPr>
            <w:tcW w:w="632" w:type="dxa"/>
            <w:vMerge/>
            <w:vAlign w:val="center"/>
          </w:tcPr>
          <w:p w:rsidR="00352A68" w:rsidRPr="00D30704" w:rsidRDefault="00352A68" w:rsidP="00352A68">
            <w:pPr>
              <w:jc w:val="center"/>
              <w:rPr>
                <w:b/>
                <w:sz w:val="22"/>
                <w:szCs w:val="22"/>
              </w:rPr>
            </w:pPr>
          </w:p>
        </w:tc>
        <w:tc>
          <w:tcPr>
            <w:tcW w:w="1227" w:type="dxa"/>
            <w:vMerge/>
            <w:vAlign w:val="center"/>
          </w:tcPr>
          <w:p w:rsidR="00352A68" w:rsidRPr="00D30704" w:rsidRDefault="00352A68" w:rsidP="00352A68">
            <w:pPr>
              <w:jc w:val="center"/>
              <w:rPr>
                <w:b/>
                <w:sz w:val="22"/>
                <w:szCs w:val="22"/>
              </w:rPr>
            </w:pPr>
          </w:p>
        </w:tc>
        <w:tc>
          <w:tcPr>
            <w:tcW w:w="1219" w:type="dxa"/>
            <w:vMerge/>
            <w:vAlign w:val="center"/>
          </w:tcPr>
          <w:p w:rsidR="00352A68" w:rsidRPr="00D30704" w:rsidRDefault="00352A68" w:rsidP="00352A68">
            <w:pPr>
              <w:jc w:val="center"/>
              <w:rPr>
                <w:b/>
                <w:sz w:val="22"/>
                <w:szCs w:val="22"/>
              </w:rPr>
            </w:pPr>
          </w:p>
        </w:tc>
        <w:tc>
          <w:tcPr>
            <w:tcW w:w="644" w:type="dxa"/>
            <w:vMerge/>
            <w:vAlign w:val="center"/>
          </w:tcPr>
          <w:p w:rsidR="00352A68" w:rsidRPr="00D30704" w:rsidRDefault="00352A68" w:rsidP="00352A68">
            <w:pPr>
              <w:jc w:val="center"/>
              <w:rPr>
                <w:b/>
                <w:sz w:val="22"/>
                <w:szCs w:val="22"/>
              </w:rPr>
            </w:pPr>
          </w:p>
        </w:tc>
        <w:tc>
          <w:tcPr>
            <w:tcW w:w="2426"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2126" w:type="dxa"/>
            <w:vMerge/>
            <w:vAlign w:val="center"/>
          </w:tcPr>
          <w:p w:rsidR="00352A68" w:rsidRPr="00D30704" w:rsidRDefault="00352A68" w:rsidP="00352A68">
            <w:pPr>
              <w:jc w:val="center"/>
              <w:rPr>
                <w:b/>
                <w:sz w:val="22"/>
                <w:szCs w:val="22"/>
              </w:rPr>
            </w:pPr>
          </w:p>
        </w:tc>
        <w:tc>
          <w:tcPr>
            <w:tcW w:w="775"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812"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2206"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561" w:type="dxa"/>
            <w:vMerge/>
            <w:vAlign w:val="center"/>
          </w:tcPr>
          <w:p w:rsidR="00352A68" w:rsidRPr="00D30704" w:rsidRDefault="00352A68" w:rsidP="00352A68">
            <w:pPr>
              <w:jc w:val="center"/>
              <w:rPr>
                <w:sz w:val="22"/>
                <w:szCs w:val="22"/>
              </w:rPr>
            </w:pPr>
          </w:p>
        </w:tc>
      </w:tr>
      <w:tr w:rsidR="00615132" w:rsidRPr="00D30704" w:rsidTr="007701B0">
        <w:trPr>
          <w:jc w:val="center"/>
        </w:trPr>
        <w:tc>
          <w:tcPr>
            <w:tcW w:w="632" w:type="dxa"/>
            <w:vAlign w:val="center"/>
          </w:tcPr>
          <w:p w:rsidR="00352A68" w:rsidRPr="00D30704" w:rsidRDefault="00352A68" w:rsidP="00352A68">
            <w:pPr>
              <w:jc w:val="center"/>
              <w:rPr>
                <w:b/>
                <w:sz w:val="22"/>
                <w:szCs w:val="22"/>
              </w:rPr>
            </w:pPr>
            <w:r w:rsidRPr="00D30704">
              <w:rPr>
                <w:b/>
                <w:sz w:val="22"/>
                <w:szCs w:val="22"/>
              </w:rPr>
              <w:t>1</w:t>
            </w:r>
          </w:p>
        </w:tc>
        <w:tc>
          <w:tcPr>
            <w:tcW w:w="1227" w:type="dxa"/>
            <w:vAlign w:val="center"/>
          </w:tcPr>
          <w:p w:rsidR="00352A68" w:rsidRPr="00D30704" w:rsidRDefault="00352A68" w:rsidP="00352A68">
            <w:pPr>
              <w:jc w:val="center"/>
              <w:rPr>
                <w:b/>
                <w:sz w:val="22"/>
                <w:szCs w:val="22"/>
              </w:rPr>
            </w:pPr>
            <w:r w:rsidRPr="00D30704">
              <w:rPr>
                <w:b/>
                <w:sz w:val="22"/>
                <w:szCs w:val="22"/>
              </w:rPr>
              <w:t>2</w:t>
            </w:r>
          </w:p>
        </w:tc>
        <w:tc>
          <w:tcPr>
            <w:tcW w:w="1219" w:type="dxa"/>
            <w:vAlign w:val="center"/>
          </w:tcPr>
          <w:p w:rsidR="00352A68" w:rsidRPr="00D30704" w:rsidRDefault="00352A68" w:rsidP="00352A68">
            <w:pPr>
              <w:jc w:val="center"/>
              <w:rPr>
                <w:b/>
                <w:sz w:val="22"/>
                <w:szCs w:val="22"/>
              </w:rPr>
            </w:pPr>
            <w:r w:rsidRPr="00D30704">
              <w:rPr>
                <w:b/>
                <w:sz w:val="22"/>
                <w:szCs w:val="22"/>
              </w:rPr>
              <w:t>3</w:t>
            </w:r>
          </w:p>
        </w:tc>
        <w:tc>
          <w:tcPr>
            <w:tcW w:w="644" w:type="dxa"/>
            <w:vAlign w:val="center"/>
          </w:tcPr>
          <w:p w:rsidR="00352A68" w:rsidRPr="00D30704" w:rsidRDefault="00352A68" w:rsidP="00352A68">
            <w:pPr>
              <w:jc w:val="center"/>
              <w:rPr>
                <w:b/>
                <w:sz w:val="22"/>
                <w:szCs w:val="22"/>
              </w:rPr>
            </w:pPr>
            <w:r w:rsidRPr="00D30704">
              <w:rPr>
                <w:b/>
                <w:sz w:val="22"/>
                <w:szCs w:val="22"/>
              </w:rPr>
              <w:t>4</w:t>
            </w:r>
          </w:p>
        </w:tc>
        <w:tc>
          <w:tcPr>
            <w:tcW w:w="2426"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2126" w:type="dxa"/>
            <w:vAlign w:val="center"/>
          </w:tcPr>
          <w:p w:rsidR="00352A68" w:rsidRPr="00D30704" w:rsidRDefault="00352A68" w:rsidP="00352A68">
            <w:pPr>
              <w:jc w:val="center"/>
              <w:rPr>
                <w:b/>
                <w:sz w:val="22"/>
                <w:szCs w:val="22"/>
              </w:rPr>
            </w:pPr>
            <w:r w:rsidRPr="00D30704">
              <w:rPr>
                <w:b/>
                <w:sz w:val="22"/>
                <w:szCs w:val="22"/>
              </w:rPr>
              <w:t>8</w:t>
            </w:r>
          </w:p>
        </w:tc>
        <w:tc>
          <w:tcPr>
            <w:tcW w:w="775" w:type="dxa"/>
            <w:vAlign w:val="center"/>
          </w:tcPr>
          <w:p w:rsidR="00352A68" w:rsidRPr="00D30704" w:rsidRDefault="00352A68" w:rsidP="00352A68">
            <w:pPr>
              <w:jc w:val="center"/>
              <w:rPr>
                <w:b/>
                <w:sz w:val="22"/>
                <w:szCs w:val="22"/>
              </w:rPr>
            </w:pPr>
            <w:r w:rsidRPr="00D30704">
              <w:rPr>
                <w:b/>
                <w:sz w:val="22"/>
                <w:szCs w:val="22"/>
              </w:rPr>
              <w:t>9</w:t>
            </w:r>
          </w:p>
        </w:tc>
        <w:tc>
          <w:tcPr>
            <w:tcW w:w="812" w:type="dxa"/>
            <w:vAlign w:val="center"/>
          </w:tcPr>
          <w:p w:rsidR="00352A68" w:rsidRPr="00D30704" w:rsidRDefault="00352A68" w:rsidP="00352A68">
            <w:pPr>
              <w:jc w:val="center"/>
              <w:rPr>
                <w:b/>
                <w:sz w:val="22"/>
                <w:szCs w:val="22"/>
              </w:rPr>
            </w:pPr>
            <w:r w:rsidRPr="00D30704">
              <w:rPr>
                <w:b/>
                <w:sz w:val="22"/>
                <w:szCs w:val="22"/>
              </w:rPr>
              <w:t>10</w:t>
            </w:r>
          </w:p>
        </w:tc>
        <w:tc>
          <w:tcPr>
            <w:tcW w:w="2206" w:type="dxa"/>
            <w:vAlign w:val="center"/>
          </w:tcPr>
          <w:p w:rsidR="00352A68" w:rsidRPr="00D30704" w:rsidRDefault="00352A68" w:rsidP="00352A68">
            <w:pPr>
              <w:jc w:val="center"/>
              <w:rPr>
                <w:b/>
                <w:sz w:val="22"/>
                <w:szCs w:val="22"/>
              </w:rPr>
            </w:pPr>
            <w:r w:rsidRPr="00D30704">
              <w:rPr>
                <w:b/>
                <w:sz w:val="22"/>
                <w:szCs w:val="22"/>
              </w:rPr>
              <w:t>11</w:t>
            </w:r>
          </w:p>
        </w:tc>
        <w:tc>
          <w:tcPr>
            <w:tcW w:w="561" w:type="dxa"/>
            <w:vAlign w:val="center"/>
          </w:tcPr>
          <w:p w:rsidR="00352A68" w:rsidRPr="00D30704" w:rsidRDefault="00352A68" w:rsidP="00352A68">
            <w:pPr>
              <w:jc w:val="center"/>
              <w:rPr>
                <w:b/>
                <w:sz w:val="22"/>
                <w:szCs w:val="22"/>
              </w:rPr>
            </w:pPr>
            <w:r w:rsidRPr="00D30704">
              <w:rPr>
                <w:b/>
                <w:sz w:val="22"/>
                <w:szCs w:val="22"/>
              </w:rPr>
              <w:t>12</w:t>
            </w:r>
          </w:p>
        </w:tc>
      </w:tr>
      <w:tr w:rsidR="00615132" w:rsidRPr="00D30704" w:rsidTr="007701B0">
        <w:trPr>
          <w:trHeight w:val="1747"/>
          <w:jc w:val="center"/>
        </w:trPr>
        <w:tc>
          <w:tcPr>
            <w:tcW w:w="632"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227" w:type="dxa"/>
            <w:vAlign w:val="center"/>
          </w:tcPr>
          <w:p w:rsidR="00EF397D" w:rsidRPr="00D30704" w:rsidRDefault="00583D10" w:rsidP="00EF397D">
            <w:pPr>
              <w:jc w:val="center"/>
              <w:rPr>
                <w:sz w:val="22"/>
                <w:szCs w:val="22"/>
              </w:rPr>
            </w:pPr>
            <w:r w:rsidRPr="00583D10">
              <w:rPr>
                <w:sz w:val="22"/>
                <w:szCs w:val="22"/>
              </w:rPr>
              <w:t>BÙI VIỆT DŨNG</w:t>
            </w:r>
          </w:p>
        </w:tc>
        <w:tc>
          <w:tcPr>
            <w:tcW w:w="1219" w:type="dxa"/>
            <w:vAlign w:val="center"/>
          </w:tcPr>
          <w:p w:rsidR="00EF397D" w:rsidRPr="00D30704" w:rsidRDefault="00583D10" w:rsidP="00EF397D">
            <w:pPr>
              <w:jc w:val="center"/>
              <w:rPr>
                <w:sz w:val="22"/>
                <w:szCs w:val="22"/>
              </w:rPr>
            </w:pPr>
            <w:r w:rsidRPr="00583D10">
              <w:rPr>
                <w:sz w:val="22"/>
                <w:szCs w:val="22"/>
              </w:rPr>
              <w:t>20/10/1995</w:t>
            </w:r>
          </w:p>
        </w:tc>
        <w:tc>
          <w:tcPr>
            <w:tcW w:w="644" w:type="dxa"/>
            <w:vAlign w:val="center"/>
          </w:tcPr>
          <w:p w:rsidR="00EF397D" w:rsidRPr="00583D10" w:rsidRDefault="00583D10" w:rsidP="00EF397D">
            <w:pPr>
              <w:jc w:val="center"/>
              <w:rPr>
                <w:sz w:val="22"/>
                <w:szCs w:val="22"/>
                <w:lang w:val="en-US"/>
              </w:rPr>
            </w:pPr>
            <w:r>
              <w:rPr>
                <w:rFonts w:eastAsia="Times New Roman"/>
                <w:sz w:val="22"/>
                <w:szCs w:val="22"/>
                <w:lang w:val="en-US" w:eastAsia="zh-CN"/>
              </w:rPr>
              <w:t>Nam</w:t>
            </w:r>
          </w:p>
        </w:tc>
        <w:tc>
          <w:tcPr>
            <w:tcW w:w="2426" w:type="dxa"/>
          </w:tcPr>
          <w:p w:rsidR="00EF397D" w:rsidRPr="00D30704" w:rsidRDefault="00BB39C9" w:rsidP="00EF397D">
            <w:pPr>
              <w:rPr>
                <w:spacing w:val="-2"/>
                <w:sz w:val="22"/>
                <w:szCs w:val="22"/>
                <w:lang w:val="en-US"/>
              </w:rPr>
            </w:pPr>
            <w:r w:rsidRPr="00D30704">
              <w:rPr>
                <w:spacing w:val="-2"/>
                <w:sz w:val="22"/>
                <w:szCs w:val="22"/>
                <w:lang w:val="en-US"/>
              </w:rPr>
              <w:t>căn cước công dân</w:t>
            </w:r>
            <w:r w:rsidR="00EF397D" w:rsidRPr="00D30704">
              <w:rPr>
                <w:spacing w:val="-2"/>
                <w:sz w:val="22"/>
                <w:szCs w:val="22"/>
                <w:lang w:val="en-US"/>
              </w:rPr>
              <w:t xml:space="preserve">: </w:t>
            </w:r>
            <w:r w:rsidR="00880C8D" w:rsidRPr="00880C8D">
              <w:rPr>
                <w:spacing w:val="-2"/>
                <w:sz w:val="22"/>
                <w:szCs w:val="22"/>
              </w:rPr>
              <w:t>001095031625</w:t>
            </w:r>
          </w:p>
          <w:p w:rsidR="00EF397D" w:rsidRPr="00D30704" w:rsidRDefault="00EF397D" w:rsidP="00EF397D">
            <w:pPr>
              <w:rPr>
                <w:sz w:val="22"/>
                <w:szCs w:val="22"/>
              </w:rPr>
            </w:pPr>
            <w:r w:rsidRPr="00D30704">
              <w:rPr>
                <w:spacing w:val="-2"/>
                <w:sz w:val="22"/>
                <w:szCs w:val="22"/>
                <w:lang w:val="en-US"/>
              </w:rPr>
              <w:t xml:space="preserve">Ngày cấp </w:t>
            </w:r>
            <w:r w:rsidR="004001BD" w:rsidRPr="004001BD">
              <w:rPr>
                <w:sz w:val="22"/>
                <w:szCs w:val="22"/>
              </w:rPr>
              <w:t>16/09/2021</w:t>
            </w:r>
          </w:p>
          <w:p w:rsidR="00EF397D" w:rsidRPr="00D30704" w:rsidRDefault="00EF397D" w:rsidP="00EF397D">
            <w:pPr>
              <w:rPr>
                <w:rFonts w:eastAsia="Calibri"/>
                <w:spacing w:val="-20"/>
                <w:sz w:val="22"/>
                <w:szCs w:val="22"/>
              </w:rPr>
            </w:pPr>
            <w:r w:rsidRPr="00D30704">
              <w:rPr>
                <w:sz w:val="22"/>
                <w:szCs w:val="22"/>
                <w:lang w:eastAsia="zh-CN"/>
              </w:rPr>
              <w:t xml:space="preserve">Nơi cấp: </w:t>
            </w:r>
            <w:r w:rsidR="0017229A" w:rsidRPr="00D30704">
              <w:rPr>
                <w:sz w:val="22"/>
                <w:szCs w:val="22"/>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2126" w:type="dxa"/>
          </w:tcPr>
          <w:p w:rsidR="00EF397D" w:rsidRPr="00D30704" w:rsidRDefault="006E2514" w:rsidP="00EF397D">
            <w:pPr>
              <w:rPr>
                <w:rFonts w:eastAsia="Calibri"/>
                <w:spacing w:val="-20"/>
                <w:sz w:val="22"/>
                <w:szCs w:val="22"/>
              </w:rPr>
            </w:pPr>
            <w:r w:rsidRPr="006E2514">
              <w:rPr>
                <w:rFonts w:eastAsia="Calibri"/>
                <w:spacing w:val="-20"/>
                <w:sz w:val="22"/>
                <w:szCs w:val="22"/>
              </w:rPr>
              <w:t>Ô 30B, DC 07 Đường D35, KDC Việt Sing, Phường An Phú, Thành phố Hồ Chí Minh, Việt Nam</w:t>
            </w:r>
          </w:p>
        </w:tc>
        <w:tc>
          <w:tcPr>
            <w:tcW w:w="775" w:type="dxa"/>
          </w:tcPr>
          <w:p w:rsidR="00EF397D" w:rsidRPr="00D30704" w:rsidRDefault="006E2514" w:rsidP="00050A10">
            <w:pPr>
              <w:snapToGrid w:val="0"/>
              <w:jc w:val="center"/>
              <w:rPr>
                <w:rFonts w:eastAsia="Calibri"/>
                <w:spacing w:val="-20"/>
                <w:sz w:val="22"/>
                <w:szCs w:val="22"/>
                <w:lang w:val="en-US"/>
              </w:rPr>
            </w:pPr>
            <w:r w:rsidRPr="006E2514">
              <w:rPr>
                <w:rFonts w:eastAsia="Calibri"/>
                <w:spacing w:val="-20"/>
                <w:sz w:val="22"/>
                <w:szCs w:val="22"/>
                <w:lang w:val="en-US"/>
              </w:rPr>
              <w:t>83,33</w:t>
            </w:r>
            <w:r w:rsidR="00852D38" w:rsidRPr="00D30704">
              <w:rPr>
                <w:rFonts w:eastAsia="Calibri"/>
                <w:spacing w:val="-20"/>
                <w:sz w:val="22"/>
                <w:szCs w:val="22"/>
                <w:lang w:val="en-US"/>
              </w:rPr>
              <w:t>%</w:t>
            </w:r>
          </w:p>
        </w:tc>
        <w:tc>
          <w:tcPr>
            <w:tcW w:w="812" w:type="dxa"/>
            <w:vAlign w:val="center"/>
          </w:tcPr>
          <w:p w:rsidR="00EF397D" w:rsidRPr="00D30704" w:rsidRDefault="00EF397D" w:rsidP="00EF397D">
            <w:pPr>
              <w:jc w:val="center"/>
              <w:rPr>
                <w:sz w:val="22"/>
                <w:szCs w:val="22"/>
                <w:lang w:val="en-US"/>
              </w:rPr>
            </w:pPr>
          </w:p>
        </w:tc>
        <w:tc>
          <w:tcPr>
            <w:tcW w:w="2206" w:type="dxa"/>
            <w:vAlign w:val="center"/>
          </w:tcPr>
          <w:p w:rsidR="00EF397D" w:rsidRPr="00D30704" w:rsidRDefault="009D797E" w:rsidP="00EF397D">
            <w:pPr>
              <w:jc w:val="left"/>
              <w:rPr>
                <w:sz w:val="22"/>
                <w:szCs w:val="22"/>
              </w:rPr>
            </w:pPr>
            <w:r w:rsidRPr="009D797E">
              <w:rPr>
                <w:sz w:val="22"/>
                <w:szCs w:val="22"/>
              </w:rPr>
              <w:t>Bổ nhiệm, miễn nhiệm hoặc bãi nhiệm đa số hoặc tất cả thành viên hội đồng quản trị, giám đốc hoặc tổng giám đốc của doanh nghiệp</w:t>
            </w:r>
          </w:p>
        </w:tc>
        <w:tc>
          <w:tcPr>
            <w:tcW w:w="561" w:type="dxa"/>
          </w:tcPr>
          <w:p w:rsidR="00EF397D" w:rsidRPr="00D30704" w:rsidRDefault="00EF397D" w:rsidP="00EF397D">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384601">
              <w:rPr>
                <w:rFonts w:ascii="Times New Roman" w:eastAsia="Calibri" w:hAnsi="Times New Roman" w:cs="Times New Roman"/>
              </w:rPr>
              <w:t>18</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BC3550">
              <w:rPr>
                <w:rFonts w:ascii="Times New Roman" w:eastAsia="Calibri" w:hAnsi="Times New Roman" w:cs="Times New Roman"/>
              </w:rPr>
              <w:t>1</w:t>
            </w:r>
            <w:r w:rsidR="00384601">
              <w:rPr>
                <w:rFonts w:ascii="Times New Roman" w:eastAsia="Calibri" w:hAnsi="Times New Roman" w:cs="Times New Roman"/>
              </w:rPr>
              <w:t>1</w:t>
            </w:r>
            <w:bookmarkStart w:id="0" w:name="_GoBack"/>
            <w:bookmarkEnd w:id="0"/>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2025</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9A1D6F" w:rsidP="00352A68">
            <w:pPr>
              <w:spacing w:after="0" w:line="240" w:lineRule="auto"/>
              <w:jc w:val="center"/>
              <w:rPr>
                <w:rFonts w:ascii="Times New Roman" w:eastAsia="Calibri" w:hAnsi="Times New Roman" w:cs="Times New Roman"/>
              </w:rPr>
            </w:pPr>
            <w:r w:rsidRPr="009A1D6F">
              <w:rPr>
                <w:rFonts w:ascii="Times New Roman" w:eastAsia="Calibri" w:hAnsi="Times New Roman" w:cs="Times New Roman"/>
                <w:b/>
              </w:rPr>
              <w:t>BÙI VIỆT DŨNG</w:t>
            </w:r>
          </w:p>
        </w:tc>
      </w:tr>
    </w:tbl>
    <w:p w:rsidR="00105959" w:rsidRPr="00D30704" w:rsidRDefault="00BF68FB"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8FB" w:rsidRDefault="00BF68FB" w:rsidP="00352A68">
      <w:pPr>
        <w:spacing w:after="0" w:line="240" w:lineRule="auto"/>
      </w:pPr>
      <w:r>
        <w:separator/>
      </w:r>
    </w:p>
  </w:endnote>
  <w:endnote w:type="continuationSeparator" w:id="0">
    <w:p w:rsidR="00BF68FB" w:rsidRDefault="00BF68F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8FB" w:rsidRDefault="00BF68FB" w:rsidP="00352A68">
      <w:pPr>
        <w:spacing w:after="0" w:line="240" w:lineRule="auto"/>
      </w:pPr>
      <w:r>
        <w:separator/>
      </w:r>
    </w:p>
  </w:footnote>
  <w:footnote w:type="continuationSeparator" w:id="0">
    <w:p w:rsidR="00BF68FB" w:rsidRDefault="00BF68F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E58B0"/>
    <w:rsid w:val="001042EA"/>
    <w:rsid w:val="001245D1"/>
    <w:rsid w:val="001337C7"/>
    <w:rsid w:val="0017229A"/>
    <w:rsid w:val="0018763E"/>
    <w:rsid w:val="0021326D"/>
    <w:rsid w:val="00231796"/>
    <w:rsid w:val="002368F9"/>
    <w:rsid w:val="00272A50"/>
    <w:rsid w:val="002F1EAA"/>
    <w:rsid w:val="00303F75"/>
    <w:rsid w:val="0031649F"/>
    <w:rsid w:val="003465A3"/>
    <w:rsid w:val="00352A68"/>
    <w:rsid w:val="0037457F"/>
    <w:rsid w:val="003822C9"/>
    <w:rsid w:val="00384601"/>
    <w:rsid w:val="003C24EE"/>
    <w:rsid w:val="004001BD"/>
    <w:rsid w:val="00471C79"/>
    <w:rsid w:val="004E02BA"/>
    <w:rsid w:val="004E5647"/>
    <w:rsid w:val="004F76BE"/>
    <w:rsid w:val="00560048"/>
    <w:rsid w:val="00583D10"/>
    <w:rsid w:val="005B73DF"/>
    <w:rsid w:val="005D4A78"/>
    <w:rsid w:val="005E1E88"/>
    <w:rsid w:val="005E30C2"/>
    <w:rsid w:val="00615132"/>
    <w:rsid w:val="00642D81"/>
    <w:rsid w:val="0068107E"/>
    <w:rsid w:val="006B7E54"/>
    <w:rsid w:val="006E2514"/>
    <w:rsid w:val="006F04C8"/>
    <w:rsid w:val="007701B0"/>
    <w:rsid w:val="007869B1"/>
    <w:rsid w:val="007A6746"/>
    <w:rsid w:val="007C27AE"/>
    <w:rsid w:val="00802A3D"/>
    <w:rsid w:val="00852D38"/>
    <w:rsid w:val="00853A8B"/>
    <w:rsid w:val="008736B9"/>
    <w:rsid w:val="00880C8D"/>
    <w:rsid w:val="008B1CAE"/>
    <w:rsid w:val="008B3493"/>
    <w:rsid w:val="00906B65"/>
    <w:rsid w:val="00910E3A"/>
    <w:rsid w:val="00914739"/>
    <w:rsid w:val="00921E66"/>
    <w:rsid w:val="00932FAB"/>
    <w:rsid w:val="00932FAF"/>
    <w:rsid w:val="00965D3E"/>
    <w:rsid w:val="009A1D6F"/>
    <w:rsid w:val="009C52F1"/>
    <w:rsid w:val="009D24BA"/>
    <w:rsid w:val="009D797E"/>
    <w:rsid w:val="009F08A1"/>
    <w:rsid w:val="00A607F2"/>
    <w:rsid w:val="00AB1611"/>
    <w:rsid w:val="00AB4BEE"/>
    <w:rsid w:val="00AD101E"/>
    <w:rsid w:val="00B77990"/>
    <w:rsid w:val="00B8751F"/>
    <w:rsid w:val="00BA1EAF"/>
    <w:rsid w:val="00BB39C9"/>
    <w:rsid w:val="00BC1236"/>
    <w:rsid w:val="00BC3550"/>
    <w:rsid w:val="00BD4BD2"/>
    <w:rsid w:val="00BF68FB"/>
    <w:rsid w:val="00C45ABE"/>
    <w:rsid w:val="00C45BBD"/>
    <w:rsid w:val="00CC3F7B"/>
    <w:rsid w:val="00CF0EA4"/>
    <w:rsid w:val="00D30704"/>
    <w:rsid w:val="00DE381C"/>
    <w:rsid w:val="00E4063E"/>
    <w:rsid w:val="00E52D17"/>
    <w:rsid w:val="00EA39B1"/>
    <w:rsid w:val="00EC2E66"/>
    <w:rsid w:val="00ED6B16"/>
    <w:rsid w:val="00EE45D9"/>
    <w:rsid w:val="00EF397D"/>
    <w:rsid w:val="00F0766F"/>
    <w:rsid w:val="00F11266"/>
    <w:rsid w:val="00F52E4F"/>
    <w:rsid w:val="00F60210"/>
    <w:rsid w:val="00F602E3"/>
    <w:rsid w:val="00FB3F40"/>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CB26"/>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F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76</cp:revision>
  <dcterms:created xsi:type="dcterms:W3CDTF">2025-07-08T08:50:00Z</dcterms:created>
  <dcterms:modified xsi:type="dcterms:W3CDTF">2025-11-18T07:41:00Z</dcterms:modified>
</cp:coreProperties>
</file>