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A523C5"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HONG SUNG</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524BE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524BE0">
              <w:rPr>
                <w:rFonts w:ascii="Times New Roman" w:eastAsia="Times New Roman" w:hAnsi="Times New Roman" w:cs="Times New Roman"/>
                <w:i/>
                <w:sz w:val="26"/>
                <w:szCs w:val="26"/>
              </w:rPr>
              <w:t>26</w:t>
            </w:r>
            <w:bookmarkStart w:id="1" w:name="_GoBack"/>
            <w:bookmarkEnd w:id="1"/>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371669">
              <w:rPr>
                <w:rFonts w:ascii="Times New Roman" w:eastAsia="Times New Roman" w:hAnsi="Times New Roman" w:cs="Times New Roman"/>
                <w:i/>
                <w:sz w:val="26"/>
                <w:szCs w:val="26"/>
              </w:rPr>
              <w:t>5</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A523C5">
        <w:rPr>
          <w:rFonts w:ascii="Times New Roman" w:eastAsia="Calibri" w:hAnsi="Times New Roman" w:cs="Times New Roman"/>
          <w:sz w:val="28"/>
          <w:szCs w:val="28"/>
        </w:rPr>
        <w:t>CÔNG TY TNHH HONG SUNG</w:t>
      </w:r>
    </w:p>
    <w:p w:rsidR="007E5659" w:rsidRPr="00DB4431" w:rsidRDefault="007E5659" w:rsidP="00DB4431">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A523C5">
        <w:rPr>
          <w:rFonts w:ascii="Times New Roman" w:eastAsia="Calibri" w:hAnsi="Times New Roman" w:cs="Times New Roman"/>
          <w:sz w:val="28"/>
          <w:szCs w:val="28"/>
        </w:rPr>
        <w:t>3703131900</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3"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4" w:name="_Hlk177941461"/>
    </w:p>
    <w:bookmarkEnd w:id="4"/>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3"/>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Pr="00C7723B" w:rsidRDefault="00C7723B" w:rsidP="00C7723B">
      <w:pPr>
        <w:tabs>
          <w:tab w:val="left" w:leader="dot" w:pos="9360"/>
        </w:tabs>
        <w:spacing w:before="120" w:after="0" w:line="240" w:lineRule="auto"/>
        <w:jc w:val="center"/>
        <w:rPr>
          <w:rFonts w:ascii="Times New Roman" w:eastAsia="Calibri" w:hAnsi="Times New Roman" w:cs="Times New Roman"/>
          <w:sz w:val="28"/>
          <w:szCs w:val="28"/>
        </w:rPr>
      </w:pPr>
      <w:r w:rsidRPr="00C7723B">
        <w:rPr>
          <w:rFonts w:ascii="Times New Roman" w:eastAsia="Times New Roman" w:hAnsi="Times New Roman" w:cs="Times New Roman"/>
          <w:sz w:val="28"/>
          <w:szCs w:val="28"/>
        </w:rPr>
        <w:lastRenderedPageBreak/>
        <w:t>ĐĂNG KÝ THAY ĐỔI ĐỊA CHỈ TRỤ SỞ CHÍNH</w:t>
      </w:r>
      <w:r w:rsidRPr="00C7723B">
        <w:rPr>
          <w:rFonts w:ascii="Times New Roman" w:eastAsia="Calibri" w:hAnsi="Times New Roman" w:cs="Times New Roman"/>
          <w:sz w:val="28"/>
          <w:szCs w:val="28"/>
        </w:rPr>
        <w:t xml:space="preserve"> </w:t>
      </w:r>
    </w:p>
    <w:p w:rsidR="00C7723B" w:rsidRPr="00C7723B" w:rsidRDefault="00C7723B" w:rsidP="00C7723B">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6" w:name="_Hlk178553824"/>
      <w:r w:rsidRPr="00C7723B">
        <w:rPr>
          <w:rFonts w:ascii="Times New Roman" w:eastAsia="Calibri" w:hAnsi="Times New Roman" w:cs="Times New Roman"/>
          <w:bCs/>
          <w:sz w:val="28"/>
          <w:szCs w:val="28"/>
        </w:rPr>
        <w:t>Địa chỉ trụ sở chính sau khi thay đổi:</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pacing w:val="-8"/>
          <w:sz w:val="28"/>
          <w:szCs w:val="28"/>
        </w:rPr>
        <w:t>Số nhà/phòng, ngách/hẻm, ngõ/kiệt, đường/phố/đại lộ, tổ/xóm/ấp/thôn</w:t>
      </w:r>
      <w:r w:rsidRPr="00C7723B">
        <w:rPr>
          <w:rFonts w:ascii="Times New Roman" w:eastAsia="Calibri" w:hAnsi="Times New Roman" w:cs="Times New Roman"/>
          <w:sz w:val="28"/>
          <w:szCs w:val="28"/>
        </w:rPr>
        <w:t xml:space="preserve">: </w:t>
      </w:r>
      <w:r w:rsidR="00D135BC" w:rsidRPr="00642FA9">
        <w:rPr>
          <w:rFonts w:ascii="Times New Roman" w:eastAsia="Times New Roman" w:hAnsi="Times New Roman" w:cs="Times New Roman"/>
          <w:sz w:val="28"/>
          <w:szCs w:val="28"/>
        </w:rPr>
        <w:t>Số 31 E2A, Đường số 1, Khu biệt thự Phú Thịnh Tiamo, khu phố 6</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Xã/Phường/Đặc khu: </w:t>
      </w:r>
      <w:r w:rsidR="00DD1796" w:rsidRPr="00642FA9">
        <w:rPr>
          <w:rFonts w:ascii="Times New Roman" w:eastAsia="Times New Roman" w:hAnsi="Times New Roman" w:cs="Times New Roman"/>
          <w:sz w:val="28"/>
          <w:szCs w:val="28"/>
        </w:rPr>
        <w:t>Phường Thủ Dầu Một</w:t>
      </w:r>
    </w:p>
    <w:p w:rsidR="00BA450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Tỉnh/Thành phố trực thuộc trung ương: </w:t>
      </w:r>
      <w:r w:rsidR="00AE7A60" w:rsidRPr="00642FA9">
        <w:rPr>
          <w:rFonts w:ascii="Times New Roman" w:eastAsia="Times New Roman" w:hAnsi="Times New Roman" w:cs="Times New Roman"/>
          <w:sz w:val="28"/>
          <w:szCs w:val="28"/>
        </w:rPr>
        <w:t>Thành phố Hồ Chí Minh</w:t>
      </w:r>
      <w:r w:rsidR="00AE7A60" w:rsidRPr="00C7723B">
        <w:rPr>
          <w:rFonts w:ascii="Times New Roman" w:eastAsia="Calibri" w:hAnsi="Times New Roman" w:cs="Times New Roman"/>
          <w:sz w:val="28"/>
          <w:szCs w:val="28"/>
        </w:rPr>
        <w:t xml:space="preserve"> </w:t>
      </w:r>
    </w:p>
    <w:p w:rsidR="00C7723B" w:rsidRPr="00C7723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Điện thoại: </w:t>
      </w:r>
      <w:r w:rsidR="00BA450B" w:rsidRPr="00642FA9">
        <w:rPr>
          <w:rFonts w:ascii="Times New Roman" w:eastAsia="Times New Roman" w:hAnsi="Times New Roman" w:cs="Times New Roman"/>
          <w:sz w:val="28"/>
          <w:szCs w:val="28"/>
        </w:rPr>
        <w:t>0388557576</w:t>
      </w:r>
      <w:r w:rsidRPr="00C7723B">
        <w:rPr>
          <w:rFonts w:ascii="Times New Roman" w:eastAsia="Calibri" w:hAnsi="Times New Roman" w:cs="Times New Roman"/>
          <w:sz w:val="28"/>
          <w:szCs w:val="28"/>
        </w:rPr>
        <w:tab/>
        <w:t>Số fax</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p>
    <w:p w:rsidR="00C7723B" w:rsidRPr="00C7723B" w:rsidRDefault="00C7723B" w:rsidP="00C7723B">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C7723B">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776CAE0" wp14:editId="2351E425">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7F42ED" w:rsidRDefault="007F42ED" w:rsidP="007F42E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6CAE0"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7F42ED" w:rsidRDefault="007F42ED" w:rsidP="007F42ED">
                      <w:pPr>
                        <w:jc w:val="center"/>
                      </w:pPr>
                      <w:r>
                        <w:t>x</w:t>
                      </w:r>
                    </w:p>
                  </w:txbxContent>
                </v:textbox>
              </v:rect>
            </w:pict>
          </mc:Fallback>
        </mc:AlternateContent>
      </w:r>
      <w:r w:rsidRPr="00C7723B">
        <w:rPr>
          <w:rFonts w:ascii="Times New Roman" w:eastAsia="Calibri" w:hAnsi="Times New Roman" w:cs="Times New Roman"/>
          <w:sz w:val="28"/>
          <w:szCs w:val="28"/>
        </w:rPr>
        <w:t>Thư điện tử</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0010389D" w:rsidRPr="00642FA9">
        <w:rPr>
          <w:rFonts w:ascii="Times New Roman" w:eastAsia="Times New Roman" w:hAnsi="Times New Roman" w:cs="Times New Roman"/>
          <w:sz w:val="28"/>
          <w:szCs w:val="28"/>
        </w:rPr>
        <w:t>hongsung_vn@126.com</w:t>
      </w:r>
      <w:r w:rsidR="0010389D"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Website</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bookmarkEnd w:id="6"/>
    </w:p>
    <w:p w:rsidR="00C7723B" w:rsidRPr="00C7723B" w:rsidRDefault="00C7723B" w:rsidP="00C7723B">
      <w:pPr>
        <w:spacing w:before="120" w:after="120" w:line="240" w:lineRule="auto"/>
        <w:ind w:firstLine="709"/>
        <w:jc w:val="both"/>
        <w:rPr>
          <w:rFonts w:ascii="Times New Roman" w:eastAsia="Times New Roman" w:hAnsi="Times New Roman" w:cs="Times New Roman"/>
          <w:i/>
          <w:sz w:val="28"/>
          <w:szCs w:val="28"/>
        </w:rPr>
      </w:pPr>
      <w:r w:rsidRPr="00C7723B">
        <w:rPr>
          <w:rFonts w:ascii="Times New Roman" w:eastAsia="Times New Roman" w:hAnsi="Times New Roman" w:cs="Times New Roman"/>
          <w:sz w:val="28"/>
          <w:szCs w:val="28"/>
        </w:rPr>
        <w:t>Đồng thời thay đổi địa chỉ nhận thông báo thuế (</w:t>
      </w:r>
      <w:r w:rsidRPr="00C7723B">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C7723B">
        <w:rPr>
          <w:rFonts w:ascii="Times New Roman" w:eastAsia="Times New Roman" w:hAnsi="Times New Roman" w:cs="Times New Roman"/>
          <w:sz w:val="28"/>
          <w:szCs w:val="28"/>
        </w:rPr>
        <w:t>)</w:t>
      </w:r>
      <w:r w:rsidRPr="00C7723B">
        <w:rPr>
          <w:rFonts w:ascii="Times New Roman" w:eastAsia="Times New Roman" w:hAnsi="Times New Roman" w:cs="Times New Roman"/>
          <w:i/>
          <w:sz w:val="28"/>
          <w:szCs w:val="28"/>
        </w:rPr>
        <w:t>.</w:t>
      </w:r>
    </w:p>
    <w:p w:rsidR="00C7723B" w:rsidRPr="00C7723B" w:rsidRDefault="00C7723B" w:rsidP="00C7723B">
      <w:pPr>
        <w:spacing w:before="120" w:after="0" w:line="240" w:lineRule="auto"/>
        <w:ind w:firstLine="567"/>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 Doanh nghiệp nằm trong (</w:t>
      </w:r>
      <w:r w:rsidRPr="00C7723B">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C7723B">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nghiệp</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17AA2128" wp14:editId="74C6BA78">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AA2128"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chế xuất</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06EC7D9E" wp14:editId="399BB8CB">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EC7D9E"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kinh tế</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260D0589" wp14:editId="5C9A1EAD">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0D0589"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12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1F97BEBF" wp14:editId="1B7D6E72">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97BEBF"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C7723B" w:rsidRDefault="00C7723B" w:rsidP="00C7723B"/>
                        </w:txbxContent>
                      </v:textbox>
                    </v:shape>
                  </w:pict>
                </mc:Fallback>
              </mc:AlternateContent>
            </w:r>
          </w:p>
        </w:tc>
      </w:tr>
    </w:tbl>
    <w:p w:rsidR="00C7723B" w:rsidRPr="00C7723B" w:rsidRDefault="00C7723B" w:rsidP="00C7723B">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C7723B">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C7723B" w:rsidRPr="00C7723B" w:rsidRDefault="00C7723B" w:rsidP="00C7723B">
      <w:pPr>
        <w:spacing w:before="120" w:after="120" w:line="240" w:lineRule="auto"/>
        <w:ind w:firstLine="720"/>
        <w:contextualSpacing/>
        <w:jc w:val="both"/>
        <w:rPr>
          <w:rFonts w:ascii="Times New Roman" w:eastAsia="Calibri" w:hAnsi="Times New Roman" w:cs="Times New Roman"/>
          <w:lang w:val="fr-FR"/>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bookmarkStart w:id="7" w:name="_Hlk177941885"/>
      <w:bookmarkStart w:id="8" w:name="_Hlk177941696"/>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543A55" w:rsidRPr="007E5659" w:rsidRDefault="00543A55" w:rsidP="00C7723B">
      <w:pPr>
        <w:spacing w:before="120" w:after="0" w:line="276" w:lineRule="auto"/>
        <w:jc w:val="center"/>
        <w:rPr>
          <w:rFonts w:ascii="Times New Roman" w:eastAsia="Calibri" w:hAnsi="Times New Roman" w:cs="Times New Roman"/>
          <w:sz w:val="28"/>
          <w:szCs w:val="28"/>
          <w:vertAlign w:val="superscript"/>
        </w:rPr>
      </w:pPr>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7"/>
      <w:r w:rsidRPr="007E5659">
        <w:rPr>
          <w:rFonts w:ascii="Times New Roman" w:eastAsia="Calibri" w:hAnsi="Times New Roman" w:cs="Times New Roman"/>
          <w:sz w:val="28"/>
          <w:szCs w:val="28"/>
        </w:rPr>
        <w:t>NGÀNH, NGHỀ KINH DOANH</w:t>
      </w:r>
      <w:bookmarkEnd w:id="8"/>
      <w:r w:rsidRPr="007E5659">
        <w:rPr>
          <w:rFonts w:ascii="Times New Roman" w:eastAsia="Calibri" w:hAnsi="Times New Roman" w:cs="Times New Roman"/>
          <w:sz w:val="28"/>
          <w:szCs w:val="28"/>
          <w:vertAlign w:val="superscript"/>
        </w:rPr>
        <w:footnoteReference w:customMarkFollows="1" w:id="2"/>
        <w:t>1</w:t>
      </w:r>
    </w:p>
    <w:p w:rsidR="00543A55" w:rsidRDefault="00543A55" w:rsidP="00543A55">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r w:rsidR="00FF0431" w:rsidRPr="00FF0431">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881"/>
        <w:gridCol w:w="1134"/>
        <w:gridCol w:w="1389"/>
      </w:tblGrid>
      <w:tr w:rsidR="003D46D4" w:rsidRPr="003D46D4" w:rsidTr="001A60BB">
        <w:tc>
          <w:tcPr>
            <w:tcW w:w="810" w:type="dxa"/>
          </w:tcPr>
          <w:p w:rsidR="003D46D4" w:rsidRPr="003D46D4" w:rsidRDefault="003D46D4" w:rsidP="003D46D4">
            <w:pPr>
              <w:spacing w:before="120" w:after="0" w:line="340" w:lineRule="exact"/>
              <w:jc w:val="center"/>
              <w:rPr>
                <w:rFonts w:ascii="Times New Roman" w:eastAsia="Calibri" w:hAnsi="Times New Roman" w:cs="Times New Roman"/>
                <w:sz w:val="28"/>
                <w:szCs w:val="28"/>
              </w:rPr>
            </w:pPr>
            <w:r w:rsidRPr="003D46D4">
              <w:rPr>
                <w:rFonts w:ascii="Times New Roman" w:eastAsia="Calibri" w:hAnsi="Times New Roman" w:cs="Times New Roman"/>
                <w:sz w:val="28"/>
                <w:szCs w:val="28"/>
              </w:rPr>
              <w:t>STT</w:t>
            </w:r>
          </w:p>
        </w:tc>
        <w:tc>
          <w:tcPr>
            <w:tcW w:w="5881" w:type="dxa"/>
          </w:tcPr>
          <w:p w:rsidR="003D46D4" w:rsidRPr="003D46D4" w:rsidRDefault="003D46D4" w:rsidP="003D46D4">
            <w:pPr>
              <w:spacing w:before="120" w:after="0" w:line="340" w:lineRule="exact"/>
              <w:jc w:val="center"/>
              <w:rPr>
                <w:rFonts w:ascii="Times New Roman" w:eastAsia="Calibri" w:hAnsi="Times New Roman" w:cs="Times New Roman"/>
                <w:sz w:val="28"/>
                <w:szCs w:val="28"/>
              </w:rPr>
            </w:pPr>
            <w:r w:rsidRPr="003D46D4">
              <w:rPr>
                <w:rFonts w:ascii="Times New Roman" w:eastAsia="Calibri" w:hAnsi="Times New Roman" w:cs="Times New Roman"/>
                <w:sz w:val="28"/>
                <w:szCs w:val="28"/>
              </w:rPr>
              <w:t xml:space="preserve">Tên ngành, nghề kinh doanh </w:t>
            </w:r>
          </w:p>
          <w:p w:rsidR="003D46D4" w:rsidRPr="003D46D4" w:rsidRDefault="003D46D4" w:rsidP="003D46D4">
            <w:pPr>
              <w:spacing w:after="0" w:line="340" w:lineRule="exact"/>
              <w:jc w:val="center"/>
              <w:rPr>
                <w:rFonts w:ascii="Times New Roman" w:eastAsia="Calibri" w:hAnsi="Times New Roman" w:cs="Times New Roman"/>
                <w:sz w:val="28"/>
                <w:szCs w:val="28"/>
              </w:rPr>
            </w:pPr>
            <w:r w:rsidRPr="003D46D4">
              <w:rPr>
                <w:rFonts w:ascii="Times New Roman" w:eastAsia="Calibri" w:hAnsi="Times New Roman" w:cs="Times New Roman"/>
                <w:sz w:val="28"/>
                <w:szCs w:val="28"/>
              </w:rPr>
              <w:t>được bổ sung</w:t>
            </w:r>
          </w:p>
        </w:tc>
        <w:tc>
          <w:tcPr>
            <w:tcW w:w="1134" w:type="dxa"/>
          </w:tcPr>
          <w:p w:rsidR="003D46D4" w:rsidRPr="003D46D4" w:rsidRDefault="003D46D4" w:rsidP="003D46D4">
            <w:pPr>
              <w:spacing w:before="120" w:after="0" w:line="340" w:lineRule="exact"/>
              <w:jc w:val="center"/>
              <w:rPr>
                <w:rFonts w:ascii="Times New Roman" w:eastAsia="Calibri" w:hAnsi="Times New Roman" w:cs="Times New Roman"/>
                <w:sz w:val="28"/>
                <w:szCs w:val="28"/>
              </w:rPr>
            </w:pPr>
            <w:r w:rsidRPr="003D46D4">
              <w:rPr>
                <w:rFonts w:ascii="Times New Roman" w:eastAsia="Calibri" w:hAnsi="Times New Roman" w:cs="Times New Roman"/>
                <w:sz w:val="28"/>
                <w:szCs w:val="28"/>
              </w:rPr>
              <w:t>Mã ngành</w:t>
            </w:r>
          </w:p>
        </w:tc>
        <w:tc>
          <w:tcPr>
            <w:tcW w:w="1389" w:type="dxa"/>
          </w:tcPr>
          <w:p w:rsidR="003D46D4" w:rsidRPr="003D46D4" w:rsidRDefault="003D46D4" w:rsidP="003D46D4">
            <w:pPr>
              <w:spacing w:before="120" w:after="0" w:line="340" w:lineRule="exact"/>
              <w:jc w:val="center"/>
              <w:rPr>
                <w:rFonts w:ascii="Times New Roman" w:eastAsia="Calibri" w:hAnsi="Times New Roman" w:cs="Times New Roman"/>
                <w:sz w:val="28"/>
                <w:szCs w:val="28"/>
              </w:rPr>
            </w:pPr>
            <w:r w:rsidRPr="003D46D4">
              <w:rPr>
                <w:rFonts w:ascii="Times New Roman" w:eastAsia="Times New Roman" w:hAnsi="Times New Roman" w:cs="Times New Roman"/>
                <w:sz w:val="28"/>
                <w:szCs w:val="28"/>
                <w:lang w:eastAsia="zh-CN"/>
              </w:rPr>
              <w:t xml:space="preserve">Ngành, nghề kinh doanh chính </w:t>
            </w:r>
          </w:p>
        </w:tc>
      </w:tr>
      <w:tr w:rsidR="003D46D4" w:rsidRPr="003D46D4" w:rsidTr="001A60BB">
        <w:tc>
          <w:tcPr>
            <w:tcW w:w="810" w:type="dxa"/>
          </w:tcPr>
          <w:p w:rsidR="003D46D4" w:rsidRPr="003D46D4" w:rsidRDefault="001A60BB" w:rsidP="003D46D4">
            <w:pPr>
              <w:spacing w:before="120" w:after="0" w:line="340" w:lineRule="exact"/>
              <w:jc w:val="both"/>
              <w:rPr>
                <w:rFonts w:ascii="Times New Roman" w:eastAsia="Calibri" w:hAnsi="Times New Roman" w:cs="Times New Roman"/>
                <w:sz w:val="28"/>
                <w:szCs w:val="28"/>
              </w:rPr>
            </w:pPr>
            <w:r w:rsidRPr="00AA6407">
              <w:rPr>
                <w:rFonts w:ascii="Times New Roman" w:eastAsia="Calibri" w:hAnsi="Times New Roman" w:cs="Times New Roman"/>
                <w:sz w:val="28"/>
                <w:szCs w:val="28"/>
              </w:rPr>
              <w:t>1</w:t>
            </w:r>
          </w:p>
        </w:tc>
        <w:tc>
          <w:tcPr>
            <w:tcW w:w="5881" w:type="dxa"/>
          </w:tcPr>
          <w:p w:rsidR="003D46D4" w:rsidRPr="003D46D4" w:rsidRDefault="00AA6407" w:rsidP="003D46D4">
            <w:pPr>
              <w:spacing w:before="120" w:after="0" w:line="340" w:lineRule="exact"/>
              <w:jc w:val="both"/>
              <w:rPr>
                <w:rFonts w:ascii="Times New Roman" w:eastAsia="Calibri" w:hAnsi="Times New Roman" w:cs="Times New Roman"/>
                <w:sz w:val="28"/>
                <w:szCs w:val="28"/>
              </w:rPr>
            </w:pPr>
            <w:r w:rsidRPr="00AA6407">
              <w:rPr>
                <w:rFonts w:ascii="Times New Roman" w:eastAsia="Times New Roman" w:hAnsi="Times New Roman" w:cs="Times New Roman"/>
                <w:sz w:val="28"/>
                <w:szCs w:val="28"/>
              </w:rPr>
              <w:t>Bán buôn chuyên doanh khác chưa được phân vào đâu</w:t>
            </w:r>
            <w:r w:rsidRPr="00AA6407">
              <w:rPr>
                <w:rFonts w:ascii="Times New Roman" w:eastAsia="Times New Roman" w:hAnsi="Times New Roman" w:cs="Times New Roman"/>
                <w:sz w:val="28"/>
                <w:szCs w:val="28"/>
              </w:rPr>
              <w:br/>
            </w:r>
            <w:r w:rsidRPr="00AA6407">
              <w:rPr>
                <w:rFonts w:ascii="Times New Roman" w:hAnsi="Times New Roman" w:cs="Times New Roman"/>
                <w:sz w:val="28"/>
                <w:szCs w:val="28"/>
              </w:rPr>
              <w:t>Chi tiết: Bán buôn hóa chất, các loại keo sử dụng trong ngành giấy , bán buôn cao su Eva, đế nhựa; Bán buôn cao su nguyên liệu, cao su thiên nhiên hoặc tổng hợp (không chứa mủ cao su tại trụ sở chính), bán buôn chất dẻo dạng nguyên sinh; Các sản phẩm nhựa, nguyên liệu từ nhựa, thùng giấy sử dụng trong ngành giấy, phụ liệu sử dụng trong ngành may mặc và giày dép, và bán buôn các đồ dùng hằng ngày</w:t>
            </w:r>
          </w:p>
        </w:tc>
        <w:tc>
          <w:tcPr>
            <w:tcW w:w="1134" w:type="dxa"/>
          </w:tcPr>
          <w:p w:rsidR="003D46D4" w:rsidRPr="003D46D4" w:rsidRDefault="00AA6407" w:rsidP="003D46D4">
            <w:pPr>
              <w:spacing w:before="120" w:after="0" w:line="340" w:lineRule="exact"/>
              <w:jc w:val="both"/>
              <w:rPr>
                <w:rFonts w:ascii="Times New Roman" w:eastAsia="Calibri" w:hAnsi="Times New Roman" w:cs="Times New Roman"/>
                <w:sz w:val="28"/>
                <w:szCs w:val="28"/>
              </w:rPr>
            </w:pPr>
            <w:r w:rsidRPr="00AA6407">
              <w:rPr>
                <w:rFonts w:ascii="Times New Roman" w:hAnsi="Times New Roman" w:cs="Times New Roman"/>
                <w:sz w:val="28"/>
                <w:szCs w:val="28"/>
              </w:rPr>
              <w:t>4679</w:t>
            </w:r>
          </w:p>
        </w:tc>
        <w:tc>
          <w:tcPr>
            <w:tcW w:w="1389" w:type="dxa"/>
          </w:tcPr>
          <w:p w:rsidR="003D46D4" w:rsidRPr="003D46D4" w:rsidRDefault="00AA6407" w:rsidP="003D46D4">
            <w:pPr>
              <w:spacing w:before="120" w:after="0" w:line="340" w:lineRule="exact"/>
              <w:jc w:val="both"/>
              <w:rPr>
                <w:rFonts w:ascii="Times New Roman" w:eastAsia="Calibri" w:hAnsi="Times New Roman" w:cs="Times New Roman"/>
                <w:sz w:val="28"/>
                <w:szCs w:val="28"/>
              </w:rPr>
            </w:pPr>
            <w:r w:rsidRPr="00AA6407">
              <w:rPr>
                <w:rFonts w:ascii="Times New Roman" w:eastAsia="Calibri" w:hAnsi="Times New Roman" w:cs="Times New Roman"/>
                <w:sz w:val="28"/>
                <w:szCs w:val="28"/>
              </w:rPr>
              <w:t>X</w:t>
            </w:r>
          </w:p>
        </w:tc>
      </w:tr>
    </w:tbl>
    <w:p w:rsidR="003D46D4" w:rsidRPr="007E5659" w:rsidRDefault="003D46D4" w:rsidP="00543A55">
      <w:pPr>
        <w:spacing w:before="240" w:after="120" w:line="340" w:lineRule="exact"/>
        <w:ind w:firstLine="720"/>
        <w:jc w:val="both"/>
        <w:rPr>
          <w:rFonts w:ascii="Times New Roman" w:eastAsia="Calibri" w:hAnsi="Times New Roman" w:cs="Times New Roman"/>
          <w:sz w:val="28"/>
          <w:szCs w:val="28"/>
        </w:rPr>
      </w:pPr>
    </w:p>
    <w:p w:rsidR="00543A55" w:rsidRDefault="00543A55" w:rsidP="00543A55">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r w:rsidR="00FF0431" w:rsidRPr="00FF0431">
        <w:rPr>
          <w:rFonts w:ascii="Times New Roman" w:eastAsia="Calibri" w:hAnsi="Times New Roman" w:cs="Times New Roman"/>
          <w:sz w:val="28"/>
          <w:szCs w:val="28"/>
        </w:rPr>
        <w:t xml:space="preserve"> </w:t>
      </w:r>
      <w:r w:rsidR="00AA6407">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598"/>
        <w:gridCol w:w="1105"/>
        <w:gridCol w:w="1701"/>
      </w:tblGrid>
      <w:tr w:rsidR="00AA6407" w:rsidRPr="00AA6407" w:rsidTr="00AA6407">
        <w:tc>
          <w:tcPr>
            <w:tcW w:w="810" w:type="dxa"/>
          </w:tcPr>
          <w:p w:rsidR="00AA6407" w:rsidRPr="00AA6407" w:rsidRDefault="00AA6407" w:rsidP="00AA6407">
            <w:pPr>
              <w:spacing w:before="120" w:after="0" w:line="340" w:lineRule="exact"/>
              <w:jc w:val="center"/>
              <w:rPr>
                <w:rFonts w:ascii="Times New Roman" w:eastAsia="Calibri" w:hAnsi="Times New Roman" w:cs="Times New Roman"/>
                <w:sz w:val="28"/>
                <w:szCs w:val="28"/>
              </w:rPr>
            </w:pPr>
            <w:r w:rsidRPr="00AA6407">
              <w:rPr>
                <w:rFonts w:ascii="Times New Roman" w:eastAsia="Calibri" w:hAnsi="Times New Roman" w:cs="Times New Roman"/>
                <w:sz w:val="28"/>
                <w:szCs w:val="28"/>
              </w:rPr>
              <w:t>STT</w:t>
            </w:r>
          </w:p>
        </w:tc>
        <w:tc>
          <w:tcPr>
            <w:tcW w:w="5598" w:type="dxa"/>
          </w:tcPr>
          <w:p w:rsidR="00AA6407" w:rsidRPr="00AA6407" w:rsidRDefault="00AA6407" w:rsidP="00AA6407">
            <w:pPr>
              <w:spacing w:before="120" w:after="0" w:line="340" w:lineRule="exact"/>
              <w:jc w:val="center"/>
              <w:rPr>
                <w:rFonts w:ascii="Times New Roman" w:eastAsia="Calibri" w:hAnsi="Times New Roman" w:cs="Times New Roman"/>
                <w:sz w:val="28"/>
                <w:szCs w:val="28"/>
              </w:rPr>
            </w:pPr>
            <w:r w:rsidRPr="00AA6407">
              <w:rPr>
                <w:rFonts w:ascii="Times New Roman" w:eastAsia="Calibri" w:hAnsi="Times New Roman" w:cs="Times New Roman"/>
                <w:sz w:val="28"/>
                <w:szCs w:val="28"/>
              </w:rPr>
              <w:t xml:space="preserve">Tên ngành, nghề kinh doanh </w:t>
            </w:r>
          </w:p>
          <w:p w:rsidR="00AA6407" w:rsidRPr="00AA6407" w:rsidRDefault="00AA6407" w:rsidP="00AA6407">
            <w:pPr>
              <w:spacing w:after="0" w:line="340" w:lineRule="exact"/>
              <w:jc w:val="center"/>
              <w:rPr>
                <w:rFonts w:ascii="Times New Roman" w:eastAsia="Calibri" w:hAnsi="Times New Roman" w:cs="Times New Roman"/>
                <w:sz w:val="28"/>
                <w:szCs w:val="28"/>
              </w:rPr>
            </w:pPr>
            <w:r w:rsidRPr="00AA6407">
              <w:rPr>
                <w:rFonts w:ascii="Times New Roman" w:eastAsia="Calibri" w:hAnsi="Times New Roman" w:cs="Times New Roman"/>
                <w:sz w:val="28"/>
                <w:szCs w:val="28"/>
              </w:rPr>
              <w:t>được bỏ khỏi danh sách đã đăng ký</w:t>
            </w:r>
          </w:p>
        </w:tc>
        <w:tc>
          <w:tcPr>
            <w:tcW w:w="1105" w:type="dxa"/>
          </w:tcPr>
          <w:p w:rsidR="00AA6407" w:rsidRPr="00AA6407" w:rsidRDefault="00AA6407" w:rsidP="00AA6407">
            <w:pPr>
              <w:spacing w:before="120" w:after="0" w:line="340" w:lineRule="exact"/>
              <w:jc w:val="center"/>
              <w:rPr>
                <w:rFonts w:ascii="Times New Roman" w:eastAsia="Calibri" w:hAnsi="Times New Roman" w:cs="Times New Roman"/>
                <w:sz w:val="28"/>
                <w:szCs w:val="28"/>
              </w:rPr>
            </w:pPr>
            <w:r w:rsidRPr="00AA6407">
              <w:rPr>
                <w:rFonts w:ascii="Times New Roman" w:eastAsia="Calibri" w:hAnsi="Times New Roman" w:cs="Times New Roman"/>
                <w:sz w:val="28"/>
                <w:szCs w:val="28"/>
              </w:rPr>
              <w:t>Mã ngành</w:t>
            </w:r>
          </w:p>
        </w:tc>
        <w:tc>
          <w:tcPr>
            <w:tcW w:w="1701" w:type="dxa"/>
          </w:tcPr>
          <w:p w:rsidR="00AA6407" w:rsidRPr="00AA6407" w:rsidRDefault="00AA6407" w:rsidP="00AA6407">
            <w:pPr>
              <w:spacing w:before="120" w:after="0" w:line="340" w:lineRule="exact"/>
              <w:jc w:val="center"/>
              <w:rPr>
                <w:rFonts w:ascii="Times New Roman" w:eastAsia="Calibri" w:hAnsi="Times New Roman" w:cs="Times New Roman"/>
                <w:sz w:val="28"/>
                <w:szCs w:val="28"/>
              </w:rPr>
            </w:pPr>
            <w:r w:rsidRPr="00AA6407">
              <w:rPr>
                <w:rFonts w:ascii="Times New Roman" w:eastAsia="Times New Roman" w:hAnsi="Times New Roman" w:cs="Times New Roman"/>
                <w:sz w:val="28"/>
                <w:szCs w:val="28"/>
                <w:lang w:eastAsia="zh-CN"/>
              </w:rPr>
              <w:t>Ghi chú</w:t>
            </w:r>
          </w:p>
        </w:tc>
      </w:tr>
      <w:tr w:rsidR="00AA6407" w:rsidRPr="00AA6407" w:rsidTr="00AA6407">
        <w:tc>
          <w:tcPr>
            <w:tcW w:w="810" w:type="dxa"/>
          </w:tcPr>
          <w:p w:rsidR="00AA6407" w:rsidRPr="00AA6407" w:rsidRDefault="00AA6407" w:rsidP="00AA6407">
            <w:pPr>
              <w:spacing w:before="120" w:after="0" w:line="340" w:lineRule="exact"/>
              <w:jc w:val="both"/>
              <w:rPr>
                <w:rFonts w:ascii="Times New Roman" w:eastAsia="Calibri" w:hAnsi="Times New Roman" w:cs="Times New Roman"/>
                <w:sz w:val="28"/>
                <w:szCs w:val="28"/>
              </w:rPr>
            </w:pPr>
          </w:p>
        </w:tc>
        <w:tc>
          <w:tcPr>
            <w:tcW w:w="5598" w:type="dxa"/>
          </w:tcPr>
          <w:p w:rsidR="00AA6407" w:rsidRPr="00AA6407" w:rsidRDefault="00AA6407" w:rsidP="00AA6407">
            <w:pPr>
              <w:spacing w:after="0" w:line="240" w:lineRule="auto"/>
              <w:rPr>
                <w:rFonts w:ascii="Times New Roman" w:eastAsia="Times New Roman" w:hAnsi="Times New Roman" w:cs="Times New Roman"/>
                <w:sz w:val="28"/>
                <w:szCs w:val="28"/>
              </w:rPr>
            </w:pPr>
            <w:r w:rsidRPr="00AA6407">
              <w:rPr>
                <w:rFonts w:ascii="Times New Roman" w:eastAsia="Times New Roman" w:hAnsi="Times New Roman" w:cs="Times New Roman"/>
                <w:sz w:val="28"/>
                <w:szCs w:val="28"/>
              </w:rPr>
              <w:t>Bán buôn chuyên doanh khác chưa được phân vào đâu</w:t>
            </w:r>
          </w:p>
          <w:p w:rsidR="00AA6407" w:rsidRPr="00AA6407" w:rsidRDefault="00AA6407" w:rsidP="00AA6407">
            <w:pPr>
              <w:spacing w:before="120" w:after="0" w:line="340" w:lineRule="exact"/>
              <w:jc w:val="both"/>
              <w:rPr>
                <w:rFonts w:ascii="Times New Roman" w:eastAsia="Calibri" w:hAnsi="Times New Roman" w:cs="Times New Roman"/>
                <w:sz w:val="28"/>
                <w:szCs w:val="28"/>
              </w:rPr>
            </w:pPr>
            <w:r w:rsidRPr="00AA6407">
              <w:rPr>
                <w:rFonts w:ascii="Times New Roman" w:eastAsia="Calibri" w:hAnsi="Times New Roman" w:cs="Times New Roman"/>
                <w:sz w:val="28"/>
                <w:szCs w:val="28"/>
              </w:rPr>
              <w:t>Chi tiết: Bán buôn hóa chất, các loại keo sử dụng trong ngành giấy , bán buôn cao su Eva, đế nhựa; Bán buôn cao su nguyên liệu, cao su thiên nhiên hoặc tổng hợp (không chứa mủ cao su tại trụ sở chính), bán buôn chất dẻo dạng nguyên sinh; Các sản phẩm nhựa, nguyên liệu từ nhựa, thùng giấy sử dụng trong ngành giấy, phụ liệu sử dụng trong ngành may mặc và giày dép, và bán buôn các đồ dùng hằng ngày</w:t>
            </w:r>
          </w:p>
        </w:tc>
        <w:tc>
          <w:tcPr>
            <w:tcW w:w="1105" w:type="dxa"/>
          </w:tcPr>
          <w:p w:rsidR="00AA6407" w:rsidRPr="00AA6407" w:rsidRDefault="00AA6407" w:rsidP="00AA6407">
            <w:pPr>
              <w:spacing w:before="120" w:after="0" w:line="340" w:lineRule="exact"/>
              <w:jc w:val="both"/>
              <w:rPr>
                <w:rFonts w:ascii="Times New Roman" w:eastAsia="Calibri" w:hAnsi="Times New Roman" w:cs="Times New Roman"/>
                <w:sz w:val="28"/>
                <w:szCs w:val="28"/>
              </w:rPr>
            </w:pPr>
            <w:r w:rsidRPr="00AA6407">
              <w:rPr>
                <w:rFonts w:ascii="Times New Roman" w:hAnsi="Times New Roman" w:cs="Times New Roman"/>
                <w:sz w:val="28"/>
                <w:szCs w:val="28"/>
              </w:rPr>
              <w:t>4669</w:t>
            </w:r>
          </w:p>
        </w:tc>
        <w:tc>
          <w:tcPr>
            <w:tcW w:w="1701" w:type="dxa"/>
          </w:tcPr>
          <w:p w:rsidR="00AA6407" w:rsidRPr="00AA6407" w:rsidRDefault="00AA6407" w:rsidP="00AA6407">
            <w:pPr>
              <w:spacing w:before="120" w:after="0" w:line="340" w:lineRule="exact"/>
              <w:jc w:val="both"/>
              <w:rPr>
                <w:rFonts w:ascii="Times New Roman" w:eastAsia="Calibri" w:hAnsi="Times New Roman" w:cs="Times New Roman"/>
                <w:sz w:val="28"/>
                <w:szCs w:val="28"/>
              </w:rPr>
            </w:pPr>
          </w:p>
        </w:tc>
      </w:tr>
    </w:tbl>
    <w:p w:rsidR="00AA6407" w:rsidRPr="007E5659" w:rsidRDefault="00AA6407" w:rsidP="00543A55">
      <w:pPr>
        <w:spacing w:before="120" w:after="120" w:line="340" w:lineRule="exact"/>
        <w:ind w:firstLine="720"/>
        <w:jc w:val="both"/>
        <w:rPr>
          <w:rFonts w:ascii="Times New Roman" w:eastAsia="Calibri" w:hAnsi="Times New Roman" w:cs="Times New Roman"/>
          <w:sz w:val="28"/>
          <w:szCs w:val="28"/>
        </w:rPr>
      </w:pPr>
    </w:p>
    <w:p w:rsidR="00293BA4" w:rsidRDefault="00293BA4" w:rsidP="00D6551B">
      <w:pPr>
        <w:spacing w:before="120" w:after="120" w:line="340" w:lineRule="exact"/>
        <w:ind w:firstLine="720"/>
        <w:jc w:val="both"/>
        <w:rPr>
          <w:rFonts w:ascii="Times New Roman" w:eastAsia="Calibri" w:hAnsi="Times New Roman" w:cs="Times New Roman"/>
          <w:b/>
          <w:sz w:val="28"/>
          <w:szCs w:val="28"/>
        </w:rPr>
      </w:pPr>
    </w:p>
    <w:p w:rsidR="00D6551B" w:rsidRDefault="00543A55" w:rsidP="00D6551B">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sidR="00D6551B">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6007"/>
        <w:gridCol w:w="990"/>
        <w:gridCol w:w="1407"/>
      </w:tblGrid>
      <w:tr w:rsidR="00A57F66" w:rsidRPr="00AA6407" w:rsidTr="00A57F66">
        <w:tc>
          <w:tcPr>
            <w:tcW w:w="810" w:type="dxa"/>
          </w:tcPr>
          <w:p w:rsidR="00A57F66" w:rsidRPr="00AA6407" w:rsidRDefault="00A57F66" w:rsidP="00CF536E">
            <w:pPr>
              <w:spacing w:before="120" w:after="0" w:line="340" w:lineRule="exact"/>
              <w:jc w:val="center"/>
              <w:rPr>
                <w:rFonts w:ascii="Times New Roman" w:eastAsia="Calibri" w:hAnsi="Times New Roman" w:cs="Times New Roman"/>
                <w:sz w:val="28"/>
                <w:szCs w:val="28"/>
              </w:rPr>
            </w:pPr>
            <w:r w:rsidRPr="00AA6407">
              <w:rPr>
                <w:rFonts w:ascii="Times New Roman" w:eastAsia="Calibri" w:hAnsi="Times New Roman" w:cs="Times New Roman"/>
                <w:sz w:val="28"/>
                <w:szCs w:val="28"/>
              </w:rPr>
              <w:t>STT</w:t>
            </w:r>
          </w:p>
        </w:tc>
        <w:tc>
          <w:tcPr>
            <w:tcW w:w="6007" w:type="dxa"/>
          </w:tcPr>
          <w:p w:rsidR="00A57F66" w:rsidRPr="00AA6407" w:rsidRDefault="00A57F66" w:rsidP="00CF536E">
            <w:pPr>
              <w:spacing w:before="120" w:after="0" w:line="340" w:lineRule="exact"/>
              <w:jc w:val="center"/>
              <w:rPr>
                <w:rFonts w:ascii="Times New Roman" w:eastAsia="Calibri" w:hAnsi="Times New Roman" w:cs="Times New Roman"/>
                <w:sz w:val="28"/>
                <w:szCs w:val="28"/>
              </w:rPr>
            </w:pPr>
            <w:r w:rsidRPr="00AA6407">
              <w:rPr>
                <w:rFonts w:ascii="Times New Roman" w:eastAsia="Calibri" w:hAnsi="Times New Roman" w:cs="Times New Roman"/>
                <w:sz w:val="28"/>
                <w:szCs w:val="28"/>
              </w:rPr>
              <w:t xml:space="preserve">Tên ngành, nghề kinh doanh </w:t>
            </w:r>
          </w:p>
          <w:p w:rsidR="00A57F66" w:rsidRPr="00AA6407" w:rsidRDefault="00A57F66" w:rsidP="00CF536E">
            <w:pPr>
              <w:spacing w:after="0" w:line="340" w:lineRule="exact"/>
              <w:jc w:val="center"/>
              <w:rPr>
                <w:rFonts w:ascii="Times New Roman" w:eastAsia="Calibri" w:hAnsi="Times New Roman" w:cs="Times New Roman"/>
                <w:sz w:val="28"/>
                <w:szCs w:val="28"/>
              </w:rPr>
            </w:pPr>
            <w:r w:rsidRPr="00AA6407">
              <w:rPr>
                <w:rFonts w:ascii="Times New Roman" w:eastAsia="Calibri" w:hAnsi="Times New Roman" w:cs="Times New Roman"/>
                <w:sz w:val="28"/>
                <w:szCs w:val="28"/>
              </w:rPr>
              <w:t>được sửa đổi chi tiết</w:t>
            </w:r>
          </w:p>
        </w:tc>
        <w:tc>
          <w:tcPr>
            <w:tcW w:w="990" w:type="dxa"/>
          </w:tcPr>
          <w:p w:rsidR="00A57F66" w:rsidRPr="00AA6407" w:rsidRDefault="00A57F66" w:rsidP="00CF536E">
            <w:pPr>
              <w:spacing w:before="120" w:after="0" w:line="340" w:lineRule="exact"/>
              <w:jc w:val="center"/>
              <w:rPr>
                <w:rFonts w:ascii="Times New Roman" w:eastAsia="Calibri" w:hAnsi="Times New Roman" w:cs="Times New Roman"/>
                <w:sz w:val="28"/>
                <w:szCs w:val="28"/>
              </w:rPr>
            </w:pPr>
            <w:r w:rsidRPr="00AA6407">
              <w:rPr>
                <w:rFonts w:ascii="Times New Roman" w:eastAsia="Calibri" w:hAnsi="Times New Roman" w:cs="Times New Roman"/>
                <w:sz w:val="28"/>
                <w:szCs w:val="28"/>
              </w:rPr>
              <w:t>Mã ngành</w:t>
            </w:r>
          </w:p>
        </w:tc>
        <w:tc>
          <w:tcPr>
            <w:tcW w:w="1407" w:type="dxa"/>
          </w:tcPr>
          <w:p w:rsidR="00A57F66" w:rsidRPr="00AA6407" w:rsidRDefault="00A57F66" w:rsidP="00A57F66">
            <w:pPr>
              <w:spacing w:before="120" w:after="0" w:line="340" w:lineRule="exact"/>
              <w:jc w:val="center"/>
              <w:rPr>
                <w:rFonts w:ascii="Times New Roman" w:eastAsia="Calibri" w:hAnsi="Times New Roman" w:cs="Times New Roman"/>
                <w:sz w:val="28"/>
                <w:szCs w:val="28"/>
              </w:rPr>
            </w:pPr>
            <w:r w:rsidRPr="00AA6407">
              <w:rPr>
                <w:rFonts w:ascii="Times New Roman" w:eastAsia="Times New Roman" w:hAnsi="Times New Roman" w:cs="Times New Roman"/>
                <w:sz w:val="28"/>
                <w:szCs w:val="28"/>
                <w:lang w:eastAsia="zh-CN"/>
              </w:rPr>
              <w:t xml:space="preserve">Ngành, nghề kinh doanh chính  </w:t>
            </w:r>
          </w:p>
        </w:tc>
      </w:tr>
      <w:tr w:rsidR="00DF7FE8" w:rsidRPr="00AA6407" w:rsidTr="00A57F66">
        <w:tc>
          <w:tcPr>
            <w:tcW w:w="810" w:type="dxa"/>
          </w:tcPr>
          <w:p w:rsidR="00DF7FE8" w:rsidRPr="00AA6407" w:rsidRDefault="00DF7FE8" w:rsidP="00DF7FE8">
            <w:pPr>
              <w:spacing w:before="120" w:after="0" w:line="340" w:lineRule="exact"/>
              <w:jc w:val="both"/>
              <w:rPr>
                <w:rFonts w:ascii="Times New Roman" w:eastAsia="Calibri" w:hAnsi="Times New Roman" w:cs="Times New Roman"/>
                <w:sz w:val="28"/>
                <w:szCs w:val="28"/>
              </w:rPr>
            </w:pPr>
            <w:r w:rsidRPr="00AA6407">
              <w:rPr>
                <w:rFonts w:ascii="Times New Roman" w:eastAsia="Calibri" w:hAnsi="Times New Roman" w:cs="Times New Roman"/>
                <w:sz w:val="28"/>
                <w:szCs w:val="28"/>
              </w:rPr>
              <w:t>1</w:t>
            </w:r>
          </w:p>
        </w:tc>
        <w:tc>
          <w:tcPr>
            <w:tcW w:w="6007" w:type="dxa"/>
          </w:tcPr>
          <w:p w:rsidR="00DF7FE8" w:rsidRPr="00AA6407" w:rsidRDefault="00DF7FE8" w:rsidP="00DF7FE8">
            <w:pPr>
              <w:spacing w:after="0" w:line="240" w:lineRule="auto"/>
              <w:rPr>
                <w:rFonts w:ascii="Times New Roman" w:hAnsi="Times New Roman" w:cs="Times New Roman"/>
                <w:sz w:val="28"/>
                <w:szCs w:val="28"/>
              </w:rPr>
            </w:pPr>
            <w:r w:rsidRPr="00AA6407">
              <w:rPr>
                <w:rFonts w:ascii="Times New Roman" w:hAnsi="Times New Roman" w:cs="Times New Roman"/>
                <w:sz w:val="28"/>
                <w:szCs w:val="28"/>
              </w:rPr>
              <w:t>Bán lẻ đồ ngũ kim, sơn, kính, vật liệu và thiết bị lắp đặt khác trong xây dựng</w:t>
            </w:r>
          </w:p>
        </w:tc>
        <w:tc>
          <w:tcPr>
            <w:tcW w:w="990" w:type="dxa"/>
          </w:tcPr>
          <w:p w:rsidR="00DF7FE8" w:rsidRPr="00AA6407" w:rsidRDefault="00DF7FE8" w:rsidP="00DF7FE8">
            <w:pPr>
              <w:spacing w:before="120" w:after="0" w:line="340" w:lineRule="exact"/>
              <w:jc w:val="both"/>
              <w:rPr>
                <w:rFonts w:ascii="Times New Roman" w:eastAsia="Calibri" w:hAnsi="Times New Roman" w:cs="Times New Roman"/>
                <w:sz w:val="28"/>
                <w:szCs w:val="28"/>
              </w:rPr>
            </w:pPr>
            <w:r w:rsidRPr="00AA6407">
              <w:rPr>
                <w:rFonts w:ascii="Times New Roman" w:hAnsi="Times New Roman" w:cs="Times New Roman"/>
                <w:sz w:val="28"/>
                <w:szCs w:val="28"/>
              </w:rPr>
              <w:t>4752</w:t>
            </w:r>
          </w:p>
        </w:tc>
        <w:tc>
          <w:tcPr>
            <w:tcW w:w="1407" w:type="dxa"/>
          </w:tcPr>
          <w:p w:rsidR="00DF7FE8" w:rsidRPr="00AA6407" w:rsidRDefault="00DF7FE8" w:rsidP="00DF7FE8">
            <w:pPr>
              <w:spacing w:before="120" w:after="0" w:line="340" w:lineRule="exact"/>
              <w:jc w:val="both"/>
              <w:rPr>
                <w:rFonts w:ascii="Times New Roman" w:eastAsia="Calibri" w:hAnsi="Times New Roman" w:cs="Times New Roman"/>
                <w:sz w:val="28"/>
                <w:szCs w:val="28"/>
              </w:rPr>
            </w:pPr>
          </w:p>
        </w:tc>
      </w:tr>
      <w:tr w:rsidR="00F34ACD" w:rsidRPr="00AA6407" w:rsidTr="00A57F66">
        <w:tc>
          <w:tcPr>
            <w:tcW w:w="810" w:type="dxa"/>
          </w:tcPr>
          <w:p w:rsidR="00F34ACD" w:rsidRPr="00AA6407" w:rsidRDefault="00F34ACD" w:rsidP="00F34ACD">
            <w:pPr>
              <w:spacing w:before="120" w:after="0" w:line="340" w:lineRule="exact"/>
              <w:jc w:val="both"/>
              <w:rPr>
                <w:rFonts w:ascii="Times New Roman" w:eastAsia="Calibri" w:hAnsi="Times New Roman" w:cs="Times New Roman"/>
                <w:sz w:val="28"/>
                <w:szCs w:val="28"/>
              </w:rPr>
            </w:pPr>
            <w:r w:rsidRPr="00AA6407">
              <w:rPr>
                <w:rFonts w:ascii="Times New Roman" w:eastAsia="Calibri" w:hAnsi="Times New Roman" w:cs="Times New Roman"/>
                <w:sz w:val="28"/>
                <w:szCs w:val="28"/>
              </w:rPr>
              <w:t>2</w:t>
            </w:r>
          </w:p>
        </w:tc>
        <w:tc>
          <w:tcPr>
            <w:tcW w:w="6007" w:type="dxa"/>
          </w:tcPr>
          <w:p w:rsidR="00F34ACD" w:rsidRPr="00AA6407" w:rsidRDefault="00F34ACD" w:rsidP="00F34ACD">
            <w:pPr>
              <w:tabs>
                <w:tab w:val="right" w:pos="4441"/>
              </w:tabs>
              <w:spacing w:after="0" w:line="240" w:lineRule="auto"/>
              <w:rPr>
                <w:rFonts w:ascii="Times New Roman" w:eastAsia="Times New Roman" w:hAnsi="Times New Roman" w:cs="Times New Roman"/>
                <w:sz w:val="28"/>
                <w:szCs w:val="28"/>
              </w:rPr>
            </w:pPr>
            <w:r w:rsidRPr="00AA6407">
              <w:rPr>
                <w:rFonts w:ascii="Times New Roman" w:eastAsia="Times New Roman" w:hAnsi="Times New Roman" w:cs="Times New Roman"/>
                <w:sz w:val="28"/>
                <w:szCs w:val="28"/>
              </w:rPr>
              <w:t>Bán lẻ hàng may mặc, giày, dép, hàng da và giả da</w:t>
            </w:r>
          </w:p>
        </w:tc>
        <w:tc>
          <w:tcPr>
            <w:tcW w:w="990" w:type="dxa"/>
          </w:tcPr>
          <w:p w:rsidR="00F34ACD" w:rsidRPr="00AA6407" w:rsidRDefault="00F34ACD" w:rsidP="00F34ACD">
            <w:pPr>
              <w:spacing w:before="120" w:after="0" w:line="340" w:lineRule="exact"/>
              <w:jc w:val="both"/>
              <w:rPr>
                <w:rFonts w:ascii="Times New Roman" w:eastAsia="Calibri" w:hAnsi="Times New Roman" w:cs="Times New Roman"/>
                <w:sz w:val="28"/>
                <w:szCs w:val="28"/>
              </w:rPr>
            </w:pPr>
            <w:r w:rsidRPr="00AA6407">
              <w:rPr>
                <w:rFonts w:ascii="Times New Roman" w:eastAsia="Times New Roman" w:hAnsi="Times New Roman" w:cs="Times New Roman"/>
                <w:sz w:val="28"/>
                <w:szCs w:val="28"/>
              </w:rPr>
              <w:t>4771</w:t>
            </w:r>
          </w:p>
        </w:tc>
        <w:tc>
          <w:tcPr>
            <w:tcW w:w="1407" w:type="dxa"/>
          </w:tcPr>
          <w:p w:rsidR="00F34ACD" w:rsidRPr="00AA6407" w:rsidRDefault="00F34ACD" w:rsidP="00F34ACD">
            <w:pPr>
              <w:spacing w:before="120" w:after="0" w:line="340" w:lineRule="exact"/>
              <w:jc w:val="both"/>
              <w:rPr>
                <w:rFonts w:ascii="Times New Roman" w:eastAsia="Calibri" w:hAnsi="Times New Roman" w:cs="Times New Roman"/>
                <w:sz w:val="28"/>
                <w:szCs w:val="28"/>
              </w:rPr>
            </w:pPr>
          </w:p>
        </w:tc>
      </w:tr>
    </w:tbl>
    <w:p w:rsidR="00A57F66" w:rsidRDefault="00A57F66" w:rsidP="00D6551B">
      <w:pPr>
        <w:spacing w:before="120" w:after="120" w:line="340" w:lineRule="exact"/>
        <w:ind w:firstLine="720"/>
        <w:jc w:val="both"/>
        <w:rPr>
          <w:rFonts w:ascii="Times New Roman" w:eastAsia="Calibri" w:hAnsi="Times New Roman" w:cs="Times New Roman"/>
          <w:sz w:val="28"/>
          <w:szCs w:val="28"/>
        </w:rPr>
      </w:pPr>
    </w:p>
    <w:p w:rsidR="00543A55" w:rsidRPr="007E5659" w:rsidRDefault="00543A55" w:rsidP="00D6551B">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543A55" w:rsidRPr="007E5659" w:rsidDel="00AB575C"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p>
    <w:p w:rsidR="00E9320B" w:rsidRDefault="00543A55" w:rsidP="00543A55">
      <w:pPr>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rPr>
        <w:br w:type="page"/>
      </w:r>
    </w:p>
    <w:p w:rsidR="00E9320B" w:rsidRDefault="00E9320B">
      <w:pPr>
        <w:rPr>
          <w:rFonts w:ascii="Times New Roman" w:eastAsia="Times New Roman" w:hAnsi="Times New Roman" w:cs="Times New Roman"/>
          <w:bCs/>
          <w:spacing w:val="-4"/>
          <w:sz w:val="28"/>
          <w:szCs w:val="28"/>
          <w:lang w:val="fr-FR"/>
        </w:rPr>
      </w:pPr>
    </w:p>
    <w:p w:rsidR="004F06E4" w:rsidRDefault="004F06E4">
      <w:pPr>
        <w:rPr>
          <w:rFonts w:ascii="Times New Roman" w:eastAsia="Times New Roman" w:hAnsi="Times New Roman" w:cs="Times New Roman"/>
          <w:bCs/>
          <w:spacing w:val="-4"/>
          <w:sz w:val="28"/>
          <w:szCs w:val="28"/>
          <w:lang w:val="fr-FR"/>
        </w:rPr>
      </w:pPr>
    </w:p>
    <w:p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4F06E4" w:rsidRDefault="004F06E4" w:rsidP="004F06E4">
      <w:pPr>
        <w:spacing w:after="0" w:line="240" w:lineRule="auto"/>
        <w:jc w:val="center"/>
        <w:rPr>
          <w:rFonts w:ascii="Times New Roman" w:eastAsia="Calibri" w:hAnsi="Times New Roman" w:cs="Times New Roman"/>
          <w:sz w:val="28"/>
          <w:szCs w:val="28"/>
        </w:rPr>
      </w:pP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w:t>
      </w:r>
      <w:r w:rsidR="005A30FF">
        <w:rPr>
          <w:rFonts w:ascii="Times New Roman" w:eastAsia="Calibri" w:hAnsi="Times New Roman" w:cs="Times New Roman"/>
          <w:iCs/>
          <w:sz w:val="28"/>
          <w:szCs w:val="28"/>
        </w:rPr>
        <w:t>Không có</w:t>
      </w:r>
      <w:r>
        <w:rPr>
          <w:rFonts w:ascii="Times New Roman" w:eastAsia="Calibri" w:hAnsi="Times New Roman" w:cs="Times New Roman"/>
          <w:iCs/>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645E79">
        <w:rPr>
          <w:rFonts w:ascii="Times New Roman" w:eastAsia="Calibri" w:hAnsi="Times New Roman" w:cs="Times New Roman"/>
          <w:iCs/>
          <w:sz w:val="28"/>
          <w:szCs w:val="28"/>
        </w:rPr>
        <w:t>Gởi kèm</w:t>
      </w:r>
      <w:r>
        <w:rPr>
          <w:rFonts w:ascii="Times New Roman" w:eastAsia="Calibri" w:hAnsi="Times New Roman" w:cs="Times New Roman"/>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CE68D4" w:rsidRPr="00CE68D4" w:rsidRDefault="00CE68D4" w:rsidP="00003EFA">
      <w:pPr>
        <w:pStyle w:val="ListParagraph"/>
        <w:keepNext/>
        <w:keepLines/>
        <w:spacing w:before="480" w:after="0" w:line="276" w:lineRule="auto"/>
        <w:outlineLvl w:val="0"/>
        <w:rPr>
          <w:rFonts w:ascii="Times New Roman" w:eastAsia="Calibri" w:hAnsi="Times New Roman" w:cs="Times New Roman"/>
          <w:bCs/>
          <w:kern w:val="28"/>
          <w:sz w:val="28"/>
          <w:szCs w:val="32"/>
          <w:lang w:eastAsia="x-none"/>
        </w:rPr>
      </w:pPr>
    </w:p>
    <w:p w:rsidR="00CE68D4" w:rsidRPr="00CE68D4" w:rsidRDefault="00CE68D4" w:rsidP="00DF7FE8">
      <w:pPr>
        <w:pStyle w:val="ListParagraph"/>
        <w:keepNext/>
        <w:keepLines/>
        <w:numPr>
          <w:ilvl w:val="0"/>
          <w:numId w:val="6"/>
        </w:numPr>
        <w:spacing w:before="480" w:after="0" w:line="276" w:lineRule="auto"/>
        <w:outlineLvl w:val="0"/>
        <w:rPr>
          <w:rFonts w:ascii="Times New Roman" w:eastAsia="Calibri" w:hAnsi="Times New Roman" w:cs="Times New Roman"/>
          <w:bCs/>
          <w:kern w:val="28"/>
          <w:sz w:val="28"/>
          <w:szCs w:val="32"/>
          <w:lang w:eastAsia="x-none"/>
        </w:rPr>
      </w:pPr>
      <w:r w:rsidRPr="00CE68D4">
        <w:rPr>
          <w:rFonts w:ascii="Times New Roman" w:eastAsia="Calibri" w:hAnsi="Times New Roman" w:cs="Times New Roman"/>
          <w:bCs/>
          <w:kern w:val="28"/>
          <w:sz w:val="28"/>
          <w:szCs w:val="32"/>
          <w:lang w:eastAsia="x-none"/>
        </w:rPr>
        <w:t xml:space="preserve">Cập nhật địa chỉ bà </w:t>
      </w:r>
      <w:r w:rsidR="00A523C5">
        <w:rPr>
          <w:rFonts w:ascii="Times New Roman" w:eastAsia="Calibri" w:hAnsi="Times New Roman" w:cs="Times New Roman"/>
          <w:bCs/>
          <w:kern w:val="28"/>
          <w:sz w:val="28"/>
          <w:szCs w:val="32"/>
          <w:lang w:eastAsia="x-none"/>
        </w:rPr>
        <w:t>LÊ THỊ LIÊN</w:t>
      </w:r>
      <w:r w:rsidRPr="00CE68D4">
        <w:rPr>
          <w:rFonts w:ascii="Times New Roman" w:eastAsia="Calibri" w:hAnsi="Times New Roman" w:cs="Times New Roman"/>
          <w:bCs/>
          <w:kern w:val="28"/>
          <w:sz w:val="28"/>
          <w:szCs w:val="32"/>
          <w:lang w:eastAsia="x-none"/>
        </w:rPr>
        <w:t xml:space="preserve"> do sáp nhập tỉnh thành: </w:t>
      </w:r>
      <w:r w:rsidR="00DF7FE8" w:rsidRPr="00DF7FE8">
        <w:rPr>
          <w:rFonts w:ascii="Times New Roman" w:eastAsia="Calibri" w:hAnsi="Times New Roman" w:cs="Times New Roman"/>
          <w:bCs/>
          <w:kern w:val="28"/>
          <w:sz w:val="28"/>
          <w:szCs w:val="32"/>
          <w:lang w:eastAsia="x-none"/>
        </w:rPr>
        <w:t>Tổ 7A, Khu Phố 4, Xã Bắc Tân Uyên, Thành phố Hồ Chí Minh, Việt Nam</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wGLA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A523C5">
        <w:rPr>
          <w:rFonts w:ascii="Times New Roman" w:eastAsia="Times New Roman" w:hAnsi="Times New Roman"/>
          <w:b/>
          <w:bCs/>
          <w:color w:val="000000" w:themeColor="text1"/>
          <w:sz w:val="26"/>
          <w:szCs w:val="26"/>
        </w:rPr>
        <w:t>LÊ THỊ LIÊN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0C05" w:rsidRDefault="00060C05" w:rsidP="007E5659">
      <w:pPr>
        <w:spacing w:after="0" w:line="240" w:lineRule="auto"/>
      </w:pPr>
      <w:r>
        <w:separator/>
      </w:r>
    </w:p>
  </w:endnote>
  <w:endnote w:type="continuationSeparator" w:id="0">
    <w:p w:rsidR="00060C05" w:rsidRDefault="00060C05"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0C05" w:rsidRDefault="00060C05" w:rsidP="007E5659">
      <w:pPr>
        <w:spacing w:after="0" w:line="240" w:lineRule="auto"/>
      </w:pPr>
      <w:r>
        <w:separator/>
      </w:r>
    </w:p>
  </w:footnote>
  <w:footnote w:type="continuationSeparator" w:id="0">
    <w:p w:rsidR="00060C05" w:rsidRDefault="00060C05"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543A55" w:rsidRPr="00457E55" w:rsidRDefault="00543A55" w:rsidP="00543A55">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543A55" w:rsidRPr="00457E55" w:rsidRDefault="00543A55" w:rsidP="00543A55">
      <w:pPr>
        <w:pStyle w:val="FootnoteText"/>
        <w:jc w:val="both"/>
        <w:rPr>
          <w:spacing w:val="-10"/>
        </w:rPr>
      </w:pPr>
      <w:r w:rsidRPr="00457E55">
        <w:rPr>
          <w:spacing w:val="-10"/>
        </w:rPr>
        <w:t xml:space="preserve">- Các ngành, nghề cấm đầu tư kinh doanh quy định tại Điều 6 Luật Đầu tư; </w:t>
      </w:r>
    </w:p>
    <w:p w:rsidR="00543A55" w:rsidRPr="00457E55" w:rsidRDefault="00543A55" w:rsidP="00543A55">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3EFA"/>
    <w:rsid w:val="00005BE4"/>
    <w:rsid w:val="000112FC"/>
    <w:rsid w:val="000208E4"/>
    <w:rsid w:val="00046273"/>
    <w:rsid w:val="000576D0"/>
    <w:rsid w:val="00060C05"/>
    <w:rsid w:val="000747B1"/>
    <w:rsid w:val="00090BB2"/>
    <w:rsid w:val="000C0C38"/>
    <w:rsid w:val="000E3C10"/>
    <w:rsid w:val="0010389D"/>
    <w:rsid w:val="00122A72"/>
    <w:rsid w:val="0014795E"/>
    <w:rsid w:val="00152B90"/>
    <w:rsid w:val="00153FB1"/>
    <w:rsid w:val="00173A87"/>
    <w:rsid w:val="00193EAA"/>
    <w:rsid w:val="001A60BB"/>
    <w:rsid w:val="001B764F"/>
    <w:rsid w:val="001C73A7"/>
    <w:rsid w:val="001E5143"/>
    <w:rsid w:val="001F149A"/>
    <w:rsid w:val="0020464A"/>
    <w:rsid w:val="0024631E"/>
    <w:rsid w:val="00254885"/>
    <w:rsid w:val="00272A50"/>
    <w:rsid w:val="00283D44"/>
    <w:rsid w:val="0029083A"/>
    <w:rsid w:val="00293BA4"/>
    <w:rsid w:val="002A6744"/>
    <w:rsid w:val="00310A48"/>
    <w:rsid w:val="00371669"/>
    <w:rsid w:val="0037563D"/>
    <w:rsid w:val="0037606F"/>
    <w:rsid w:val="003A5878"/>
    <w:rsid w:val="003A78B4"/>
    <w:rsid w:val="003C0705"/>
    <w:rsid w:val="003D33A6"/>
    <w:rsid w:val="003D46D4"/>
    <w:rsid w:val="003D5DC7"/>
    <w:rsid w:val="003F10CB"/>
    <w:rsid w:val="00400BC8"/>
    <w:rsid w:val="00411309"/>
    <w:rsid w:val="00427ABA"/>
    <w:rsid w:val="004C507A"/>
    <w:rsid w:val="004D1C4A"/>
    <w:rsid w:val="004E43A8"/>
    <w:rsid w:val="004F06E4"/>
    <w:rsid w:val="0050774E"/>
    <w:rsid w:val="00520220"/>
    <w:rsid w:val="00524BE0"/>
    <w:rsid w:val="00543A55"/>
    <w:rsid w:val="00560BDA"/>
    <w:rsid w:val="005A090F"/>
    <w:rsid w:val="005A30FF"/>
    <w:rsid w:val="005D1698"/>
    <w:rsid w:val="005F0A57"/>
    <w:rsid w:val="00604049"/>
    <w:rsid w:val="00623E3C"/>
    <w:rsid w:val="00627959"/>
    <w:rsid w:val="00642D81"/>
    <w:rsid w:val="00645E79"/>
    <w:rsid w:val="00647A13"/>
    <w:rsid w:val="00654B99"/>
    <w:rsid w:val="006828C2"/>
    <w:rsid w:val="006879E5"/>
    <w:rsid w:val="006A1A9F"/>
    <w:rsid w:val="006C2210"/>
    <w:rsid w:val="006C5E18"/>
    <w:rsid w:val="006E6C63"/>
    <w:rsid w:val="00704D83"/>
    <w:rsid w:val="007447A1"/>
    <w:rsid w:val="007E5659"/>
    <w:rsid w:val="007E5C90"/>
    <w:rsid w:val="007F42ED"/>
    <w:rsid w:val="00814A12"/>
    <w:rsid w:val="008169D0"/>
    <w:rsid w:val="00846433"/>
    <w:rsid w:val="008937A1"/>
    <w:rsid w:val="008D3EA8"/>
    <w:rsid w:val="008E3647"/>
    <w:rsid w:val="008F3E37"/>
    <w:rsid w:val="008F494E"/>
    <w:rsid w:val="00905C09"/>
    <w:rsid w:val="009068C8"/>
    <w:rsid w:val="00920414"/>
    <w:rsid w:val="0095280E"/>
    <w:rsid w:val="00954542"/>
    <w:rsid w:val="009C5DE7"/>
    <w:rsid w:val="009F7F36"/>
    <w:rsid w:val="00A37DD5"/>
    <w:rsid w:val="00A47E68"/>
    <w:rsid w:val="00A523C5"/>
    <w:rsid w:val="00A52B66"/>
    <w:rsid w:val="00A57F66"/>
    <w:rsid w:val="00A639A2"/>
    <w:rsid w:val="00A65AFA"/>
    <w:rsid w:val="00AA6407"/>
    <w:rsid w:val="00AD08BD"/>
    <w:rsid w:val="00AD7145"/>
    <w:rsid w:val="00AE7A60"/>
    <w:rsid w:val="00AF590C"/>
    <w:rsid w:val="00B05691"/>
    <w:rsid w:val="00B12758"/>
    <w:rsid w:val="00B41ABE"/>
    <w:rsid w:val="00B630E0"/>
    <w:rsid w:val="00B774BF"/>
    <w:rsid w:val="00B77CEC"/>
    <w:rsid w:val="00B86E9A"/>
    <w:rsid w:val="00BA450B"/>
    <w:rsid w:val="00BD56C4"/>
    <w:rsid w:val="00BF6F68"/>
    <w:rsid w:val="00C1218F"/>
    <w:rsid w:val="00C24ACD"/>
    <w:rsid w:val="00C65DD2"/>
    <w:rsid w:val="00C7723B"/>
    <w:rsid w:val="00CA7816"/>
    <w:rsid w:val="00CB65E8"/>
    <w:rsid w:val="00CD483D"/>
    <w:rsid w:val="00CE68D4"/>
    <w:rsid w:val="00CF1165"/>
    <w:rsid w:val="00D00ABF"/>
    <w:rsid w:val="00D135BC"/>
    <w:rsid w:val="00D162A7"/>
    <w:rsid w:val="00D6551B"/>
    <w:rsid w:val="00D76763"/>
    <w:rsid w:val="00D8469B"/>
    <w:rsid w:val="00D90CEC"/>
    <w:rsid w:val="00D93437"/>
    <w:rsid w:val="00D96CD9"/>
    <w:rsid w:val="00DA25C6"/>
    <w:rsid w:val="00DA3B88"/>
    <w:rsid w:val="00DB4431"/>
    <w:rsid w:val="00DD1796"/>
    <w:rsid w:val="00DF6598"/>
    <w:rsid w:val="00DF7FE8"/>
    <w:rsid w:val="00E9320B"/>
    <w:rsid w:val="00EA3882"/>
    <w:rsid w:val="00EB05B0"/>
    <w:rsid w:val="00EC7EAB"/>
    <w:rsid w:val="00ED7C32"/>
    <w:rsid w:val="00F34ACD"/>
    <w:rsid w:val="00F416B9"/>
    <w:rsid w:val="00F518FE"/>
    <w:rsid w:val="00F63C3C"/>
    <w:rsid w:val="00F73BF7"/>
    <w:rsid w:val="00F75DDF"/>
    <w:rsid w:val="00F9754B"/>
    <w:rsid w:val="00FD4D47"/>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998CB"/>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7</Pages>
  <Words>1377</Words>
  <Characters>7854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124</cp:revision>
  <dcterms:created xsi:type="dcterms:W3CDTF">2025-07-14T03:10:00Z</dcterms:created>
  <dcterms:modified xsi:type="dcterms:W3CDTF">2026-05-26T04:08:00Z</dcterms:modified>
</cp:coreProperties>
</file>