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F5D55" w:rsidRPr="00E665CB" w:rsidRDefault="00BF5D55" w:rsidP="00BF5D55">
      <w:pPr>
        <w:keepNext/>
        <w:keepLines/>
        <w:numPr>
          <w:ilvl w:val="0"/>
          <w:numId w:val="1"/>
        </w:numPr>
        <w:spacing w:after="120" w:line="276" w:lineRule="auto"/>
        <w:jc w:val="right"/>
        <w:outlineLvl w:val="0"/>
        <w:rPr>
          <w:rFonts w:ascii="Times New Roman" w:eastAsia="Times New Roman" w:hAnsi="Times New Roman" w:cs="Times New Roman"/>
          <w:b/>
          <w:noProof/>
          <w:kern w:val="28"/>
          <w:sz w:val="28"/>
          <w:szCs w:val="32"/>
          <w:lang w:val="vi-VN" w:eastAsia="x-none"/>
        </w:rPr>
      </w:pPr>
      <w:r w:rsidRPr="00E665CB">
        <w:rPr>
          <w:rFonts w:ascii="Times New Roman" w:eastAsia="Times New Roman" w:hAnsi="Times New Roman" w:cs="Times New Roman"/>
          <w:b/>
          <w:noProof/>
          <w:kern w:val="28"/>
          <w:sz w:val="28"/>
          <w:szCs w:val="32"/>
          <w:lang w:eastAsia="x-none"/>
        </w:rPr>
        <w:t>3</w:t>
      </w:r>
    </w:p>
    <w:tbl>
      <w:tblPr>
        <w:tblW w:w="9548" w:type="dxa"/>
        <w:tblInd w:w="-106" w:type="dxa"/>
        <w:tblLook w:val="01E0" w:firstRow="1" w:lastRow="1" w:firstColumn="1" w:lastColumn="1" w:noHBand="0" w:noVBand="0"/>
      </w:tblPr>
      <w:tblGrid>
        <w:gridCol w:w="3508"/>
        <w:gridCol w:w="6040"/>
      </w:tblGrid>
      <w:tr w:rsidR="00BF5D55" w:rsidRPr="00E665CB" w:rsidTr="00613379">
        <w:tc>
          <w:tcPr>
            <w:tcW w:w="3508" w:type="dxa"/>
          </w:tcPr>
          <w:p w:rsidR="00781520" w:rsidRPr="00E665CB" w:rsidRDefault="00781520" w:rsidP="00781520">
            <w:pPr>
              <w:spacing w:line="276" w:lineRule="auto"/>
              <w:jc w:val="center"/>
              <w:rPr>
                <w:rFonts w:ascii="Times New Roman" w:eastAsia="Times New Roman" w:hAnsi="Times New Roman" w:cs="Times New Roman"/>
                <w:b/>
                <w:sz w:val="26"/>
                <w:szCs w:val="26"/>
                <w:lang w:val="vi-VN"/>
              </w:rPr>
            </w:pPr>
            <w:bookmarkStart w:id="0" w:name="_Hlk108531839"/>
            <w:r w:rsidRPr="00E665CB">
              <w:rPr>
                <w:rFonts w:ascii="Times New Roman" w:hAnsi="Times New Roman" w:cs="Times New Roman"/>
                <w:b/>
                <w:sz w:val="26"/>
                <w:szCs w:val="26"/>
                <w:lang w:val="vi-VN"/>
              </w:rPr>
              <w:t xml:space="preserve"> </w:t>
            </w:r>
            <w:r w:rsidR="00D37DC7">
              <w:rPr>
                <w:rFonts w:ascii="Times New Roman" w:hAnsi="Times New Roman" w:cs="Times New Roman"/>
                <w:b/>
                <w:sz w:val="26"/>
                <w:szCs w:val="26"/>
                <w:lang w:val="vi-VN"/>
              </w:rPr>
              <w:t>CÔNG TY TNHH BAO BÌ CONDAN</w:t>
            </w:r>
            <w:r w:rsidRPr="00E665CB">
              <w:rPr>
                <w:rFonts w:ascii="Times New Roman" w:eastAsia="Times New Roman" w:hAnsi="Times New Roman" w:cs="Times New Roman"/>
                <w:b/>
                <w:sz w:val="26"/>
                <w:szCs w:val="26"/>
                <w:lang w:val="vi-VN"/>
              </w:rPr>
              <w:t xml:space="preserve"> </w:t>
            </w:r>
          </w:p>
          <w:bookmarkEnd w:id="0"/>
          <w:p w:rsidR="00BF5D55" w:rsidRPr="00E665CB" w:rsidRDefault="00781520" w:rsidP="00BF5D55">
            <w:pPr>
              <w:spacing w:after="0" w:line="240" w:lineRule="auto"/>
              <w:jc w:val="center"/>
              <w:rPr>
                <w:rFonts w:ascii="Times New Roman" w:eastAsia="Times New Roman" w:hAnsi="Times New Roman" w:cs="Times New Roman"/>
                <w:sz w:val="26"/>
                <w:szCs w:val="26"/>
              </w:rPr>
            </w:pPr>
            <w:r w:rsidRPr="00E665CB">
              <w:rPr>
                <w:rFonts w:ascii="Times New Roman" w:eastAsia="Calibri" w:hAnsi="Times New Roman" w:cs="Times New Roman"/>
                <w:noProof/>
                <w:sz w:val="20"/>
                <w:szCs w:val="20"/>
              </w:rPr>
              <mc:AlternateContent>
                <mc:Choice Requires="wps">
                  <w:drawing>
                    <wp:anchor distT="0" distB="0" distL="114300" distR="114300" simplePos="0" relativeHeight="251659264" behindDoc="0" locked="0" layoutInCell="1" allowOverlap="1" wp14:anchorId="43B80145" wp14:editId="05159D58">
                      <wp:simplePos x="0" y="0"/>
                      <wp:positionH relativeFrom="margin">
                        <wp:posOffset>651510</wp:posOffset>
                      </wp:positionH>
                      <wp:positionV relativeFrom="paragraph">
                        <wp:posOffset>78740</wp:posOffset>
                      </wp:positionV>
                      <wp:extent cx="787400" cy="0"/>
                      <wp:effectExtent l="0" t="0" r="31750" b="19050"/>
                      <wp:wrapNone/>
                      <wp:docPr id="1017999895"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1BEEB62E" id="Line 158"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51.3pt,6.2pt" to="113.3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">
                      <w10:wrap anchorx="margin"/>
                    </v:line>
                  </w:pict>
                </mc:Fallback>
              </mc:AlternateContent>
            </w:r>
          </w:p>
        </w:tc>
        <w:tc>
          <w:tcPr>
            <w:tcW w:w="6040" w:type="dxa"/>
          </w:tcPr>
          <w:p w:rsidR="00BF5D55" w:rsidRPr="00E665CB" w:rsidRDefault="00BF5D55" w:rsidP="00BF5D55">
            <w:pPr>
              <w:spacing w:after="0" w:line="240" w:lineRule="auto"/>
              <w:jc w:val="center"/>
              <w:rPr>
                <w:rFonts w:ascii="Times New Roman" w:eastAsia="Times New Roman" w:hAnsi="Times New Roman" w:cs="Times New Roman"/>
                <w:b/>
                <w:sz w:val="26"/>
                <w:szCs w:val="26"/>
              </w:rPr>
            </w:pPr>
            <w:r w:rsidRPr="00E665CB">
              <w:rPr>
                <w:rFonts w:ascii="Times New Roman" w:eastAsia="Times New Roman" w:hAnsi="Times New Roman" w:cs="Times New Roman"/>
                <w:b/>
                <w:sz w:val="26"/>
                <w:szCs w:val="26"/>
              </w:rPr>
              <w:t>CỘNG HÒA XÃ HỘI CHỦ NGHĨA VIỆT NAM</w:t>
            </w:r>
          </w:p>
          <w:p w:rsidR="00BF5D55" w:rsidRPr="00E665CB" w:rsidRDefault="00BF5D55" w:rsidP="00BF5D55">
            <w:pPr>
              <w:spacing w:after="240" w:line="240" w:lineRule="auto"/>
              <w:jc w:val="center"/>
              <w:rPr>
                <w:rFonts w:ascii="Times New Roman" w:eastAsia="Times New Roman" w:hAnsi="Times New Roman" w:cs="Times New Roman"/>
                <w:i/>
                <w:sz w:val="26"/>
                <w:szCs w:val="26"/>
              </w:rPr>
            </w:pPr>
            <w:r w:rsidRPr="00E665CB">
              <w:rPr>
                <w:rFonts w:ascii="Times New Roman" w:eastAsia="Calibri" w:hAnsi="Times New Roman" w:cs="Times New Roman"/>
                <w:noProof/>
                <w:sz w:val="20"/>
                <w:szCs w:val="20"/>
              </w:rPr>
              <mc:AlternateContent>
                <mc:Choice Requires="wps">
                  <w:drawing>
                    <wp:anchor distT="4294967295" distB="4294967295" distL="114300" distR="114300" simplePos="0" relativeHeight="251660288" behindDoc="0" locked="0" layoutInCell="1" allowOverlap="1" wp14:anchorId="602C9379" wp14:editId="29226E7D">
                      <wp:simplePos x="0" y="0"/>
                      <wp:positionH relativeFrom="margin">
                        <wp:align>center</wp:align>
                      </wp:positionH>
                      <wp:positionV relativeFrom="paragraph">
                        <wp:posOffset>196850</wp:posOffset>
                      </wp:positionV>
                      <wp:extent cx="2016000" cy="0"/>
                      <wp:effectExtent l="0" t="0" r="0" b="0"/>
                      <wp:wrapNone/>
                      <wp:docPr id="34591600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19E1BD83" id="Line 159" o:spid="_x0000_s1026" style="position:absolute;z-index:251660288;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">
                      <w10:wrap anchorx="margin"/>
                    </v:line>
                  </w:pict>
                </mc:Fallback>
              </mc:AlternateContent>
            </w:r>
            <w:r w:rsidRPr="00E665CB">
              <w:rPr>
                <w:rFonts w:ascii="Times New Roman" w:eastAsia="Times New Roman" w:hAnsi="Times New Roman" w:cs="Times New Roman"/>
                <w:b/>
                <w:sz w:val="26"/>
                <w:szCs w:val="26"/>
              </w:rPr>
              <w:t>Độc lập - Tự do - Hạnh phúc</w:t>
            </w:r>
          </w:p>
        </w:tc>
      </w:tr>
      <w:tr w:rsidR="00BF5D55" w:rsidRPr="00E665CB" w:rsidTr="00613379">
        <w:tc>
          <w:tcPr>
            <w:tcW w:w="3508" w:type="dxa"/>
          </w:tcPr>
          <w:p w:rsidR="00BF5D55" w:rsidRPr="00E665CB" w:rsidRDefault="00BF5D55" w:rsidP="00376E08">
            <w:pPr>
              <w:spacing w:after="0" w:line="240" w:lineRule="auto"/>
              <w:jc w:val="center"/>
              <w:rPr>
                <w:rFonts w:ascii="Times New Roman" w:eastAsia="Times New Roman" w:hAnsi="Times New Roman" w:cs="Times New Roman"/>
                <w:b/>
                <w:sz w:val="26"/>
                <w:szCs w:val="26"/>
              </w:rPr>
            </w:pPr>
            <w:r w:rsidRPr="00E665CB">
              <w:rPr>
                <w:rFonts w:ascii="Times New Roman" w:eastAsia="Times New Roman" w:hAnsi="Times New Roman" w:cs="Times New Roman"/>
                <w:sz w:val="26"/>
                <w:szCs w:val="26"/>
              </w:rPr>
              <w:t xml:space="preserve">Số: </w:t>
            </w:r>
            <w:r w:rsidR="00376E08" w:rsidRPr="00E665CB">
              <w:rPr>
                <w:rFonts w:ascii="Times New Roman" w:eastAsia="Times New Roman" w:hAnsi="Times New Roman" w:cs="Times New Roman"/>
                <w:sz w:val="26"/>
                <w:szCs w:val="26"/>
              </w:rPr>
              <w:t>01/ĐDPL</w:t>
            </w:r>
          </w:p>
        </w:tc>
        <w:tc>
          <w:tcPr>
            <w:tcW w:w="6040" w:type="dxa"/>
          </w:tcPr>
          <w:p w:rsidR="00BF5D55" w:rsidRPr="00E665CB" w:rsidRDefault="00376E08" w:rsidP="003E1277">
            <w:pPr>
              <w:spacing w:after="0" w:line="240" w:lineRule="auto"/>
              <w:jc w:val="center"/>
              <w:rPr>
                <w:rFonts w:ascii="Times New Roman" w:eastAsia="Times New Roman" w:hAnsi="Times New Roman" w:cs="Times New Roman"/>
                <w:b/>
                <w:sz w:val="26"/>
                <w:szCs w:val="26"/>
              </w:rPr>
            </w:pPr>
            <w:r w:rsidRPr="00E665CB">
              <w:rPr>
                <w:rFonts w:ascii="Times New Roman" w:eastAsia="Times New Roman" w:hAnsi="Times New Roman" w:cs="Times New Roman"/>
                <w:sz w:val="26"/>
                <w:szCs w:val="26"/>
              </w:rPr>
              <w:t xml:space="preserve">Thành Phố Hồ Chí Minh, ngày </w:t>
            </w:r>
            <w:r w:rsidR="003E1277">
              <w:rPr>
                <w:rFonts w:ascii="Times New Roman" w:eastAsia="Times New Roman" w:hAnsi="Times New Roman" w:cs="Times New Roman"/>
                <w:sz w:val="26"/>
                <w:szCs w:val="26"/>
              </w:rPr>
              <w:t>30</w:t>
            </w:r>
            <w:r w:rsidRPr="00E665CB">
              <w:rPr>
                <w:rFonts w:ascii="Times New Roman" w:eastAsia="Times New Roman" w:hAnsi="Times New Roman" w:cs="Times New Roman"/>
                <w:sz w:val="26"/>
                <w:szCs w:val="26"/>
              </w:rPr>
              <w:t xml:space="preserve"> tháng </w:t>
            </w:r>
            <w:r w:rsidR="003E1277">
              <w:rPr>
                <w:rFonts w:ascii="Times New Roman" w:eastAsia="Times New Roman" w:hAnsi="Times New Roman" w:cs="Times New Roman"/>
                <w:sz w:val="26"/>
                <w:szCs w:val="26"/>
              </w:rPr>
              <w:t>12</w:t>
            </w:r>
            <w:r w:rsidRPr="00E665CB">
              <w:rPr>
                <w:rFonts w:ascii="Times New Roman" w:eastAsia="Times New Roman" w:hAnsi="Times New Roman" w:cs="Times New Roman"/>
                <w:sz w:val="26"/>
                <w:szCs w:val="26"/>
              </w:rPr>
              <w:t xml:space="preserve"> năm 2025</w:t>
            </w:r>
          </w:p>
        </w:tc>
      </w:tr>
    </w:tbl>
    <w:p w:rsidR="00BF5D55" w:rsidRPr="00E665CB" w:rsidRDefault="00BF5D55" w:rsidP="00BF5D55">
      <w:pPr>
        <w:spacing w:before="240" w:after="240" w:line="264" w:lineRule="auto"/>
        <w:jc w:val="center"/>
        <w:outlineLvl w:val="0"/>
        <w:rPr>
          <w:rFonts w:ascii="Times New Roman" w:eastAsia="Calibri" w:hAnsi="Times New Roman" w:cs="Times New Roman"/>
          <w:b/>
          <w:sz w:val="28"/>
          <w:szCs w:val="28"/>
        </w:rPr>
      </w:pPr>
      <w:r w:rsidRPr="00E665CB">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61312" behindDoc="0" locked="0" layoutInCell="1" allowOverlap="1" wp14:anchorId="1867F147" wp14:editId="669FEDEF">
                <wp:simplePos x="0" y="0"/>
                <wp:positionH relativeFrom="margin">
                  <wp:posOffset>2171700</wp:posOffset>
                </wp:positionH>
                <wp:positionV relativeFrom="paragraph">
                  <wp:posOffset>617973</wp:posOffset>
                </wp:positionV>
                <wp:extent cx="1417674" cy="0"/>
                <wp:effectExtent l="0" t="0" r="0" b="0"/>
                <wp:wrapNone/>
                <wp:docPr id="107481497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cx1="http://schemas.microsoft.com/office/drawing/2015/9/8/chartex">
            <w:pict>
              <v:line w14:anchorId="72766339" id="Straight Connector 1" o:spid="_x0000_s1026" style="position:absolute;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71pt,48.65pt" to="282.65pt,4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" strokecolor="windowText" strokeweight=".5pt">
                <v:stroke joinstyle="miter"/>
                <w10:wrap anchorx="margin"/>
              </v:line>
            </w:pict>
          </mc:Fallback>
        </mc:AlternateContent>
      </w:r>
      <w:r w:rsidRPr="00E665CB">
        <w:rPr>
          <w:rFonts w:ascii="Times New Roman" w:eastAsia="Calibri" w:hAnsi="Times New Roman" w:cs="Times New Roman"/>
          <w:b/>
          <w:sz w:val="28"/>
          <w:szCs w:val="28"/>
        </w:rPr>
        <w:t>GIẤY ĐỀ NGHỊ</w:t>
      </w:r>
      <w:r w:rsidRPr="00E665CB">
        <w:rPr>
          <w:rFonts w:ascii="Times New Roman" w:eastAsia="Calibri" w:hAnsi="Times New Roman" w:cs="Times New Roman"/>
          <w:b/>
          <w:sz w:val="28"/>
          <w:szCs w:val="28"/>
        </w:rPr>
        <w:br/>
        <w:t>Đăng ký thay đổi người đại diện theo pháp luật</w:t>
      </w:r>
      <w:r w:rsidRPr="00E665CB">
        <w:rPr>
          <w:rFonts w:ascii="Times New Roman" w:eastAsia="Calibri" w:hAnsi="Times New Roman" w:cs="Times New Roman"/>
          <w:b/>
          <w:sz w:val="28"/>
          <w:szCs w:val="28"/>
          <w:vertAlign w:val="superscript"/>
        </w:rPr>
        <w:footnoteReference w:id="1"/>
      </w:r>
      <w:r w:rsidRPr="00E665CB">
        <w:rPr>
          <w:rFonts w:ascii="Times New Roman" w:eastAsia="Calibri" w:hAnsi="Times New Roman" w:cs="Times New Roman"/>
          <w:b/>
          <w:sz w:val="28"/>
          <w:szCs w:val="28"/>
        </w:rPr>
        <w:t xml:space="preserve"> </w:t>
      </w:r>
    </w:p>
    <w:p w:rsidR="00BF5D55" w:rsidRPr="00E665CB" w:rsidRDefault="00BF5D55" w:rsidP="00BF5D55">
      <w:pPr>
        <w:spacing w:before="360" w:after="240" w:line="312" w:lineRule="auto"/>
        <w:ind w:firstLine="720"/>
        <w:jc w:val="center"/>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Kính gửi: </w:t>
      </w:r>
      <w:r w:rsidR="00376E08" w:rsidRPr="00E665CB">
        <w:rPr>
          <w:rFonts w:ascii="Times New Roman" w:hAnsi="Times New Roman" w:cs="Times New Roman"/>
          <w:sz w:val="26"/>
          <w:szCs w:val="26"/>
        </w:rPr>
        <w:t>Phòng Đăng ký kinh doanh thành phố Hồ Chí Minh</w:t>
      </w:r>
      <w:r w:rsidRPr="00E665CB">
        <w:rPr>
          <w:rFonts w:ascii="Times New Roman" w:eastAsia="Calibri" w:hAnsi="Times New Roman" w:cs="Times New Roman"/>
          <w:i/>
          <w:iCs/>
          <w:sz w:val="28"/>
          <w:szCs w:val="28"/>
        </w:rPr>
        <w:t>.</w:t>
      </w:r>
    </w:p>
    <w:p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Tên doanh nghiệp (</w:t>
      </w:r>
      <w:r w:rsidRPr="00E665CB">
        <w:rPr>
          <w:rFonts w:ascii="Times New Roman" w:eastAsia="Calibri" w:hAnsi="Times New Roman" w:cs="Times New Roman"/>
          <w:i/>
          <w:sz w:val="28"/>
          <w:szCs w:val="28"/>
        </w:rPr>
        <w:t>ghi bằng chữ in hoa</w:t>
      </w:r>
      <w:r w:rsidRPr="00E665CB">
        <w:rPr>
          <w:rFonts w:ascii="Times New Roman" w:eastAsia="Calibri" w:hAnsi="Times New Roman" w:cs="Times New Roman"/>
          <w:sz w:val="28"/>
          <w:szCs w:val="28"/>
        </w:rPr>
        <w:t xml:space="preserve">): </w:t>
      </w:r>
      <w:r w:rsidR="00D37DC7">
        <w:rPr>
          <w:rFonts w:ascii="Times New Roman" w:hAnsi="Times New Roman" w:cs="Times New Roman"/>
          <w:b/>
          <w:sz w:val="26"/>
          <w:szCs w:val="26"/>
          <w:lang w:val="vi-VN"/>
        </w:rPr>
        <w:t>CÔNG TY TNHH BAO BÌ CONDAN</w:t>
      </w:r>
    </w:p>
    <w:p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Mã số doanh nghiệp/Mã số thuế: </w:t>
      </w:r>
      <w:r w:rsidR="00D37DC7">
        <w:rPr>
          <w:rFonts w:ascii="Times New Roman" w:eastAsia="SimSun" w:hAnsi="Times New Roman" w:cs="Times New Roman"/>
          <w:bCs/>
          <w:color w:val="000000" w:themeColor="text1"/>
          <w:sz w:val="26"/>
          <w:szCs w:val="26"/>
          <w:lang w:val="fr-FR" w:eastAsia="zh-CN"/>
        </w:rPr>
        <w:t>3703153421</w:t>
      </w:r>
    </w:p>
    <w:p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Số định danh cá nhân của Chủ tịch hội đồng thành viên/Chủ tịch công ty/Chủ tịch hội đồng quản trị (</w:t>
      </w:r>
      <w:r w:rsidRPr="00E665CB">
        <w:rPr>
          <w:rFonts w:ascii="Times New Roman" w:eastAsia="Calibri" w:hAnsi="Times New Roman" w:cs="Times New Roman"/>
          <w:i/>
          <w:sz w:val="28"/>
          <w:szCs w:val="28"/>
        </w:rPr>
        <w:t>Chỉ kê khai trong trường hợp ủy quyền thực hiện thủ tục đăng ký doanh nghiệp</w:t>
      </w:r>
      <w:r w:rsidRPr="00E665CB">
        <w:rPr>
          <w:rFonts w:ascii="Times New Roman" w:eastAsia="Calibri" w:hAnsi="Times New Roman" w:cs="Times New Roman"/>
          <w:sz w:val="28"/>
          <w:szCs w:val="28"/>
        </w:rPr>
        <w:t xml:space="preserve">): </w:t>
      </w:r>
    </w:p>
    <w:p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b/>
          <w:sz w:val="28"/>
          <w:szCs w:val="28"/>
        </w:rPr>
      </w:pPr>
      <w:r w:rsidRPr="00E665CB">
        <w:rPr>
          <w:rFonts w:ascii="Times New Roman" w:eastAsia="Calibri" w:hAnsi="Times New Roman" w:cs="Times New Roman"/>
          <w:b/>
          <w:sz w:val="28"/>
          <w:szCs w:val="28"/>
        </w:rPr>
        <w:t>Đăng ký thay đổi người đại diện theo pháp luật với các nội dung sau:</w:t>
      </w:r>
    </w:p>
    <w:p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b/>
          <w:sz w:val="28"/>
          <w:szCs w:val="28"/>
        </w:rPr>
      </w:pPr>
      <w:r w:rsidRPr="00E665CB">
        <w:rPr>
          <w:rFonts w:ascii="Times New Roman" w:eastAsia="Calibri" w:hAnsi="Times New Roman" w:cs="Times New Roman"/>
          <w:b/>
          <w:sz w:val="28"/>
          <w:szCs w:val="28"/>
        </w:rPr>
        <w:t>Người đại diện theo pháp luật sau khi thay đổi</w:t>
      </w:r>
      <w:r w:rsidRPr="00E665CB">
        <w:rPr>
          <w:rFonts w:ascii="Times New Roman" w:eastAsia="Calibri" w:hAnsi="Times New Roman" w:cs="Times New Roman"/>
          <w:b/>
          <w:sz w:val="28"/>
          <w:szCs w:val="28"/>
          <w:vertAlign w:val="superscript"/>
        </w:rPr>
        <w:footnoteReference w:id="2"/>
      </w:r>
      <w:r w:rsidRPr="00E665CB">
        <w:rPr>
          <w:rFonts w:ascii="Times New Roman" w:eastAsia="Calibri" w:hAnsi="Times New Roman" w:cs="Times New Roman"/>
          <w:b/>
          <w:sz w:val="28"/>
          <w:szCs w:val="28"/>
        </w:rPr>
        <w:t>:</w:t>
      </w:r>
    </w:p>
    <w:p w:rsidR="00BF5D55" w:rsidRPr="00E665CB" w:rsidRDefault="00BF5D55" w:rsidP="00BF5D55">
      <w:pPr>
        <w:tabs>
          <w:tab w:val="left" w:leader="dot" w:pos="7088"/>
          <w:tab w:val="left" w:leader="dot" w:pos="9072"/>
        </w:tabs>
        <w:spacing w:after="120" w:line="240" w:lineRule="auto"/>
        <w:ind w:firstLine="567"/>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Họ, chữ đệm và tên (</w:t>
      </w:r>
      <w:r w:rsidRPr="00E665CB">
        <w:rPr>
          <w:rFonts w:ascii="Times New Roman" w:eastAsia="Calibri" w:hAnsi="Times New Roman" w:cs="Times New Roman"/>
          <w:i/>
          <w:sz w:val="28"/>
          <w:szCs w:val="28"/>
        </w:rPr>
        <w:t>ghi bằng chữ in hoa</w:t>
      </w:r>
      <w:r w:rsidRPr="00E665CB">
        <w:rPr>
          <w:rFonts w:ascii="Times New Roman" w:eastAsia="Calibri" w:hAnsi="Times New Roman" w:cs="Times New Roman"/>
          <w:sz w:val="28"/>
          <w:szCs w:val="28"/>
        </w:rPr>
        <w:t xml:space="preserve">): </w:t>
      </w:r>
      <w:r w:rsidR="005D68BD" w:rsidRPr="005D68BD">
        <w:rPr>
          <w:rFonts w:ascii="Times New Roman" w:eastAsia="Times New Roman" w:hAnsi="Times New Roman" w:cs="Times New Roman"/>
          <w:b/>
          <w:bCs/>
          <w:sz w:val="26"/>
          <w:szCs w:val="26"/>
          <w:lang w:val="sv-SE"/>
        </w:rPr>
        <w:t>YANG, YUKUAI</w:t>
      </w:r>
    </w:p>
    <w:p w:rsidR="00BF5D55" w:rsidRPr="00E665CB" w:rsidRDefault="00BF5D55" w:rsidP="00BF5D55">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E665CB">
        <w:rPr>
          <w:rFonts w:ascii="Times New Roman" w:eastAsia="Times New Roman" w:hAnsi="Times New Roman" w:cs="Times New Roman"/>
          <w:sz w:val="28"/>
          <w:szCs w:val="28"/>
        </w:rPr>
        <w:t xml:space="preserve">Ngày, tháng, năm sinh: </w:t>
      </w:r>
      <w:r w:rsidR="00635A20" w:rsidRPr="00635A20">
        <w:rPr>
          <w:rFonts w:ascii="Times New Roman" w:hAnsi="Times New Roman" w:cs="Times New Roman"/>
          <w:sz w:val="26"/>
          <w:szCs w:val="26"/>
          <w:lang w:val="sv-SE"/>
        </w:rPr>
        <w:t>26/11/1977</w:t>
      </w:r>
    </w:p>
    <w:p w:rsidR="00BF5D55" w:rsidRPr="00E665CB" w:rsidRDefault="00BF5D55" w:rsidP="00BF5D55">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E665CB">
        <w:rPr>
          <w:rFonts w:ascii="Times New Roman" w:eastAsia="Times New Roman" w:hAnsi="Times New Roman" w:cs="Times New Roman"/>
          <w:sz w:val="28"/>
          <w:szCs w:val="28"/>
        </w:rPr>
        <w:t xml:space="preserve">Giới tính: </w:t>
      </w:r>
      <w:r w:rsidR="00376E08" w:rsidRPr="00E665CB">
        <w:rPr>
          <w:rFonts w:ascii="Times New Roman" w:hAnsi="Times New Roman" w:cs="Times New Roman"/>
          <w:sz w:val="26"/>
          <w:szCs w:val="26"/>
          <w:lang w:val="vi-VN"/>
        </w:rPr>
        <w:t>N</w:t>
      </w:r>
      <w:r w:rsidR="00635A20">
        <w:rPr>
          <w:rFonts w:ascii="Times New Roman" w:hAnsi="Times New Roman" w:cs="Times New Roman"/>
          <w:sz w:val="26"/>
          <w:szCs w:val="26"/>
        </w:rPr>
        <w:t>am</w:t>
      </w:r>
    </w:p>
    <w:p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bookmarkStart w:id="1" w:name="_Hlk185520090"/>
      <w:r w:rsidRPr="00E665CB">
        <w:rPr>
          <w:rFonts w:ascii="Times New Roman" w:eastAsia="Times New Roman" w:hAnsi="Times New Roman" w:cs="Times New Roman"/>
          <w:sz w:val="28"/>
          <w:szCs w:val="28"/>
        </w:rPr>
        <w:t xml:space="preserve">Số định danh cá nhân: </w:t>
      </w:r>
    </w:p>
    <w:bookmarkEnd w:id="1"/>
    <w:p w:rsidR="00BF5D55" w:rsidRPr="00E665CB" w:rsidRDefault="00BF5D55" w:rsidP="00BF5D55">
      <w:pPr>
        <w:tabs>
          <w:tab w:val="left" w:leader="dot" w:pos="9072"/>
        </w:tabs>
        <w:spacing w:after="120" w:line="240" w:lineRule="auto"/>
        <w:ind w:firstLine="567"/>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Chức danh: </w:t>
      </w:r>
      <w:r w:rsidR="0050459A">
        <w:rPr>
          <w:rFonts w:ascii="Times New Roman" w:hAnsi="Times New Roman"/>
          <w:sz w:val="28"/>
          <w:szCs w:val="28"/>
        </w:rPr>
        <w:t>Giám đốc</w:t>
      </w:r>
    </w:p>
    <w:p w:rsidR="00BF5D55" w:rsidRPr="00E665CB" w:rsidRDefault="00BF5D55" w:rsidP="00BF5D55">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E665CB">
        <w:rPr>
          <w:rFonts w:ascii="Times New Roman" w:eastAsia="Times New Roman" w:hAnsi="Times New Roman" w:cs="Times New Roman"/>
          <w:sz w:val="28"/>
          <w:szCs w:val="28"/>
        </w:rPr>
        <w:t xml:space="preserve">Địa chỉ liên lạc: </w:t>
      </w:r>
    </w:p>
    <w:p w:rsidR="00BF5D55" w:rsidRPr="00E665CB" w:rsidRDefault="00BF5D55" w:rsidP="00BF5D55">
      <w:pPr>
        <w:spacing w:after="120"/>
        <w:ind w:firstLine="851"/>
        <w:rPr>
          <w:rFonts w:ascii="Times New Roman" w:eastAsia="Calibri" w:hAnsi="Times New Roman" w:cs="Times New Roman"/>
          <w:sz w:val="28"/>
          <w:szCs w:val="28"/>
        </w:rPr>
      </w:pPr>
      <w:r w:rsidRPr="00E665CB">
        <w:rPr>
          <w:rFonts w:ascii="Times New Roman" w:eastAsia="Calibri" w:hAnsi="Times New Roman" w:cs="Times New Roman"/>
          <w:spacing w:val="-8"/>
          <w:sz w:val="28"/>
          <w:szCs w:val="28"/>
        </w:rPr>
        <w:t>Số nhà/phòng, ngách/hẻm, ngõ/kiệt, đường/phố/đại lộ, tổ/xóm/ấp/thôn</w:t>
      </w:r>
      <w:r w:rsidRPr="00E665CB">
        <w:rPr>
          <w:rFonts w:ascii="Times New Roman" w:eastAsia="Calibri" w:hAnsi="Times New Roman" w:cs="Times New Roman"/>
          <w:sz w:val="28"/>
          <w:szCs w:val="28"/>
        </w:rPr>
        <w:t xml:space="preserve">: </w:t>
      </w:r>
      <w:r w:rsidR="003D161B" w:rsidRPr="003D161B">
        <w:rPr>
          <w:rFonts w:ascii="Times New Roman" w:hAnsi="Times New Roman" w:cs="Times New Roman"/>
          <w:sz w:val="26"/>
          <w:szCs w:val="26"/>
        </w:rPr>
        <w:t>Số 54, Đường DX 063, Khu Phố 08</w:t>
      </w:r>
    </w:p>
    <w:p w:rsidR="00BF5D55" w:rsidRPr="00E665CB" w:rsidRDefault="00BF5D55" w:rsidP="00BF5D55">
      <w:pPr>
        <w:spacing w:after="120"/>
        <w:ind w:firstLine="851"/>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Xã/Phường/Đặc khu: </w:t>
      </w:r>
      <w:r w:rsidR="00522ED1" w:rsidRPr="00522ED1">
        <w:rPr>
          <w:rFonts w:ascii="Times New Roman" w:hAnsi="Times New Roman" w:cs="Times New Roman"/>
          <w:sz w:val="26"/>
          <w:szCs w:val="26"/>
        </w:rPr>
        <w:t xml:space="preserve">phường </w:t>
      </w:r>
      <w:r w:rsidR="00706465" w:rsidRPr="00706465">
        <w:rPr>
          <w:rFonts w:ascii="Times New Roman" w:hAnsi="Times New Roman" w:cs="Times New Roman"/>
          <w:sz w:val="26"/>
          <w:szCs w:val="26"/>
        </w:rPr>
        <w:t>Chánh Hiệp</w:t>
      </w:r>
    </w:p>
    <w:p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Tỉnh/Thành phố trực thuộc trung ương: </w:t>
      </w:r>
      <w:r w:rsidR="003D429C" w:rsidRPr="003D429C">
        <w:rPr>
          <w:rFonts w:ascii="Times New Roman" w:hAnsi="Times New Roman" w:cs="Times New Roman"/>
          <w:sz w:val="26"/>
          <w:szCs w:val="26"/>
        </w:rPr>
        <w:t>Thành phố Hồ Chí Minh</w:t>
      </w:r>
    </w:p>
    <w:p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851"/>
        <w:jc w:val="both"/>
        <w:rPr>
          <w:rFonts w:ascii="Times New Roman" w:eastAsia="Times New Roman" w:hAnsi="Times New Roman" w:cs="Times New Roman"/>
          <w:sz w:val="28"/>
          <w:szCs w:val="28"/>
        </w:rPr>
      </w:pPr>
      <w:r w:rsidRPr="00E665CB">
        <w:rPr>
          <w:rFonts w:ascii="Times New Roman" w:eastAsia="Calibri" w:hAnsi="Times New Roman" w:cs="Times New Roman"/>
          <w:sz w:val="28"/>
          <w:szCs w:val="28"/>
        </w:rPr>
        <w:t xml:space="preserve">Quốc gia: </w:t>
      </w:r>
      <w:r w:rsidR="00C46A06" w:rsidRPr="00E665CB">
        <w:rPr>
          <w:rFonts w:ascii="Times New Roman" w:hAnsi="Times New Roman" w:cs="Times New Roman"/>
          <w:sz w:val="26"/>
          <w:szCs w:val="26"/>
        </w:rPr>
        <w:t>Việt Nam</w:t>
      </w:r>
    </w:p>
    <w:p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Điện thoại</w:t>
      </w:r>
      <w:r w:rsidRPr="00E665CB">
        <w:rPr>
          <w:rFonts w:ascii="Times New Roman" w:eastAsia="Calibri" w:hAnsi="Times New Roman" w:cs="Times New Roman"/>
          <w:i/>
          <w:sz w:val="28"/>
          <w:szCs w:val="28"/>
        </w:rPr>
        <w:t xml:space="preserve"> </w:t>
      </w:r>
      <w:r w:rsidRPr="00E665CB">
        <w:rPr>
          <w:rFonts w:ascii="Times New Roman" w:eastAsia="Calibri" w:hAnsi="Times New Roman" w:cs="Times New Roman"/>
          <w:i/>
          <w:iCs/>
          <w:sz w:val="28"/>
          <w:szCs w:val="28"/>
        </w:rPr>
        <w:t>(nếu có)</w:t>
      </w:r>
      <w:r w:rsidRPr="00E665CB">
        <w:rPr>
          <w:rFonts w:ascii="Times New Roman" w:eastAsia="Calibri" w:hAnsi="Times New Roman" w:cs="Times New Roman"/>
          <w:sz w:val="28"/>
          <w:szCs w:val="28"/>
        </w:rPr>
        <w:t xml:space="preserve">: </w:t>
      </w:r>
      <w:r w:rsidR="00F212D0">
        <w:rPr>
          <w:rFonts w:ascii="Times New Roman" w:hAnsi="Times New Roman" w:cs="Times New Roman"/>
          <w:sz w:val="26"/>
          <w:szCs w:val="26"/>
        </w:rPr>
        <w:t xml:space="preserve"> </w:t>
      </w:r>
      <w:r w:rsidR="009714A9">
        <w:rPr>
          <w:rFonts w:ascii="Times New Roman" w:hAnsi="Times New Roman" w:cs="Times New Roman"/>
          <w:sz w:val="26"/>
          <w:szCs w:val="26"/>
        </w:rPr>
        <w:t xml:space="preserve"> </w:t>
      </w:r>
      <w:r w:rsidRPr="00E665CB">
        <w:rPr>
          <w:rFonts w:ascii="Times New Roman" w:eastAsia="Calibri" w:hAnsi="Times New Roman" w:cs="Times New Roman"/>
          <w:sz w:val="28"/>
          <w:szCs w:val="28"/>
        </w:rPr>
        <w:t>Thư điện tử</w:t>
      </w:r>
      <w:r w:rsidRPr="00E665CB">
        <w:rPr>
          <w:rFonts w:ascii="Times New Roman" w:eastAsia="Calibri" w:hAnsi="Times New Roman" w:cs="Times New Roman"/>
          <w:i/>
          <w:sz w:val="28"/>
          <w:szCs w:val="28"/>
        </w:rPr>
        <w:t xml:space="preserve"> </w:t>
      </w:r>
      <w:r w:rsidRPr="00E665CB">
        <w:rPr>
          <w:rFonts w:ascii="Times New Roman" w:eastAsia="Calibri" w:hAnsi="Times New Roman" w:cs="Times New Roman"/>
          <w:i/>
          <w:iCs/>
          <w:sz w:val="28"/>
          <w:szCs w:val="28"/>
        </w:rPr>
        <w:t>(nếu có)</w:t>
      </w:r>
      <w:r w:rsidRPr="00E665CB">
        <w:rPr>
          <w:rFonts w:ascii="Times New Roman" w:eastAsia="Calibri" w:hAnsi="Times New Roman" w:cs="Times New Roman"/>
          <w:sz w:val="28"/>
          <w:szCs w:val="28"/>
        </w:rPr>
        <w:t>: …………</w:t>
      </w:r>
    </w:p>
    <w:p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E665CB">
        <w:rPr>
          <w:rFonts w:ascii="Times New Roman" w:eastAsia="Times New Roman" w:hAnsi="Times New Roman" w:cs="Times New Roman"/>
          <w:i/>
          <w:iCs/>
          <w:spacing w:val="2"/>
          <w:sz w:val="28"/>
          <w:szCs w:val="28"/>
        </w:rPr>
        <w:lastRenderedPageBreak/>
        <w:t xml:space="preserve">Trường hợp </w:t>
      </w:r>
      <w:r w:rsidRPr="00E665CB">
        <w:rPr>
          <w:rFonts w:ascii="Times New Roman" w:eastAsia="Times New Roman" w:hAnsi="Times New Roman" w:cs="Times New Roman"/>
          <w:i/>
          <w:iCs/>
          <w:sz w:val="28"/>
          <w:szCs w:val="28"/>
        </w:rPr>
        <w:t xml:space="preserve">không có số định danh </w:t>
      </w:r>
      <w:r w:rsidRPr="00E665CB">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BF5D55" w:rsidRPr="00E665CB" w:rsidTr="00613379">
        <w:tc>
          <w:tcPr>
            <w:tcW w:w="9288" w:type="dxa"/>
          </w:tcPr>
          <w:p w:rsidR="00BF5D55" w:rsidRPr="00E665CB" w:rsidRDefault="00BF5D55" w:rsidP="00BF5D55">
            <w:pPr>
              <w:spacing w:after="120"/>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Dân tộc: …………….    Quốc tịch: </w:t>
            </w:r>
            <w:r w:rsidR="00812457" w:rsidRPr="00812457">
              <w:rPr>
                <w:rFonts w:ascii="Times New Roman" w:eastAsia="Calibri" w:hAnsi="Times New Roman" w:cs="Times New Roman"/>
                <w:sz w:val="28"/>
                <w:szCs w:val="28"/>
              </w:rPr>
              <w:t>Trung Quốc</w:t>
            </w:r>
            <w:r w:rsidRPr="00E665CB">
              <w:rPr>
                <w:rFonts w:ascii="Times New Roman" w:eastAsia="Calibri" w:hAnsi="Times New Roman" w:cs="Times New Roman"/>
                <w:sz w:val="28"/>
                <w:szCs w:val="28"/>
              </w:rPr>
              <w:t xml:space="preserve"> </w:t>
            </w:r>
            <w:r w:rsidRPr="00E665CB">
              <w:rPr>
                <w:rFonts w:ascii="Times New Roman" w:eastAsia="Calibri" w:hAnsi="Times New Roman" w:cs="Times New Roman"/>
                <w:sz w:val="28"/>
                <w:szCs w:val="28"/>
              </w:rPr>
              <w:tab/>
            </w:r>
          </w:p>
          <w:p w:rsidR="00BF5D55" w:rsidRPr="00E665CB" w:rsidRDefault="00BF5D55" w:rsidP="00BF5D55">
            <w:pPr>
              <w:spacing w:after="120"/>
              <w:rPr>
                <w:rFonts w:ascii="Times New Roman" w:eastAsia="Calibri" w:hAnsi="Times New Roman" w:cs="Times New Roman"/>
                <w:sz w:val="28"/>
                <w:szCs w:val="28"/>
              </w:rPr>
            </w:pPr>
            <w:r w:rsidRPr="00E665CB">
              <w:rPr>
                <w:rFonts w:ascii="Times New Roman" w:eastAsia="Calibri" w:hAnsi="Times New Roman" w:cs="Times New Roman"/>
                <w:sz w:val="28"/>
                <w:szCs w:val="28"/>
              </w:rPr>
              <w:t>Số Hộ chiếu (</w:t>
            </w:r>
            <w:r w:rsidRPr="00E665CB">
              <w:rPr>
                <w:rFonts w:ascii="Times New Roman" w:eastAsia="Calibri" w:hAnsi="Times New Roman" w:cs="Times New Roman"/>
                <w:i/>
                <w:sz w:val="28"/>
                <w:szCs w:val="28"/>
              </w:rPr>
              <w:t>đối với cá nhân Việt Nam không có số định danh cá nhân</w:t>
            </w:r>
            <w:r w:rsidRPr="00E665CB">
              <w:rPr>
                <w:rFonts w:ascii="Times New Roman" w:eastAsia="Calibri" w:hAnsi="Times New Roman" w:cs="Times New Roman"/>
                <w:sz w:val="28"/>
                <w:szCs w:val="28"/>
              </w:rPr>
              <w:t>)/Số Hộ chiếu nước ngoài hoặc giấy tờ có giá trị thay thế hộ chiếu nước ngoài (</w:t>
            </w:r>
            <w:r w:rsidRPr="00E665CB">
              <w:rPr>
                <w:rFonts w:ascii="Times New Roman" w:eastAsia="Calibri" w:hAnsi="Times New Roman" w:cs="Times New Roman"/>
                <w:i/>
                <w:iCs/>
                <w:sz w:val="28"/>
                <w:szCs w:val="28"/>
              </w:rPr>
              <w:t>đối với cá nhân là người nước ngoài</w:t>
            </w:r>
            <w:r w:rsidRPr="00E665CB">
              <w:rPr>
                <w:rFonts w:ascii="Times New Roman" w:eastAsia="Calibri" w:hAnsi="Times New Roman" w:cs="Times New Roman"/>
                <w:sz w:val="28"/>
                <w:szCs w:val="28"/>
              </w:rPr>
              <w:t xml:space="preserve">): </w:t>
            </w:r>
            <w:r w:rsidR="00EE5894" w:rsidRPr="00EE5894">
              <w:rPr>
                <w:rFonts w:ascii="Times New Roman" w:eastAsia="Calibri" w:hAnsi="Times New Roman" w:cs="Times New Roman"/>
                <w:sz w:val="28"/>
                <w:szCs w:val="28"/>
              </w:rPr>
              <w:t>EN0165928</w:t>
            </w:r>
          </w:p>
          <w:p w:rsidR="00BF5D55" w:rsidRPr="00E665CB" w:rsidRDefault="00BF5D55" w:rsidP="00BF5D55">
            <w:pPr>
              <w:spacing w:after="120"/>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Ngày cấp: </w:t>
            </w:r>
            <w:r w:rsidR="008903AD" w:rsidRPr="008903AD">
              <w:rPr>
                <w:rFonts w:ascii="Times New Roman" w:eastAsia="Calibri" w:hAnsi="Times New Roman" w:cs="Times New Roman"/>
                <w:sz w:val="28"/>
                <w:szCs w:val="28"/>
              </w:rPr>
              <w:t>17/07/2024</w:t>
            </w:r>
            <w:r w:rsidRPr="00E665CB">
              <w:rPr>
                <w:rFonts w:ascii="Times New Roman" w:eastAsia="Calibri" w:hAnsi="Times New Roman" w:cs="Times New Roman"/>
                <w:sz w:val="28"/>
                <w:szCs w:val="28"/>
              </w:rPr>
              <w:t xml:space="preserve"> Nơi cấp: </w:t>
            </w:r>
            <w:r w:rsidR="00231B40" w:rsidRPr="00231B40">
              <w:rPr>
                <w:rFonts w:ascii="Times New Roman" w:eastAsia="Calibri" w:hAnsi="Times New Roman" w:cs="Times New Roman"/>
                <w:sz w:val="28"/>
                <w:szCs w:val="28"/>
              </w:rPr>
              <w:t>Cục Quản lý Xuất nhập cảnh Trung Quốc</w:t>
            </w:r>
            <w:r w:rsidRPr="00E665CB">
              <w:rPr>
                <w:rFonts w:ascii="Times New Roman" w:eastAsia="Calibri" w:hAnsi="Times New Roman" w:cs="Times New Roman"/>
                <w:sz w:val="28"/>
                <w:szCs w:val="28"/>
              </w:rPr>
              <w:tab/>
            </w:r>
          </w:p>
          <w:p w:rsidR="00BF5D55" w:rsidRPr="00E665CB" w:rsidRDefault="00BF5D55" w:rsidP="00BF5D55">
            <w:pPr>
              <w:spacing w:after="120"/>
              <w:rPr>
                <w:rFonts w:ascii="Times New Roman" w:eastAsia="Calibri" w:hAnsi="Times New Roman" w:cs="Times New Roman"/>
                <w:sz w:val="28"/>
                <w:szCs w:val="28"/>
              </w:rPr>
            </w:pPr>
            <w:r w:rsidRPr="00E665CB">
              <w:rPr>
                <w:rFonts w:ascii="Times New Roman" w:eastAsia="Calibri" w:hAnsi="Times New Roman" w:cs="Times New Roman"/>
                <w:sz w:val="28"/>
                <w:szCs w:val="28"/>
              </w:rPr>
              <w:t>Nơi thường trú:</w:t>
            </w:r>
          </w:p>
          <w:p w:rsidR="00BF5D55" w:rsidRPr="00E665CB" w:rsidRDefault="00BF5D55" w:rsidP="00BF5D55">
            <w:pPr>
              <w:spacing w:after="120"/>
              <w:ind w:firstLine="567"/>
              <w:rPr>
                <w:rFonts w:ascii="Times New Roman" w:eastAsia="Calibri" w:hAnsi="Times New Roman" w:cs="Times New Roman"/>
                <w:sz w:val="28"/>
                <w:szCs w:val="28"/>
              </w:rPr>
            </w:pPr>
            <w:r w:rsidRPr="00E665CB">
              <w:rPr>
                <w:rFonts w:ascii="Times New Roman" w:eastAsia="Calibri" w:hAnsi="Times New Roman" w:cs="Times New Roman"/>
                <w:spacing w:val="-8"/>
                <w:sz w:val="28"/>
                <w:szCs w:val="28"/>
              </w:rPr>
              <w:t>Số nhà/phòng, ngách/hẻm, ngõ/kiệt, đường/phố/đại lộ, tổ/xóm/ấp/thôn</w:t>
            </w:r>
            <w:r w:rsidRPr="00E665CB">
              <w:rPr>
                <w:rFonts w:ascii="Times New Roman" w:eastAsia="Calibri" w:hAnsi="Times New Roman" w:cs="Times New Roman"/>
                <w:sz w:val="28"/>
                <w:szCs w:val="28"/>
              </w:rPr>
              <w:t xml:space="preserve">: </w:t>
            </w:r>
            <w:r w:rsidR="00BA01E7" w:rsidRPr="00BA01E7">
              <w:rPr>
                <w:rFonts w:ascii="Times New Roman" w:eastAsia="Calibri" w:hAnsi="Times New Roman" w:cs="Times New Roman"/>
                <w:sz w:val="28"/>
                <w:szCs w:val="28"/>
              </w:rPr>
              <w:t>Phòng 1018, tòa nhà số 1, Quảng trường Bất động sản Xinghui</w:t>
            </w:r>
          </w:p>
          <w:p w:rsidR="00BF5D55" w:rsidRPr="00E665CB" w:rsidRDefault="00BF5D55" w:rsidP="00BF5D55">
            <w:pPr>
              <w:spacing w:after="120"/>
              <w:ind w:firstLine="567"/>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Xã/Phường/Đặc khu: </w:t>
            </w:r>
            <w:r w:rsidR="00A836A9" w:rsidRPr="00A836A9">
              <w:rPr>
                <w:rFonts w:ascii="Times New Roman" w:eastAsia="Calibri" w:hAnsi="Times New Roman" w:cs="Times New Roman"/>
                <w:sz w:val="28"/>
                <w:szCs w:val="28"/>
              </w:rPr>
              <w:t>thị trấn Changping, thành phố Dongguan</w:t>
            </w:r>
          </w:p>
          <w:p w:rsidR="00BF5D55" w:rsidRPr="00E665CB" w:rsidRDefault="00BF5D55" w:rsidP="00BF5D55">
            <w:pPr>
              <w:spacing w:after="120"/>
              <w:ind w:firstLine="567"/>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Tỉnh/Thành phố trực thuộc trung ương: </w:t>
            </w:r>
            <w:r w:rsidR="00300F48" w:rsidRPr="00300F48">
              <w:rPr>
                <w:rFonts w:ascii="Times New Roman" w:eastAsia="Calibri" w:hAnsi="Times New Roman" w:cs="Times New Roman"/>
                <w:sz w:val="28"/>
                <w:szCs w:val="28"/>
              </w:rPr>
              <w:t>tỉnh Quảng Đông</w:t>
            </w:r>
          </w:p>
          <w:p w:rsidR="00BF5D55" w:rsidRPr="00E665CB" w:rsidRDefault="00BF5D55" w:rsidP="00BF5D55">
            <w:pPr>
              <w:spacing w:after="120"/>
              <w:ind w:firstLine="567"/>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Quốc gia: </w:t>
            </w:r>
            <w:r w:rsidR="00683F21" w:rsidRPr="00683F21">
              <w:rPr>
                <w:rFonts w:ascii="Times New Roman" w:eastAsia="Calibri" w:hAnsi="Times New Roman" w:cs="Times New Roman"/>
                <w:sz w:val="28"/>
                <w:szCs w:val="28"/>
              </w:rPr>
              <w:t>Trung Quốc</w:t>
            </w:r>
          </w:p>
        </w:tc>
      </w:tr>
    </w:tbl>
    <w:p w:rsidR="00BF5D55" w:rsidRPr="00E665CB" w:rsidRDefault="00BF5D55" w:rsidP="00BF5D55">
      <w:pPr>
        <w:tabs>
          <w:tab w:val="left" w:leader="dot" w:pos="4820"/>
          <w:tab w:val="left" w:leader="dot" w:pos="9072"/>
        </w:tabs>
        <w:spacing w:before="240" w:after="120" w:line="240" w:lineRule="auto"/>
        <w:ind w:firstLine="709"/>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Trường hợp hồ sơ đăng ký doanh nghiệp hợp lệ, đề nghị Quý Cơ quan đăng công bố nội dung đăng ký doanh nghiệp trên Cổng thông tin quốc gia về đăng ký doanh nghiệp.</w:t>
      </w:r>
    </w:p>
    <w:p w:rsidR="00BF5D55" w:rsidRPr="00E665CB" w:rsidRDefault="00BF5D55" w:rsidP="00BF5D55">
      <w:pPr>
        <w:tabs>
          <w:tab w:val="left" w:leader="dot" w:pos="9072"/>
        </w:tabs>
        <w:spacing w:before="120" w:after="0" w:line="240" w:lineRule="auto"/>
        <w:ind w:firstLine="720"/>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Doanh nghiệp cam kết hoàn toàn chịu trách nhiệm trước pháp luật về tính hợp pháp, chính xác và trung thực của nội dung Giấy đề nghị này.</w:t>
      </w:r>
    </w:p>
    <w:tbl>
      <w:tblPr>
        <w:tblW w:w="8964" w:type="dxa"/>
        <w:tblInd w:w="108" w:type="dxa"/>
        <w:tblLayout w:type="fixed"/>
        <w:tblLook w:val="04A0" w:firstRow="1" w:lastRow="0" w:firstColumn="1" w:lastColumn="0" w:noHBand="0" w:noVBand="1"/>
      </w:tblPr>
      <w:tblGrid>
        <w:gridCol w:w="2869"/>
        <w:gridCol w:w="6095"/>
      </w:tblGrid>
      <w:tr w:rsidR="00BF5D55" w:rsidRPr="00E665CB" w:rsidTr="00613379">
        <w:tc>
          <w:tcPr>
            <w:tcW w:w="2869" w:type="dxa"/>
          </w:tcPr>
          <w:p w:rsidR="00BF5D55" w:rsidRPr="00E665CB" w:rsidRDefault="00BF5D55" w:rsidP="00BF5D55">
            <w:pPr>
              <w:spacing w:after="0" w:line="240" w:lineRule="auto"/>
              <w:contextualSpacing/>
              <w:jc w:val="both"/>
              <w:rPr>
                <w:rFonts w:ascii="Times New Roman" w:eastAsia="Calibri" w:hAnsi="Times New Roman" w:cs="Times New Roman"/>
                <w:b/>
                <w:bCs/>
                <w:sz w:val="26"/>
                <w:szCs w:val="26"/>
              </w:rPr>
            </w:pPr>
          </w:p>
          <w:p w:rsidR="00BF5D55" w:rsidRPr="00E665CB" w:rsidRDefault="00BF5D55" w:rsidP="00BF5D55">
            <w:pPr>
              <w:spacing w:after="0" w:line="240" w:lineRule="auto"/>
              <w:contextualSpacing/>
              <w:jc w:val="both"/>
              <w:rPr>
                <w:rFonts w:ascii="Times New Roman" w:eastAsia="Calibri" w:hAnsi="Times New Roman" w:cs="Times New Roman"/>
                <w:bCs/>
                <w:sz w:val="24"/>
                <w:szCs w:val="24"/>
              </w:rPr>
            </w:pPr>
          </w:p>
          <w:p w:rsidR="00BF5D55" w:rsidRPr="00E665CB" w:rsidRDefault="00BF5D55" w:rsidP="00BF5D55">
            <w:pPr>
              <w:spacing w:after="0" w:line="240" w:lineRule="auto"/>
              <w:jc w:val="both"/>
              <w:rPr>
                <w:rFonts w:ascii="Times New Roman" w:eastAsia="Calibri" w:hAnsi="Times New Roman" w:cs="Times New Roman"/>
                <w:bCs/>
                <w:sz w:val="26"/>
                <w:szCs w:val="26"/>
              </w:rPr>
            </w:pPr>
          </w:p>
        </w:tc>
        <w:tc>
          <w:tcPr>
            <w:tcW w:w="6095" w:type="dxa"/>
          </w:tcPr>
          <w:p w:rsidR="00BF5D55" w:rsidRPr="00E665CB" w:rsidRDefault="00BF5D55" w:rsidP="00BF5D55">
            <w:pPr>
              <w:spacing w:after="0" w:line="240" w:lineRule="auto"/>
              <w:jc w:val="center"/>
              <w:rPr>
                <w:rFonts w:ascii="Times New Roman" w:eastAsia="Calibri" w:hAnsi="Times New Roman" w:cs="Times New Roman"/>
                <w:b/>
                <w:bCs/>
                <w:sz w:val="26"/>
                <w:szCs w:val="26"/>
              </w:rPr>
            </w:pPr>
          </w:p>
          <w:p w:rsidR="00BF5D55" w:rsidRPr="00E665CB" w:rsidRDefault="00BF5D55" w:rsidP="00BF5D55">
            <w:pPr>
              <w:spacing w:after="0" w:line="240" w:lineRule="auto"/>
              <w:jc w:val="center"/>
              <w:rPr>
                <w:rFonts w:ascii="Times New Roman" w:eastAsia="Calibri" w:hAnsi="Times New Roman" w:cs="Times New Roman"/>
                <w:b/>
                <w:bCs/>
                <w:sz w:val="26"/>
                <w:szCs w:val="26"/>
              </w:rPr>
            </w:pPr>
            <w:r w:rsidRPr="00E665CB">
              <w:rPr>
                <w:rFonts w:ascii="Times New Roman" w:eastAsia="Times New Roman" w:hAnsi="Times New Roman" w:cs="Times New Roman"/>
                <w:b/>
                <w:spacing w:val="-10"/>
                <w:sz w:val="26"/>
                <w:szCs w:val="26"/>
              </w:rPr>
              <w:t>CHỦ TỊCH CÔNG TY/CHỦ TỊCH HỘI ĐỒNG THÀNH VIÊN/CHỦ TỊCH HỘI ĐỒNG QUẢN TRỊ/</w:t>
            </w:r>
            <w:r w:rsidRPr="00E665CB">
              <w:rPr>
                <w:rFonts w:ascii="Times New Roman" w:eastAsia="Times New Roman" w:hAnsi="Times New Roman" w:cs="Times New Roman"/>
                <w:b/>
                <w:spacing w:val="-10"/>
                <w:sz w:val="26"/>
                <w:szCs w:val="26"/>
              </w:rPr>
              <w:br/>
              <w:t>NGƯỜI ĐƯỢC ỦY QUYỀN/NGƯỜI ĐẠI DIỆN</w:t>
            </w:r>
          </w:p>
          <w:p w:rsidR="00BF5D55" w:rsidRPr="00E665CB" w:rsidRDefault="00BF5D55" w:rsidP="00BF5D55">
            <w:pPr>
              <w:spacing w:after="0" w:line="240" w:lineRule="auto"/>
              <w:jc w:val="center"/>
              <w:rPr>
                <w:rFonts w:ascii="Times New Roman" w:eastAsia="Calibri" w:hAnsi="Times New Roman" w:cs="Times New Roman"/>
                <w:b/>
                <w:bCs/>
                <w:sz w:val="26"/>
                <w:szCs w:val="26"/>
              </w:rPr>
            </w:pPr>
            <w:r w:rsidRPr="00E665CB">
              <w:rPr>
                <w:rFonts w:ascii="Times New Roman" w:eastAsia="Calibri" w:hAnsi="Times New Roman" w:cs="Times New Roman"/>
                <w:bCs/>
                <w:sz w:val="26"/>
                <w:szCs w:val="26"/>
              </w:rPr>
              <w:t>(</w:t>
            </w:r>
            <w:r w:rsidRPr="00E665CB">
              <w:rPr>
                <w:rFonts w:ascii="Times New Roman" w:eastAsia="Calibri" w:hAnsi="Times New Roman" w:cs="Times New Roman"/>
                <w:bCs/>
                <w:i/>
                <w:sz w:val="26"/>
                <w:szCs w:val="26"/>
              </w:rPr>
              <w:t>Ký và ghi họ tên)</w:t>
            </w:r>
            <w:r w:rsidRPr="00E665CB">
              <w:rPr>
                <w:rFonts w:ascii="Times New Roman" w:eastAsia="Calibri" w:hAnsi="Times New Roman" w:cs="Times New Roman"/>
                <w:bCs/>
                <w:sz w:val="26"/>
                <w:szCs w:val="26"/>
                <w:vertAlign w:val="superscript"/>
              </w:rPr>
              <w:footnoteReference w:id="3"/>
            </w:r>
          </w:p>
        </w:tc>
      </w:tr>
    </w:tbl>
    <w:p w:rsidR="00105959" w:rsidRPr="00E665CB" w:rsidRDefault="005F6706" w:rsidP="00BF5D55">
      <w:pPr>
        <w:spacing w:after="0" w:line="240" w:lineRule="auto"/>
        <w:rPr>
          <w:rFonts w:ascii="Times New Roman" w:hAnsi="Times New Roman" w:cs="Times New Roman"/>
        </w:rPr>
      </w:pPr>
    </w:p>
    <w:p w:rsidR="00E665CB" w:rsidRPr="00E665CB" w:rsidRDefault="00E665CB" w:rsidP="00BF5D55">
      <w:pPr>
        <w:spacing w:after="0" w:line="240" w:lineRule="auto"/>
        <w:rPr>
          <w:rFonts w:ascii="Times New Roman" w:hAnsi="Times New Roman" w:cs="Times New Roman"/>
        </w:rPr>
      </w:pPr>
    </w:p>
    <w:p w:rsidR="00E665CB" w:rsidRDefault="00E665CB" w:rsidP="00BF5D55">
      <w:pPr>
        <w:spacing w:after="0" w:line="240" w:lineRule="auto"/>
        <w:rPr>
          <w:rFonts w:ascii="Times New Roman" w:hAnsi="Times New Roman" w:cs="Times New Roman"/>
        </w:rPr>
      </w:pPr>
    </w:p>
    <w:p w:rsidR="00341093" w:rsidRDefault="00341093" w:rsidP="00BF5D55">
      <w:pPr>
        <w:spacing w:after="0" w:line="240" w:lineRule="auto"/>
        <w:rPr>
          <w:rFonts w:ascii="Times New Roman" w:hAnsi="Times New Roman" w:cs="Times New Roman"/>
        </w:rPr>
      </w:pPr>
    </w:p>
    <w:p w:rsidR="00341093" w:rsidRDefault="00341093" w:rsidP="00BF5D55">
      <w:pPr>
        <w:spacing w:after="0" w:line="240" w:lineRule="auto"/>
        <w:rPr>
          <w:rFonts w:ascii="Times New Roman" w:hAnsi="Times New Roman" w:cs="Times New Roman"/>
        </w:rPr>
      </w:pPr>
    </w:p>
    <w:p w:rsidR="00341093" w:rsidRDefault="00341093" w:rsidP="00BF5D55">
      <w:pPr>
        <w:spacing w:after="0" w:line="240" w:lineRule="auto"/>
        <w:rPr>
          <w:rFonts w:ascii="Times New Roman" w:hAnsi="Times New Roman" w:cs="Times New Roman"/>
        </w:rPr>
      </w:pPr>
    </w:p>
    <w:p w:rsidR="00341093" w:rsidRPr="00E665CB" w:rsidRDefault="00341093" w:rsidP="00BF5D55">
      <w:pPr>
        <w:spacing w:after="0" w:line="240" w:lineRule="auto"/>
        <w:rPr>
          <w:rFonts w:ascii="Times New Roman" w:hAnsi="Times New Roman" w:cs="Times New Roman"/>
        </w:rPr>
      </w:pPr>
      <w:bookmarkStart w:id="2" w:name="_GoBack"/>
      <w:bookmarkEnd w:id="2"/>
    </w:p>
    <w:p w:rsidR="00E665CB" w:rsidRPr="00E665CB" w:rsidRDefault="00E665CB" w:rsidP="00BF5D55">
      <w:pPr>
        <w:spacing w:after="0" w:line="240" w:lineRule="auto"/>
        <w:rPr>
          <w:rFonts w:ascii="Times New Roman" w:hAnsi="Times New Roman" w:cs="Times New Roman"/>
        </w:rPr>
      </w:pPr>
    </w:p>
    <w:p w:rsidR="00E665CB" w:rsidRPr="00E665CB" w:rsidRDefault="00E665CB" w:rsidP="00BF5D55">
      <w:pPr>
        <w:spacing w:after="0" w:line="240" w:lineRule="auto"/>
        <w:rPr>
          <w:rFonts w:ascii="Times New Roman" w:hAnsi="Times New Roman" w:cs="Times New Roman"/>
        </w:rPr>
      </w:pPr>
    </w:p>
    <w:p w:rsidR="00E665CB" w:rsidRPr="00E665CB" w:rsidRDefault="00E665CB" w:rsidP="00E665CB">
      <w:pPr>
        <w:spacing w:after="0" w:line="240" w:lineRule="auto"/>
        <w:jc w:val="center"/>
        <w:rPr>
          <w:rFonts w:ascii="Times New Roman" w:hAnsi="Times New Roman" w:cs="Times New Roman"/>
        </w:rPr>
      </w:pPr>
      <w:r w:rsidRPr="00E665CB">
        <w:rPr>
          <w:rFonts w:ascii="Times New Roman" w:eastAsia="Times New Roman" w:hAnsi="Times New Roman" w:cs="Times New Roman"/>
          <w:b/>
          <w:bCs/>
          <w:sz w:val="26"/>
          <w:szCs w:val="26"/>
          <w:lang w:val="sv-SE"/>
        </w:rPr>
        <w:t xml:space="preserve">                                                  </w:t>
      </w:r>
      <w:r w:rsidR="00A01E1B" w:rsidRPr="00A01E1B">
        <w:rPr>
          <w:rFonts w:ascii="Times New Roman" w:eastAsia="Times New Roman" w:hAnsi="Times New Roman" w:cs="Times New Roman"/>
          <w:b/>
          <w:bCs/>
          <w:sz w:val="26"/>
          <w:szCs w:val="26"/>
          <w:lang w:val="sv-SE"/>
        </w:rPr>
        <w:t>YANG, YUKUAI</w:t>
      </w:r>
    </w:p>
    <w:sectPr w:rsidR="00E665CB" w:rsidRPr="00E665CB" w:rsidSect="00BF5D55">
      <w:headerReference w:type="default" r:id="rId7"/>
      <w:headerReference w:type="first" r:id="rId8"/>
      <w:footnotePr>
        <w:numRestart w:val="eachSect"/>
      </w:footnotePr>
      <w:pgSz w:w="11907" w:h="16840" w:code="9"/>
      <w:pgMar w:top="1134" w:right="1134" w:bottom="1134" w:left="1701"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F6706" w:rsidRDefault="005F6706" w:rsidP="00BF5D55">
      <w:pPr>
        <w:spacing w:after="0" w:line="240" w:lineRule="auto"/>
      </w:pPr>
      <w:r>
        <w:separator/>
      </w:r>
    </w:p>
  </w:endnote>
  <w:endnote w:type="continuationSeparator" w:id="0">
    <w:p w:rsidR="005F6706" w:rsidRDefault="005F6706" w:rsidP="00BF5D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F6706" w:rsidRDefault="005F6706" w:rsidP="00BF5D55">
      <w:pPr>
        <w:spacing w:after="0" w:line="240" w:lineRule="auto"/>
      </w:pPr>
      <w:r>
        <w:separator/>
      </w:r>
    </w:p>
  </w:footnote>
  <w:footnote w:type="continuationSeparator" w:id="0">
    <w:p w:rsidR="005F6706" w:rsidRDefault="005F6706" w:rsidP="00BF5D55">
      <w:pPr>
        <w:spacing w:after="0" w:line="240" w:lineRule="auto"/>
      </w:pPr>
      <w:r>
        <w:continuationSeparator/>
      </w:r>
    </w:p>
  </w:footnote>
  <w:footnote w:id="1">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Dùng trong trường hợp thay đổi từ người đại diện theo pháp luật này sang người đại diện theo pháp luật khác. Trường hợp thay đổi thông tin của người đại diện theo pháp luật hiện có mà không thay đổi người đại diện theo pháp luật thì thực hiện bổ sung, cập nhật thông tin tại Mục B của Mẫu số 12 Phụ lục I Thông tư này.</w:t>
      </w:r>
    </w:p>
  </w:footnote>
  <w:footnote w:id="2">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Ghi thông tin của tất cả người đại diện theo pháp luật trong trường hợp sau khi thay đổi công ty có nhiều hơn 01 người đại diện theo pháp luật.</w:t>
      </w:r>
    </w:p>
  </w:footnote>
  <w:footnote w:id="3">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 </w:t>
      </w:r>
      <w:r w:rsidRPr="00FE4B9E">
        <w:rPr>
          <w:spacing w:val="-10"/>
        </w:rPr>
        <w:t>Chủ tịch công ty</w:t>
      </w:r>
      <w:r>
        <w:rPr>
          <w:spacing w:val="-10"/>
        </w:rPr>
        <w:t>/</w:t>
      </w:r>
      <w:r w:rsidRPr="00457E55">
        <w:rPr>
          <w:spacing w:val="-10"/>
        </w:rPr>
        <w:t>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BF5D55" w:rsidRPr="00457E55" w:rsidRDefault="00BF5D55" w:rsidP="00BF5D55">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5D55" w:rsidRDefault="00BF5D55" w:rsidP="003E229C">
    <w:pPr>
      <w:pStyle w:val="Header"/>
      <w:jc w:val="center"/>
    </w:pPr>
    <w:r>
      <w:fldChar w:fldCharType="begin"/>
    </w:r>
    <w:r>
      <w:instrText xml:space="preserve"> PAGE   \* MERGEFORMAT </w:instrText>
    </w:r>
    <w:r>
      <w:fldChar w:fldCharType="separate"/>
    </w:r>
    <w:r w:rsidR="00341093">
      <w:rPr>
        <w:noProof/>
      </w:rPr>
      <w:t>2</w:t>
    </w:r>
    <w:r>
      <w:rPr>
        <w:noProof/>
      </w:rPr>
      <w:fldChar w:fldCharType="end"/>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5D55" w:rsidRDefault="00BF5D55" w:rsidP="00A050A1">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5D55"/>
    <w:rsid w:val="000042B5"/>
    <w:rsid w:val="000713E2"/>
    <w:rsid w:val="001600EA"/>
    <w:rsid w:val="001B5BBE"/>
    <w:rsid w:val="001C6191"/>
    <w:rsid w:val="00231B40"/>
    <w:rsid w:val="00272A50"/>
    <w:rsid w:val="002749C5"/>
    <w:rsid w:val="002D77D1"/>
    <w:rsid w:val="00300F48"/>
    <w:rsid w:val="00341093"/>
    <w:rsid w:val="0036548D"/>
    <w:rsid w:val="00376E08"/>
    <w:rsid w:val="003C20AA"/>
    <w:rsid w:val="003D161B"/>
    <w:rsid w:val="003D429C"/>
    <w:rsid w:val="003E1277"/>
    <w:rsid w:val="00447658"/>
    <w:rsid w:val="004D7345"/>
    <w:rsid w:val="0050459A"/>
    <w:rsid w:val="00522ED1"/>
    <w:rsid w:val="00530D9C"/>
    <w:rsid w:val="005C0E3D"/>
    <w:rsid w:val="005D68BD"/>
    <w:rsid w:val="005F6706"/>
    <w:rsid w:val="00635A20"/>
    <w:rsid w:val="00642D81"/>
    <w:rsid w:val="00683F21"/>
    <w:rsid w:val="00694404"/>
    <w:rsid w:val="006D2A7D"/>
    <w:rsid w:val="00706465"/>
    <w:rsid w:val="00743CEE"/>
    <w:rsid w:val="00744D91"/>
    <w:rsid w:val="007718E0"/>
    <w:rsid w:val="00781520"/>
    <w:rsid w:val="007E0D96"/>
    <w:rsid w:val="00812457"/>
    <w:rsid w:val="008903AD"/>
    <w:rsid w:val="00953951"/>
    <w:rsid w:val="009714A9"/>
    <w:rsid w:val="009B1463"/>
    <w:rsid w:val="009F740C"/>
    <w:rsid w:val="00A01E1B"/>
    <w:rsid w:val="00A32DFF"/>
    <w:rsid w:val="00A836A9"/>
    <w:rsid w:val="00B05CD8"/>
    <w:rsid w:val="00B77A00"/>
    <w:rsid w:val="00BA01E7"/>
    <w:rsid w:val="00BB1BDD"/>
    <w:rsid w:val="00BC1C76"/>
    <w:rsid w:val="00BF5D55"/>
    <w:rsid w:val="00C143DD"/>
    <w:rsid w:val="00C46A06"/>
    <w:rsid w:val="00C83479"/>
    <w:rsid w:val="00C834B9"/>
    <w:rsid w:val="00CD1A19"/>
    <w:rsid w:val="00D31BF0"/>
    <w:rsid w:val="00D37DC7"/>
    <w:rsid w:val="00D659D3"/>
    <w:rsid w:val="00D71933"/>
    <w:rsid w:val="00DE2989"/>
    <w:rsid w:val="00E665CB"/>
    <w:rsid w:val="00E86D75"/>
    <w:rsid w:val="00EA131B"/>
    <w:rsid w:val="00EE5894"/>
    <w:rsid w:val="00F212D0"/>
    <w:rsid w:val="00F9312C"/>
    <w:rsid w:val="00FF27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D4EBB"/>
  <w15:chartTrackingRefBased/>
  <w15:docId w15:val="{E8235287-701B-4245-84C5-2B84CAAE3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BF5D55"/>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BF5D55"/>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BF5D55"/>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BF5D55"/>
    <w:rPr>
      <w:rFonts w:ascii="Times New Roman" w:eastAsia="Calibri" w:hAnsi="Times New Roman" w:cs="Times New Roman"/>
      <w:sz w:val="20"/>
      <w:szCs w:val="20"/>
    </w:rPr>
  </w:style>
  <w:style w:type="character" w:styleId="FootnoteReference">
    <w:name w:val="footnote reference"/>
    <w:uiPriority w:val="99"/>
    <w:rsid w:val="00BF5D55"/>
    <w:rPr>
      <w:vertAlign w:val="superscript"/>
    </w:rPr>
  </w:style>
  <w:style w:type="table" w:styleId="TableGrid">
    <w:name w:val="Table Grid"/>
    <w:basedOn w:val="TableNormal"/>
    <w:uiPriority w:val="39"/>
    <w:rsid w:val="00BF5D55"/>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9618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2</Pages>
  <Words>361</Words>
  <Characters>2063</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54</cp:revision>
  <dcterms:created xsi:type="dcterms:W3CDTF">2025-07-09T03:36:00Z</dcterms:created>
  <dcterms:modified xsi:type="dcterms:W3CDTF">2025-12-30T14:16:00Z</dcterms:modified>
</cp:coreProperties>
</file>