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58"/>
        <w:gridCol w:w="1310"/>
        <w:gridCol w:w="883"/>
        <w:gridCol w:w="1723"/>
        <w:gridCol w:w="1029"/>
        <w:gridCol w:w="924"/>
        <w:gridCol w:w="1306"/>
        <w:gridCol w:w="1208"/>
        <w:gridCol w:w="1602"/>
        <w:gridCol w:w="1205"/>
        <w:gridCol w:w="899"/>
      </w:tblGrid>
      <w:tr w:rsidR="00D05EB6"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A22399"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A22399"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A22399" w:rsidRPr="00352A68" w:rsidTr="00A3681F">
        <w:trPr>
          <w:jc w:val="center"/>
        </w:trPr>
        <w:tc>
          <w:tcPr>
            <w:tcW w:w="709" w:type="dxa"/>
            <w:vAlign w:val="center"/>
          </w:tcPr>
          <w:p w:rsidR="00352A68" w:rsidRPr="00D05EB6" w:rsidRDefault="00A22399" w:rsidP="00352A68">
            <w:pPr>
              <w:jc w:val="center"/>
              <w:rPr>
                <w:sz w:val="24"/>
                <w:szCs w:val="24"/>
                <w:lang w:val="en-US"/>
              </w:rPr>
            </w:pPr>
            <w:r w:rsidRPr="00D05EB6">
              <w:rPr>
                <w:sz w:val="24"/>
                <w:szCs w:val="24"/>
                <w:lang w:val="en-US"/>
              </w:rPr>
              <w:t>1</w:t>
            </w:r>
          </w:p>
        </w:tc>
        <w:tc>
          <w:tcPr>
            <w:tcW w:w="1194" w:type="dxa"/>
            <w:vAlign w:val="center"/>
          </w:tcPr>
          <w:p w:rsidR="00352A68" w:rsidRPr="00D05EB6" w:rsidRDefault="00A22399" w:rsidP="00352A68">
            <w:pPr>
              <w:jc w:val="center"/>
              <w:rPr>
                <w:sz w:val="24"/>
                <w:szCs w:val="24"/>
              </w:rPr>
            </w:pPr>
            <w:r w:rsidRPr="00D05EB6">
              <w:rPr>
                <w:sz w:val="24"/>
                <w:szCs w:val="24"/>
              </w:rPr>
              <w:t>LÝ Y LINH</w:t>
            </w:r>
          </w:p>
        </w:tc>
        <w:tc>
          <w:tcPr>
            <w:tcW w:w="1046" w:type="dxa"/>
            <w:vAlign w:val="center"/>
          </w:tcPr>
          <w:p w:rsidR="00352A68" w:rsidRPr="00D05EB6" w:rsidRDefault="00A22399" w:rsidP="00352A68">
            <w:pPr>
              <w:jc w:val="center"/>
              <w:rPr>
                <w:sz w:val="24"/>
                <w:szCs w:val="24"/>
              </w:rPr>
            </w:pPr>
            <w:r w:rsidRPr="00D05EB6">
              <w:rPr>
                <w:sz w:val="24"/>
                <w:szCs w:val="24"/>
              </w:rPr>
              <w:t>18/04/1994</w:t>
            </w:r>
          </w:p>
        </w:tc>
        <w:tc>
          <w:tcPr>
            <w:tcW w:w="900" w:type="dxa"/>
            <w:vAlign w:val="center"/>
          </w:tcPr>
          <w:p w:rsidR="00352A68" w:rsidRPr="00D05EB6" w:rsidRDefault="00A22399" w:rsidP="00352A68">
            <w:pPr>
              <w:jc w:val="center"/>
              <w:rPr>
                <w:sz w:val="24"/>
                <w:szCs w:val="24"/>
                <w:lang w:val="en-US"/>
              </w:rPr>
            </w:pPr>
            <w:r w:rsidRPr="00D05EB6">
              <w:rPr>
                <w:sz w:val="24"/>
                <w:szCs w:val="24"/>
                <w:lang w:val="en-US"/>
              </w:rPr>
              <w:t>Nữ</w:t>
            </w:r>
          </w:p>
        </w:tc>
        <w:tc>
          <w:tcPr>
            <w:tcW w:w="1675" w:type="dxa"/>
            <w:vAlign w:val="center"/>
          </w:tcPr>
          <w:p w:rsidR="00352A68" w:rsidRPr="00D05EB6" w:rsidRDefault="00A22399" w:rsidP="00A22399">
            <w:pPr>
              <w:jc w:val="left"/>
              <w:rPr>
                <w:sz w:val="24"/>
                <w:szCs w:val="24"/>
                <w:lang w:val="en-US"/>
              </w:rPr>
            </w:pPr>
            <w:r w:rsidRPr="00D05EB6">
              <w:rPr>
                <w:sz w:val="24"/>
                <w:szCs w:val="24"/>
                <w:lang w:val="en-US"/>
              </w:rPr>
              <w:t>CCCD: 075194007008; ngày cấp: 29/06/2021;</w:t>
            </w:r>
            <w:r w:rsidRPr="00D05EB6">
              <w:rPr>
                <w:sz w:val="24"/>
                <w:szCs w:val="24"/>
              </w:rPr>
              <w:t xml:space="preserve"> </w:t>
            </w:r>
            <w:r w:rsidRPr="00D05EB6">
              <w:rPr>
                <w:sz w:val="24"/>
                <w:szCs w:val="24"/>
                <w:lang w:val="en-US"/>
              </w:rPr>
              <w:t>Nơi cấp: Cục Cảnh sát quản lý hành chính về trật tự xã hội</w:t>
            </w:r>
          </w:p>
        </w:tc>
        <w:tc>
          <w:tcPr>
            <w:tcW w:w="1050" w:type="dxa"/>
            <w:vAlign w:val="center"/>
          </w:tcPr>
          <w:p w:rsidR="00352A68" w:rsidRPr="00D05EB6" w:rsidRDefault="00352A68" w:rsidP="00352A68">
            <w:pPr>
              <w:jc w:val="center"/>
              <w:rPr>
                <w:sz w:val="24"/>
                <w:szCs w:val="24"/>
              </w:rPr>
            </w:pPr>
          </w:p>
        </w:tc>
        <w:tc>
          <w:tcPr>
            <w:tcW w:w="948" w:type="dxa"/>
            <w:vAlign w:val="center"/>
          </w:tcPr>
          <w:p w:rsidR="00352A68" w:rsidRPr="00D05EB6" w:rsidRDefault="00352A68" w:rsidP="00352A68">
            <w:pPr>
              <w:jc w:val="center"/>
              <w:rPr>
                <w:sz w:val="24"/>
                <w:szCs w:val="24"/>
              </w:rPr>
            </w:pPr>
          </w:p>
        </w:tc>
        <w:tc>
          <w:tcPr>
            <w:tcW w:w="1360" w:type="dxa"/>
            <w:vAlign w:val="center"/>
          </w:tcPr>
          <w:p w:rsidR="00352A68" w:rsidRPr="00D05EB6" w:rsidRDefault="00A22399" w:rsidP="00352A68">
            <w:pPr>
              <w:jc w:val="center"/>
              <w:rPr>
                <w:sz w:val="24"/>
                <w:szCs w:val="24"/>
              </w:rPr>
            </w:pPr>
            <w:r w:rsidRPr="00D05EB6">
              <w:rPr>
                <w:sz w:val="24"/>
                <w:szCs w:val="24"/>
              </w:rPr>
              <w:t>Tổ 18, Ấp Tân Bảo, Xã Cẩm Mỹ, Tỉnh Đồng Nai, Việt Nam</w:t>
            </w:r>
          </w:p>
        </w:tc>
        <w:tc>
          <w:tcPr>
            <w:tcW w:w="1250" w:type="dxa"/>
            <w:vAlign w:val="center"/>
          </w:tcPr>
          <w:p w:rsidR="00352A68" w:rsidRPr="00D05EB6" w:rsidRDefault="00A22399" w:rsidP="00352A68">
            <w:pPr>
              <w:jc w:val="center"/>
              <w:rPr>
                <w:sz w:val="24"/>
                <w:szCs w:val="24"/>
                <w:lang w:val="en-US"/>
              </w:rPr>
            </w:pPr>
            <w:r w:rsidRPr="00D05EB6">
              <w:rPr>
                <w:sz w:val="24"/>
                <w:szCs w:val="24"/>
                <w:lang w:val="en-US"/>
              </w:rPr>
              <w:t>100%</w:t>
            </w:r>
          </w:p>
        </w:tc>
        <w:tc>
          <w:tcPr>
            <w:tcW w:w="1668" w:type="dxa"/>
            <w:vAlign w:val="center"/>
          </w:tcPr>
          <w:p w:rsidR="00352A68" w:rsidRPr="00352A68" w:rsidRDefault="00352A68" w:rsidP="00352A68">
            <w:pPr>
              <w:jc w:val="center"/>
              <w:rPr>
                <w:b/>
              </w:rPr>
            </w:pPr>
          </w:p>
        </w:tc>
        <w:tc>
          <w:tcPr>
            <w:tcW w:w="1230" w:type="dxa"/>
            <w:vAlign w:val="center"/>
          </w:tcPr>
          <w:p w:rsidR="00352A68" w:rsidRPr="00352A68" w:rsidRDefault="00352A68" w:rsidP="00352A68">
            <w:pPr>
              <w:jc w:val="center"/>
              <w:rPr>
                <w:b/>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D05EB6" w:rsidRDefault="00D05EB6" w:rsidP="00352A68">
            <w:pPr>
              <w:spacing w:after="0" w:line="240" w:lineRule="auto"/>
              <w:jc w:val="center"/>
              <w:rPr>
                <w:rFonts w:ascii="Times New Roman" w:eastAsia="Calibri" w:hAnsi="Times New Roman" w:cs="Times New Roman"/>
                <w:i/>
                <w:sz w:val="26"/>
                <w:szCs w:val="26"/>
              </w:rPr>
            </w:pPr>
          </w:p>
          <w:p w:rsidR="00D05EB6" w:rsidRDefault="00D05EB6" w:rsidP="00352A68">
            <w:pPr>
              <w:spacing w:after="0" w:line="240" w:lineRule="auto"/>
              <w:jc w:val="center"/>
              <w:rPr>
                <w:rFonts w:ascii="Times New Roman" w:eastAsia="Calibri" w:hAnsi="Times New Roman" w:cs="Times New Roman"/>
                <w:i/>
                <w:sz w:val="26"/>
                <w:szCs w:val="26"/>
              </w:rPr>
            </w:pPr>
          </w:p>
          <w:p w:rsidR="00D05EB6" w:rsidRDefault="00D05EB6" w:rsidP="00352A68">
            <w:pPr>
              <w:spacing w:after="0" w:line="240" w:lineRule="auto"/>
              <w:jc w:val="center"/>
              <w:rPr>
                <w:rFonts w:ascii="Times New Roman" w:eastAsia="Calibri" w:hAnsi="Times New Roman" w:cs="Times New Roman"/>
                <w:i/>
                <w:sz w:val="26"/>
                <w:szCs w:val="26"/>
              </w:rPr>
            </w:pPr>
          </w:p>
          <w:p w:rsidR="00D05EB6" w:rsidRDefault="00D05EB6" w:rsidP="00352A68">
            <w:pPr>
              <w:spacing w:after="0" w:line="240" w:lineRule="auto"/>
              <w:jc w:val="center"/>
              <w:rPr>
                <w:rFonts w:ascii="Times New Roman" w:eastAsia="Calibri" w:hAnsi="Times New Roman" w:cs="Times New Roman"/>
                <w:i/>
                <w:sz w:val="26"/>
                <w:szCs w:val="26"/>
              </w:rPr>
            </w:pPr>
          </w:p>
          <w:p w:rsidR="00352A68" w:rsidRPr="00352A68" w:rsidRDefault="009269EC" w:rsidP="00352A68">
            <w:pPr>
              <w:spacing w:after="0" w:line="240" w:lineRule="auto"/>
              <w:jc w:val="center"/>
              <w:rPr>
                <w:rFonts w:ascii="Times New Roman" w:eastAsia="Calibri" w:hAnsi="Times New Roman" w:cs="Times New Roman"/>
                <w:b/>
                <w:i/>
                <w:sz w:val="26"/>
                <w:szCs w:val="26"/>
              </w:rPr>
            </w:pPr>
            <w:bookmarkStart w:id="0" w:name="_GoBack"/>
            <w:bookmarkEnd w:id="0"/>
            <w:r>
              <w:rPr>
                <w:rFonts w:ascii="Times New Roman" w:eastAsia="Calibri" w:hAnsi="Times New Roman" w:cs="Times New Roman"/>
                <w:i/>
                <w:sz w:val="26"/>
                <w:szCs w:val="26"/>
              </w:rPr>
              <w:lastRenderedPageBreak/>
              <w:t>TP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29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4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65399A" w:rsidRDefault="0065399A" w:rsidP="00352A68">
            <w:pPr>
              <w:spacing w:after="0" w:line="240" w:lineRule="auto"/>
              <w:jc w:val="center"/>
              <w:rPr>
                <w:rFonts w:ascii="Times New Roman" w:eastAsia="Calibri" w:hAnsi="Times New Roman" w:cs="Times New Roman"/>
                <w:i/>
                <w:sz w:val="26"/>
                <w:szCs w:val="26"/>
              </w:rPr>
            </w:pPr>
          </w:p>
          <w:p w:rsidR="0065399A" w:rsidRDefault="0065399A" w:rsidP="00352A68">
            <w:pPr>
              <w:spacing w:after="0" w:line="240" w:lineRule="auto"/>
              <w:jc w:val="center"/>
              <w:rPr>
                <w:rFonts w:ascii="Times New Roman" w:eastAsia="Calibri" w:hAnsi="Times New Roman" w:cs="Times New Roman"/>
                <w:i/>
                <w:sz w:val="26"/>
                <w:szCs w:val="26"/>
              </w:rPr>
            </w:pPr>
          </w:p>
          <w:p w:rsidR="0065399A" w:rsidRDefault="0065399A" w:rsidP="00352A68">
            <w:pPr>
              <w:spacing w:after="0" w:line="240" w:lineRule="auto"/>
              <w:jc w:val="center"/>
              <w:rPr>
                <w:rFonts w:ascii="Times New Roman" w:eastAsia="Calibri" w:hAnsi="Times New Roman" w:cs="Times New Roman"/>
                <w:i/>
                <w:sz w:val="26"/>
                <w:szCs w:val="26"/>
              </w:rPr>
            </w:pPr>
          </w:p>
          <w:p w:rsidR="0065399A" w:rsidRDefault="0065399A" w:rsidP="00352A68">
            <w:pPr>
              <w:spacing w:after="0" w:line="240" w:lineRule="auto"/>
              <w:jc w:val="center"/>
              <w:rPr>
                <w:rFonts w:ascii="Times New Roman" w:eastAsia="Calibri" w:hAnsi="Times New Roman" w:cs="Times New Roman"/>
                <w:i/>
                <w:sz w:val="26"/>
                <w:szCs w:val="26"/>
              </w:rPr>
            </w:pPr>
          </w:p>
          <w:p w:rsidR="0065399A" w:rsidRPr="00352A68" w:rsidRDefault="0065399A" w:rsidP="00352A68">
            <w:pPr>
              <w:spacing w:after="0" w:line="240" w:lineRule="auto"/>
              <w:jc w:val="center"/>
              <w:rPr>
                <w:rFonts w:ascii="Times New Roman" w:eastAsia="Calibri" w:hAnsi="Times New Roman" w:cs="Times New Roman"/>
                <w:b/>
                <w:sz w:val="26"/>
                <w:szCs w:val="26"/>
              </w:rPr>
            </w:pPr>
            <w:r>
              <w:rPr>
                <w:rFonts w:ascii="Times New Roman" w:hAnsi="Times New Roman" w:cs="Times New Roman"/>
                <w:sz w:val="24"/>
                <w:szCs w:val="24"/>
              </w:rPr>
              <w:t>LÝ Y LINH</w:t>
            </w:r>
          </w:p>
          <w:p w:rsidR="00352A68" w:rsidRPr="00352A68" w:rsidRDefault="00352A68" w:rsidP="00352A68">
            <w:pPr>
              <w:spacing w:after="0" w:line="240" w:lineRule="auto"/>
              <w:jc w:val="center"/>
              <w:rPr>
                <w:rFonts w:ascii="Times New Roman" w:eastAsia="Calibri" w:hAnsi="Times New Roman" w:cs="Times New Roman"/>
                <w:b/>
                <w:sz w:val="16"/>
                <w:szCs w:val="16"/>
              </w:rPr>
            </w:pP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AC2D69" w:rsidP="00F835B0">
      <w:pPr>
        <w:spacing w:after="120" w:line="240" w:lineRule="auto"/>
        <w:outlineLvl w:val="0"/>
        <w:rPr>
          <w:rFonts w:ascii="Times New Roman" w:hAnsi="Times New Roman" w:cs="Times New Roman"/>
        </w:rPr>
      </w:pPr>
    </w:p>
    <w:sectPr w:rsidR="00105959" w:rsidRPr="00352A68" w:rsidSect="00F835B0">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D69" w:rsidRDefault="00AC2D69" w:rsidP="00352A68">
      <w:pPr>
        <w:spacing w:after="0" w:line="240" w:lineRule="auto"/>
      </w:pPr>
      <w:r>
        <w:separator/>
      </w:r>
    </w:p>
  </w:endnote>
  <w:endnote w:type="continuationSeparator" w:id="0">
    <w:p w:rsidR="00AC2D69" w:rsidRDefault="00AC2D69"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D69" w:rsidRDefault="00AC2D69" w:rsidP="00352A68">
      <w:pPr>
        <w:spacing w:after="0" w:line="240" w:lineRule="auto"/>
      </w:pPr>
      <w:r>
        <w:separator/>
      </w:r>
    </w:p>
  </w:footnote>
  <w:footnote w:type="continuationSeparator" w:id="0">
    <w:p w:rsidR="00AC2D69" w:rsidRDefault="00AC2D69"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272A50"/>
    <w:rsid w:val="00352A68"/>
    <w:rsid w:val="00642D81"/>
    <w:rsid w:val="0065399A"/>
    <w:rsid w:val="009269EC"/>
    <w:rsid w:val="00A22399"/>
    <w:rsid w:val="00AC2D69"/>
    <w:rsid w:val="00D05EB6"/>
    <w:rsid w:val="00F835B0"/>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61B1"/>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6</cp:revision>
  <dcterms:created xsi:type="dcterms:W3CDTF">2025-07-08T08:50:00Z</dcterms:created>
  <dcterms:modified xsi:type="dcterms:W3CDTF">2026-04-29T02:36:00Z</dcterms:modified>
</cp:coreProperties>
</file>