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0753" w:rsidRPr="00DA06C4" w:rsidRDefault="009C0753" w:rsidP="006F7CA9">
      <w:pPr>
        <w:spacing w:after="120" w:line="240" w:lineRule="auto"/>
        <w:ind w:left="0" w:right="0" w:firstLine="3969"/>
        <w:jc w:val="right"/>
        <w:rPr>
          <w:rFonts w:ascii="Times New Roman" w:hAnsi="Times New Roman" w:cs="Times New Roman"/>
          <w:sz w:val="24"/>
          <w:szCs w:val="24"/>
        </w:rPr>
      </w:pPr>
      <w:r w:rsidRPr="00DA06C4">
        <w:rPr>
          <w:rFonts w:ascii="Times New Roman" w:hAnsi="Times New Roman" w:cs="Times New Roman"/>
          <w:i/>
          <w:iCs/>
          <w:sz w:val="24"/>
          <w:szCs w:val="24"/>
        </w:rPr>
        <w:t> </w:t>
      </w:r>
    </w:p>
    <w:p w:rsidR="009977A2" w:rsidRPr="00DA06C4" w:rsidRDefault="009977A2" w:rsidP="006F7CA9">
      <w:pPr>
        <w:spacing w:after="120" w:line="240" w:lineRule="auto"/>
        <w:ind w:left="0" w:right="0"/>
        <w:jc w:val="center"/>
        <w:rPr>
          <w:rFonts w:ascii="Times New Roman" w:hAnsi="Times New Roman" w:cs="Times New Roman"/>
          <w:b/>
          <w:bCs/>
          <w:sz w:val="24"/>
          <w:szCs w:val="24"/>
        </w:rPr>
      </w:pPr>
    </w:p>
    <w:tbl>
      <w:tblPr>
        <w:tblW w:w="5487" w:type="pct"/>
        <w:jc w:val="center"/>
        <w:tblCellMar>
          <w:left w:w="0" w:type="dxa"/>
          <w:right w:w="0" w:type="dxa"/>
        </w:tblCellMar>
        <w:tblLook w:val="04A0" w:firstRow="1" w:lastRow="0" w:firstColumn="1" w:lastColumn="0" w:noHBand="0" w:noVBand="1"/>
      </w:tblPr>
      <w:tblGrid>
        <w:gridCol w:w="3736"/>
        <w:gridCol w:w="6465"/>
      </w:tblGrid>
      <w:tr w:rsidR="00C24A58" w:rsidRPr="00DA06C4" w:rsidTr="006B3982">
        <w:trPr>
          <w:jc w:val="center"/>
        </w:trPr>
        <w:tc>
          <w:tcPr>
            <w:tcW w:w="1831" w:type="pct"/>
            <w:vAlign w:val="center"/>
            <w:hideMark/>
          </w:tcPr>
          <w:p w:rsidR="00796D89" w:rsidRPr="00DA06C4" w:rsidRDefault="00310CF5" w:rsidP="006F7CA9">
            <w:pPr>
              <w:spacing w:after="120" w:line="240" w:lineRule="auto"/>
              <w:ind w:left="0" w:right="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CÔNG TY TNHH TM GỖ ĐẠT THÀNH VIỆT NAM</w:t>
            </w:r>
          </w:p>
          <w:p w:rsidR="00C24A58" w:rsidRPr="00DA06C4" w:rsidRDefault="001418C2" w:rsidP="00826921">
            <w:pPr>
              <w:spacing w:after="120" w:line="240" w:lineRule="auto"/>
              <w:ind w:left="0" w:right="0"/>
              <w:jc w:val="center"/>
              <w:rPr>
                <w:rFonts w:ascii="Times New Roman" w:eastAsia="Times New Roman" w:hAnsi="Times New Roman" w:cs="Times New Roman"/>
                <w:sz w:val="24"/>
                <w:szCs w:val="24"/>
              </w:rPr>
            </w:pPr>
            <w:r w:rsidRPr="00DA06C4">
              <w:rPr>
                <w:rFonts w:ascii="Times New Roman" w:eastAsia="Times New Roman" w:hAnsi="Times New Roman" w:cs="Times New Roman"/>
                <w:b/>
                <w:bCs/>
                <w:sz w:val="24"/>
                <w:szCs w:val="24"/>
              </w:rPr>
              <w:t>-----------</w:t>
            </w:r>
            <w:r w:rsidR="00C24A58" w:rsidRPr="00DA06C4">
              <w:rPr>
                <w:rFonts w:ascii="Times New Roman" w:eastAsia="Times New Roman" w:hAnsi="Times New Roman" w:cs="Times New Roman"/>
                <w:b/>
                <w:bCs/>
                <w:sz w:val="24"/>
                <w:szCs w:val="24"/>
              </w:rPr>
              <w:br/>
            </w:r>
            <w:r w:rsidR="00C24A58" w:rsidRPr="00DA06C4">
              <w:rPr>
                <w:rFonts w:ascii="Times New Roman" w:eastAsia="Times New Roman" w:hAnsi="Times New Roman" w:cs="Times New Roman"/>
                <w:sz w:val="24"/>
                <w:szCs w:val="24"/>
              </w:rPr>
              <w:t>Số</w:t>
            </w:r>
            <w:r w:rsidR="006F7CA9" w:rsidRPr="00DA06C4">
              <w:rPr>
                <w:rFonts w:ascii="Times New Roman" w:eastAsia="Times New Roman" w:hAnsi="Times New Roman" w:cs="Times New Roman"/>
                <w:sz w:val="24"/>
                <w:szCs w:val="24"/>
              </w:rPr>
              <w:t>:</w:t>
            </w:r>
            <w:r w:rsidR="00C24A58" w:rsidRPr="00DA06C4">
              <w:rPr>
                <w:rFonts w:ascii="Times New Roman" w:eastAsia="Times New Roman" w:hAnsi="Times New Roman" w:cs="Times New Roman"/>
                <w:sz w:val="24"/>
                <w:szCs w:val="24"/>
              </w:rPr>
              <w:t xml:space="preserve"> </w:t>
            </w:r>
            <w:r w:rsidR="00796D89" w:rsidRPr="00DA06C4">
              <w:rPr>
                <w:rFonts w:ascii="Times New Roman" w:eastAsia="Times New Roman" w:hAnsi="Times New Roman" w:cs="Times New Roman"/>
                <w:sz w:val="24"/>
                <w:szCs w:val="24"/>
              </w:rPr>
              <w:t>01</w:t>
            </w:r>
            <w:r w:rsidR="00C24A58" w:rsidRPr="00DA06C4">
              <w:rPr>
                <w:rFonts w:ascii="Times New Roman" w:eastAsia="Times New Roman" w:hAnsi="Times New Roman" w:cs="Times New Roman"/>
                <w:sz w:val="24"/>
                <w:szCs w:val="24"/>
              </w:rPr>
              <w:t>/QĐ</w:t>
            </w:r>
            <w:r w:rsidRPr="00DA06C4">
              <w:rPr>
                <w:rFonts w:ascii="Times New Roman" w:eastAsia="Times New Roman" w:hAnsi="Times New Roman" w:cs="Times New Roman"/>
                <w:sz w:val="24"/>
                <w:szCs w:val="24"/>
              </w:rPr>
              <w:t>-</w:t>
            </w:r>
            <w:r w:rsidR="00826921" w:rsidRPr="00DA06C4">
              <w:rPr>
                <w:rFonts w:ascii="Times New Roman" w:eastAsia="Times New Roman" w:hAnsi="Times New Roman" w:cs="Times New Roman"/>
                <w:sz w:val="24"/>
                <w:szCs w:val="24"/>
              </w:rPr>
              <w:t>TDDC</w:t>
            </w:r>
          </w:p>
        </w:tc>
        <w:tc>
          <w:tcPr>
            <w:tcW w:w="3169" w:type="pct"/>
            <w:vAlign w:val="center"/>
            <w:hideMark/>
          </w:tcPr>
          <w:p w:rsidR="00C24A58" w:rsidRPr="00DA06C4" w:rsidRDefault="00C24A58" w:rsidP="00BE2E4C">
            <w:pPr>
              <w:spacing w:after="120" w:line="240" w:lineRule="auto"/>
              <w:ind w:left="0" w:right="0"/>
              <w:jc w:val="center"/>
              <w:rPr>
                <w:rFonts w:ascii="Times New Roman" w:eastAsia="Times New Roman" w:hAnsi="Times New Roman" w:cs="Times New Roman"/>
                <w:sz w:val="24"/>
                <w:szCs w:val="24"/>
              </w:rPr>
            </w:pPr>
            <w:r w:rsidRPr="00DA06C4">
              <w:rPr>
                <w:rFonts w:ascii="Times New Roman" w:eastAsia="Times New Roman" w:hAnsi="Times New Roman" w:cs="Times New Roman"/>
                <w:b/>
                <w:bCs/>
                <w:sz w:val="24"/>
                <w:szCs w:val="24"/>
              </w:rPr>
              <w:t>CỘNG HOÀ XÃ HỘI CHỦ NGHĨA VIỆT NAM</w:t>
            </w:r>
            <w:r w:rsidRPr="00DA06C4">
              <w:rPr>
                <w:rFonts w:ascii="Times New Roman" w:eastAsia="Times New Roman" w:hAnsi="Times New Roman" w:cs="Times New Roman"/>
                <w:b/>
                <w:bCs/>
                <w:sz w:val="24"/>
                <w:szCs w:val="24"/>
              </w:rPr>
              <w:br/>
            </w:r>
            <w:r w:rsidRPr="00DA06C4">
              <w:rPr>
                <w:rFonts w:ascii="Times New Roman" w:eastAsia="Times New Roman" w:hAnsi="Times New Roman" w:cs="Times New Roman"/>
                <w:sz w:val="24"/>
                <w:szCs w:val="24"/>
              </w:rPr>
              <w:t>Độc lập – Tự do – Hạnh phúc</w:t>
            </w:r>
            <w:r w:rsidRPr="00DA06C4">
              <w:rPr>
                <w:rFonts w:ascii="Times New Roman" w:eastAsia="Times New Roman" w:hAnsi="Times New Roman" w:cs="Times New Roman"/>
                <w:sz w:val="24"/>
                <w:szCs w:val="24"/>
              </w:rPr>
              <w:br/>
            </w:r>
            <w:r w:rsidRPr="00DA06C4">
              <w:rPr>
                <w:rFonts w:ascii="Times New Roman" w:eastAsia="Times New Roman" w:hAnsi="Times New Roman" w:cs="Times New Roman"/>
                <w:b/>
                <w:bCs/>
                <w:sz w:val="24"/>
                <w:szCs w:val="24"/>
              </w:rPr>
              <w:t> -------------------------------------</w:t>
            </w:r>
            <w:r w:rsidRPr="00DA06C4">
              <w:rPr>
                <w:rFonts w:ascii="Times New Roman" w:eastAsia="Times New Roman" w:hAnsi="Times New Roman" w:cs="Times New Roman"/>
                <w:b/>
                <w:bCs/>
                <w:sz w:val="24"/>
                <w:szCs w:val="24"/>
              </w:rPr>
              <w:br/>
              <w:t>                      </w:t>
            </w:r>
            <w:r w:rsidR="00CA2224" w:rsidRPr="00DA06C4">
              <w:rPr>
                <w:rFonts w:ascii="Times New Roman" w:eastAsia="Times New Roman" w:hAnsi="Times New Roman" w:cs="Times New Roman"/>
                <w:i/>
                <w:iCs/>
                <w:sz w:val="24"/>
                <w:szCs w:val="24"/>
              </w:rPr>
              <w:t xml:space="preserve">Tp.Hồ Chí Minh, ngày </w:t>
            </w:r>
            <w:r w:rsidR="00BE2E4C">
              <w:rPr>
                <w:rFonts w:ascii="Times New Roman" w:eastAsia="Times New Roman" w:hAnsi="Times New Roman" w:cs="Times New Roman"/>
                <w:i/>
                <w:iCs/>
                <w:sz w:val="24"/>
                <w:szCs w:val="24"/>
              </w:rPr>
              <w:t>29</w:t>
            </w:r>
            <w:r w:rsidRPr="00DA06C4">
              <w:rPr>
                <w:rFonts w:ascii="Times New Roman" w:eastAsia="Times New Roman" w:hAnsi="Times New Roman" w:cs="Times New Roman"/>
                <w:i/>
                <w:iCs/>
                <w:sz w:val="24"/>
                <w:szCs w:val="24"/>
              </w:rPr>
              <w:t xml:space="preserve">  tháng </w:t>
            </w:r>
            <w:r w:rsidR="00BE2E4C">
              <w:rPr>
                <w:rFonts w:ascii="Times New Roman" w:eastAsia="Times New Roman" w:hAnsi="Times New Roman" w:cs="Times New Roman"/>
                <w:i/>
                <w:iCs/>
                <w:sz w:val="24"/>
                <w:szCs w:val="24"/>
              </w:rPr>
              <w:t>4</w:t>
            </w:r>
            <w:bookmarkStart w:id="0" w:name="_GoBack"/>
            <w:bookmarkEnd w:id="0"/>
            <w:r w:rsidRPr="00DA06C4">
              <w:rPr>
                <w:rFonts w:ascii="Times New Roman" w:eastAsia="Times New Roman" w:hAnsi="Times New Roman" w:cs="Times New Roman"/>
                <w:i/>
                <w:iCs/>
                <w:sz w:val="24"/>
                <w:szCs w:val="24"/>
              </w:rPr>
              <w:t xml:space="preserve"> năm </w:t>
            </w:r>
            <w:r w:rsidR="00796D89" w:rsidRPr="00DA06C4">
              <w:rPr>
                <w:rFonts w:ascii="Times New Roman" w:eastAsia="Times New Roman" w:hAnsi="Times New Roman" w:cs="Times New Roman"/>
                <w:i/>
                <w:iCs/>
                <w:sz w:val="24"/>
                <w:szCs w:val="24"/>
              </w:rPr>
              <w:t>202</w:t>
            </w:r>
            <w:r w:rsidR="00DA16DE">
              <w:rPr>
                <w:rFonts w:ascii="Times New Roman" w:eastAsia="Times New Roman" w:hAnsi="Times New Roman" w:cs="Times New Roman"/>
                <w:i/>
                <w:iCs/>
                <w:sz w:val="24"/>
                <w:szCs w:val="24"/>
              </w:rPr>
              <w:t>6</w:t>
            </w:r>
          </w:p>
        </w:tc>
      </w:tr>
    </w:tbl>
    <w:p w:rsidR="009C0753" w:rsidRPr="00DA06C4" w:rsidRDefault="009C0753" w:rsidP="006F7CA9">
      <w:pPr>
        <w:spacing w:after="120" w:line="240" w:lineRule="auto"/>
        <w:ind w:left="0" w:right="0"/>
        <w:rPr>
          <w:rFonts w:ascii="Times New Roman" w:hAnsi="Times New Roman" w:cs="Times New Roman"/>
          <w:sz w:val="24"/>
          <w:szCs w:val="24"/>
        </w:rPr>
      </w:pPr>
      <w:r w:rsidRPr="00DA06C4">
        <w:rPr>
          <w:rFonts w:ascii="Times New Roman" w:hAnsi="Times New Roman" w:cs="Times New Roman"/>
          <w:sz w:val="24"/>
          <w:szCs w:val="24"/>
        </w:rPr>
        <w:t xml:space="preserve">                                                            </w:t>
      </w:r>
    </w:p>
    <w:p w:rsidR="009C0753" w:rsidRPr="00DA06C4" w:rsidRDefault="009C0753" w:rsidP="006F7CA9">
      <w:pPr>
        <w:spacing w:after="120" w:line="240" w:lineRule="auto"/>
        <w:ind w:left="0" w:right="0"/>
        <w:rPr>
          <w:rFonts w:ascii="Times New Roman" w:hAnsi="Times New Roman" w:cs="Times New Roman"/>
          <w:sz w:val="24"/>
          <w:szCs w:val="24"/>
        </w:rPr>
      </w:pPr>
      <w:r w:rsidRPr="00DA06C4">
        <w:rPr>
          <w:rFonts w:ascii="Times New Roman" w:hAnsi="Times New Roman" w:cs="Times New Roman"/>
          <w:sz w:val="24"/>
          <w:szCs w:val="24"/>
        </w:rPr>
        <w:t> </w:t>
      </w:r>
    </w:p>
    <w:p w:rsidR="006F7CA9" w:rsidRPr="00DA06C4" w:rsidRDefault="006F7CA9" w:rsidP="006F7CA9">
      <w:pPr>
        <w:spacing w:after="120" w:line="240" w:lineRule="auto"/>
        <w:ind w:left="0" w:right="0"/>
        <w:jc w:val="center"/>
        <w:rPr>
          <w:rFonts w:ascii="Times New Roman" w:eastAsia="Times New Roman" w:hAnsi="Times New Roman" w:cs="Times New Roman"/>
          <w:b/>
          <w:bCs/>
          <w:sz w:val="24"/>
          <w:szCs w:val="24"/>
        </w:rPr>
      </w:pPr>
      <w:r w:rsidRPr="00DA06C4">
        <w:rPr>
          <w:rFonts w:ascii="Times New Roman" w:eastAsia="Times New Roman" w:hAnsi="Times New Roman" w:cs="Times New Roman"/>
          <w:b/>
          <w:bCs/>
          <w:sz w:val="24"/>
          <w:szCs w:val="24"/>
        </w:rPr>
        <w:t>QUYẾT ĐỊNH</w:t>
      </w:r>
    </w:p>
    <w:p w:rsidR="006F7CA9" w:rsidRPr="00DA06C4" w:rsidRDefault="006F7CA9" w:rsidP="006F7CA9">
      <w:pPr>
        <w:spacing w:after="120" w:line="240" w:lineRule="auto"/>
        <w:ind w:left="0" w:right="0"/>
        <w:jc w:val="center"/>
        <w:rPr>
          <w:rFonts w:ascii="Times New Roman" w:eastAsia="Times New Roman" w:hAnsi="Times New Roman" w:cs="Times New Roman"/>
          <w:b/>
          <w:bCs/>
          <w:sz w:val="24"/>
          <w:szCs w:val="24"/>
        </w:rPr>
      </w:pPr>
      <w:r w:rsidRPr="00DA06C4">
        <w:rPr>
          <w:rFonts w:ascii="Times New Roman" w:eastAsia="Times New Roman" w:hAnsi="Times New Roman" w:cs="Times New Roman"/>
          <w:b/>
          <w:bCs/>
          <w:sz w:val="24"/>
          <w:szCs w:val="24"/>
        </w:rPr>
        <w:t xml:space="preserve">Về việc thay đổi </w:t>
      </w:r>
      <w:r w:rsidR="00826921" w:rsidRPr="00DA06C4">
        <w:rPr>
          <w:rFonts w:ascii="Times New Roman" w:eastAsia="Times New Roman" w:hAnsi="Times New Roman" w:cs="Times New Roman"/>
          <w:b/>
          <w:bCs/>
          <w:sz w:val="24"/>
          <w:szCs w:val="24"/>
        </w:rPr>
        <w:t>Địa chỉ trụ sở</w:t>
      </w:r>
      <w:r w:rsidR="00526E6A">
        <w:rPr>
          <w:rFonts w:ascii="Times New Roman" w:eastAsia="Times New Roman" w:hAnsi="Times New Roman" w:cs="Times New Roman"/>
          <w:b/>
          <w:bCs/>
          <w:sz w:val="24"/>
          <w:szCs w:val="24"/>
        </w:rPr>
        <w:t>, ngành nghề kinh doanh</w:t>
      </w:r>
    </w:p>
    <w:p w:rsidR="006F7CA9" w:rsidRPr="00DA06C4" w:rsidRDefault="006F7CA9" w:rsidP="006F7CA9">
      <w:pPr>
        <w:spacing w:after="120" w:line="240" w:lineRule="auto"/>
        <w:ind w:left="0" w:right="0"/>
        <w:jc w:val="center"/>
        <w:rPr>
          <w:rFonts w:ascii="Times New Roman" w:eastAsia="Times New Roman" w:hAnsi="Times New Roman" w:cs="Times New Roman"/>
          <w:b/>
          <w:bCs/>
          <w:sz w:val="24"/>
          <w:szCs w:val="24"/>
        </w:rPr>
      </w:pPr>
      <w:r w:rsidRPr="00DA06C4">
        <w:rPr>
          <w:rFonts w:ascii="Times New Roman" w:eastAsia="Times New Roman" w:hAnsi="Times New Roman" w:cs="Times New Roman"/>
          <w:b/>
          <w:bCs/>
          <w:noProof/>
          <w:sz w:val="24"/>
          <w:szCs w:val="24"/>
        </w:rPr>
        <mc:AlternateContent>
          <mc:Choice Requires="wps">
            <w:drawing>
              <wp:anchor distT="0" distB="0" distL="114300" distR="114300" simplePos="0" relativeHeight="251659264" behindDoc="0" locked="0" layoutInCell="1" allowOverlap="1" wp14:anchorId="212AA230" wp14:editId="7B9CCA60">
                <wp:simplePos x="0" y="0"/>
                <wp:positionH relativeFrom="column">
                  <wp:posOffset>1878965</wp:posOffset>
                </wp:positionH>
                <wp:positionV relativeFrom="paragraph">
                  <wp:posOffset>69850</wp:posOffset>
                </wp:positionV>
                <wp:extent cx="2096135" cy="0"/>
                <wp:effectExtent l="13970" t="6985" r="13970" b="1206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6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type w14:anchorId="6F2ACA0D" id="_x0000_t32" coordsize="21600,21600" o:spt="32" o:oned="t" path="m,l21600,21600e" filled="f">
                <v:path arrowok="t" fillok="f" o:connecttype="none"/>
                <o:lock v:ext="edit" shapetype="t"/>
              </v:shapetype>
              <v:shape id="AutoShape 4" o:spid="_x0000_s1026" type="#_x0000_t32" style="position:absolute;margin-left:147.95pt;margin-top:5.5pt;width:165.0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W3n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"/>
            </w:pict>
          </mc:Fallback>
        </mc:AlternateContent>
      </w:r>
    </w:p>
    <w:p w:rsidR="006F7CA9" w:rsidRPr="00DA06C4" w:rsidRDefault="006F7CA9" w:rsidP="006F7CA9">
      <w:pPr>
        <w:spacing w:after="120" w:line="240" w:lineRule="auto"/>
        <w:ind w:left="0" w:right="0"/>
        <w:jc w:val="center"/>
        <w:rPr>
          <w:rFonts w:ascii="Times New Roman" w:eastAsia="Times New Roman" w:hAnsi="Times New Roman" w:cs="Times New Roman"/>
          <w:sz w:val="24"/>
          <w:szCs w:val="24"/>
        </w:rPr>
      </w:pPr>
      <w:r w:rsidRPr="00DA06C4">
        <w:rPr>
          <w:rFonts w:ascii="Times New Roman" w:eastAsia="Times New Roman" w:hAnsi="Times New Roman" w:cs="Times New Roman"/>
          <w:b/>
          <w:bCs/>
          <w:sz w:val="24"/>
          <w:szCs w:val="24"/>
        </w:rPr>
        <w:t>CHỦ SỞ HỮU</w:t>
      </w:r>
    </w:p>
    <w:p w:rsidR="006F7CA9" w:rsidRPr="00DA06C4" w:rsidRDefault="006F7CA9" w:rsidP="006F7CA9">
      <w:pPr>
        <w:spacing w:after="120" w:line="240" w:lineRule="auto"/>
        <w:ind w:left="0" w:right="0" w:firstLine="360"/>
        <w:jc w:val="both"/>
        <w:rPr>
          <w:rFonts w:ascii="Times New Roman" w:eastAsia="Times New Roman" w:hAnsi="Times New Roman" w:cs="Times New Roman"/>
          <w:sz w:val="24"/>
          <w:szCs w:val="24"/>
        </w:rPr>
      </w:pPr>
      <w:r w:rsidRPr="00DA06C4">
        <w:rPr>
          <w:rFonts w:ascii="Times New Roman" w:eastAsia="Times New Roman" w:hAnsi="Times New Roman" w:cs="Times New Roman"/>
          <w:sz w:val="24"/>
          <w:szCs w:val="24"/>
        </w:rPr>
        <w:t> </w:t>
      </w:r>
    </w:p>
    <w:p w:rsidR="006F7CA9" w:rsidRPr="00DA06C4" w:rsidRDefault="006F7CA9" w:rsidP="006F7CA9">
      <w:pPr>
        <w:spacing w:after="120" w:line="240" w:lineRule="auto"/>
        <w:ind w:left="0" w:right="0" w:firstLine="360"/>
        <w:jc w:val="both"/>
        <w:rPr>
          <w:rFonts w:ascii="Times New Roman" w:eastAsia="Times New Roman" w:hAnsi="Times New Roman" w:cs="Times New Roman"/>
          <w:sz w:val="24"/>
          <w:szCs w:val="24"/>
        </w:rPr>
      </w:pPr>
      <w:r w:rsidRPr="00DA06C4">
        <w:rPr>
          <w:rFonts w:ascii="Times New Roman" w:eastAsia="Times New Roman" w:hAnsi="Times New Roman" w:cs="Times New Roman"/>
          <w:sz w:val="24"/>
          <w:szCs w:val="24"/>
        </w:rPr>
        <w:t xml:space="preserve">- Căn cứ Luật Doanh nghiệp số </w:t>
      </w:r>
      <w:r w:rsidRPr="00DA06C4">
        <w:rPr>
          <w:rFonts w:ascii="Times New Roman" w:hAnsi="Times New Roman" w:cs="Times New Roman"/>
          <w:sz w:val="24"/>
          <w:szCs w:val="24"/>
          <w:lang w:val="nl-NL"/>
        </w:rPr>
        <w:t>59/2020/QH14</w:t>
      </w:r>
      <w:r w:rsidRPr="00DA06C4">
        <w:rPr>
          <w:rFonts w:ascii="Times New Roman" w:eastAsia="Times New Roman" w:hAnsi="Times New Roman" w:cs="Times New Roman"/>
          <w:sz w:val="24"/>
          <w:szCs w:val="24"/>
        </w:rPr>
        <w:t xml:space="preserve"> </w:t>
      </w:r>
      <w:r w:rsidRPr="00DA06C4">
        <w:rPr>
          <w:rFonts w:ascii="Times New Roman" w:eastAsia="Times New Roman" w:hAnsi="Times New Roman" w:cs="Times New Roman"/>
          <w:sz w:val="24"/>
          <w:szCs w:val="24"/>
        </w:rPr>
        <w:tab/>
        <w:t>được Quốc hội thông qua ngày 17 tháng 06 năm 2020;</w:t>
      </w:r>
    </w:p>
    <w:p w:rsidR="006F7CA9" w:rsidRPr="00DA06C4" w:rsidRDefault="006F7CA9" w:rsidP="006F7CA9">
      <w:pPr>
        <w:spacing w:after="120" w:line="240" w:lineRule="auto"/>
        <w:ind w:left="0" w:right="0" w:firstLine="360"/>
        <w:jc w:val="both"/>
        <w:rPr>
          <w:rFonts w:ascii="Times New Roman" w:eastAsia="Times New Roman" w:hAnsi="Times New Roman" w:cs="Times New Roman"/>
          <w:sz w:val="24"/>
          <w:szCs w:val="24"/>
        </w:rPr>
      </w:pPr>
      <w:r w:rsidRPr="00DA06C4">
        <w:rPr>
          <w:rFonts w:ascii="Times New Roman" w:eastAsia="Times New Roman" w:hAnsi="Times New Roman" w:cs="Times New Roman"/>
          <w:sz w:val="24"/>
          <w:szCs w:val="24"/>
        </w:rPr>
        <w:t xml:space="preserve">- Căn cứ Điều lệ </w:t>
      </w:r>
      <w:r w:rsidR="00310CF5">
        <w:rPr>
          <w:rFonts w:ascii="Times New Roman" w:eastAsia="Times New Roman" w:hAnsi="Times New Roman" w:cs="Times New Roman"/>
          <w:sz w:val="24"/>
          <w:szCs w:val="24"/>
        </w:rPr>
        <w:t>CÔNG TY TNHH TM GỖ ĐẠT THÀNH VIỆT NAM</w:t>
      </w:r>
    </w:p>
    <w:p w:rsidR="006F7CA9" w:rsidRPr="00DA06C4" w:rsidRDefault="006F7CA9" w:rsidP="006F7CA9">
      <w:pPr>
        <w:spacing w:after="120" w:line="240" w:lineRule="auto"/>
        <w:ind w:left="0" w:right="0"/>
        <w:jc w:val="both"/>
        <w:rPr>
          <w:rFonts w:ascii="Times New Roman" w:eastAsia="Times New Roman" w:hAnsi="Times New Roman" w:cs="Times New Roman"/>
          <w:sz w:val="24"/>
          <w:szCs w:val="24"/>
        </w:rPr>
      </w:pPr>
      <w:r w:rsidRPr="00DA06C4">
        <w:rPr>
          <w:rFonts w:ascii="Times New Roman" w:eastAsia="Times New Roman" w:hAnsi="Times New Roman" w:cs="Times New Roman"/>
          <w:sz w:val="24"/>
          <w:szCs w:val="24"/>
        </w:rPr>
        <w:t> </w:t>
      </w:r>
    </w:p>
    <w:p w:rsidR="006F7CA9" w:rsidRPr="00DA06C4" w:rsidRDefault="006F7CA9" w:rsidP="00420898">
      <w:pPr>
        <w:pStyle w:val="ListParagraph"/>
        <w:numPr>
          <w:ilvl w:val="0"/>
          <w:numId w:val="2"/>
        </w:numPr>
        <w:spacing w:after="120" w:line="240" w:lineRule="auto"/>
        <w:ind w:right="0"/>
        <w:jc w:val="center"/>
        <w:outlineLvl w:val="0"/>
        <w:rPr>
          <w:rFonts w:ascii="Times New Roman" w:eastAsia="Times New Roman" w:hAnsi="Times New Roman"/>
          <w:b/>
          <w:bCs/>
          <w:sz w:val="24"/>
          <w:szCs w:val="24"/>
        </w:rPr>
      </w:pPr>
      <w:r w:rsidRPr="00DA06C4">
        <w:rPr>
          <w:rFonts w:ascii="Times New Roman" w:eastAsia="Times New Roman" w:hAnsi="Times New Roman"/>
          <w:b/>
          <w:bCs/>
          <w:sz w:val="24"/>
          <w:szCs w:val="24"/>
        </w:rPr>
        <w:t>QUYẾT ĐỊNH:</w:t>
      </w:r>
    </w:p>
    <w:p w:rsidR="00B301C5" w:rsidRPr="00DA06C4" w:rsidRDefault="00420898" w:rsidP="00B301C5">
      <w:pPr>
        <w:pStyle w:val="Heading1"/>
        <w:spacing w:before="0" w:after="120" w:line="240" w:lineRule="auto"/>
        <w:ind w:left="0" w:right="0"/>
        <w:jc w:val="center"/>
        <w:rPr>
          <w:rFonts w:ascii="Times New Roman" w:hAnsi="Times New Roman"/>
          <w:i/>
          <w:color w:val="FF0000"/>
          <w:sz w:val="24"/>
          <w:szCs w:val="24"/>
        </w:rPr>
      </w:pPr>
      <w:r w:rsidRPr="00DA06C4">
        <w:rPr>
          <w:rFonts w:ascii="Times New Roman" w:hAnsi="Times New Roman"/>
          <w:i/>
          <w:color w:val="FF0000"/>
          <w:sz w:val="24"/>
          <w:szCs w:val="24"/>
        </w:rPr>
        <w:t xml:space="preserve"> </w:t>
      </w:r>
    </w:p>
    <w:p w:rsidR="00E43DA0" w:rsidRPr="00DA06C4" w:rsidRDefault="00B301C5" w:rsidP="00E43DA0">
      <w:pPr>
        <w:spacing w:after="120" w:line="240" w:lineRule="auto"/>
        <w:ind w:left="0" w:right="0" w:firstLine="360"/>
        <w:rPr>
          <w:rFonts w:ascii="Times New Roman" w:hAnsi="Times New Roman"/>
          <w:sz w:val="24"/>
          <w:szCs w:val="24"/>
        </w:rPr>
      </w:pPr>
      <w:r w:rsidRPr="00DA06C4">
        <w:rPr>
          <w:rFonts w:ascii="Times New Roman" w:hAnsi="Times New Roman"/>
          <w:b/>
          <w:sz w:val="24"/>
          <w:szCs w:val="24"/>
        </w:rPr>
        <w:t xml:space="preserve">Điều </w:t>
      </w:r>
      <w:r w:rsidR="002B7D45" w:rsidRPr="00DA06C4">
        <w:rPr>
          <w:rFonts w:ascii="Times New Roman" w:hAnsi="Times New Roman"/>
          <w:b/>
          <w:sz w:val="24"/>
          <w:szCs w:val="24"/>
        </w:rPr>
        <w:t>1</w:t>
      </w:r>
      <w:r w:rsidRPr="00DA06C4">
        <w:rPr>
          <w:rFonts w:ascii="Times New Roman" w:hAnsi="Times New Roman"/>
          <w:b/>
          <w:sz w:val="24"/>
          <w:szCs w:val="24"/>
        </w:rPr>
        <w:t>:</w:t>
      </w:r>
      <w:r w:rsidRPr="00DA06C4">
        <w:rPr>
          <w:rFonts w:ascii="Times New Roman" w:hAnsi="Times New Roman"/>
          <w:sz w:val="24"/>
          <w:szCs w:val="24"/>
        </w:rPr>
        <w:t xml:space="preserve"> Thay đổi </w:t>
      </w:r>
      <w:r w:rsidR="00E43DA0" w:rsidRPr="00DA06C4">
        <w:rPr>
          <w:rFonts w:ascii="Times New Roman" w:hAnsi="Times New Roman"/>
          <w:sz w:val="24"/>
          <w:szCs w:val="24"/>
        </w:rPr>
        <w:t>địa chỉ trụ sở công ty</w:t>
      </w:r>
    </w:p>
    <w:p w:rsidR="00E43DA0" w:rsidRPr="00DA06C4" w:rsidRDefault="00E43DA0" w:rsidP="00E43DA0">
      <w:pPr>
        <w:spacing w:after="120" w:line="240" w:lineRule="auto"/>
        <w:ind w:left="0" w:right="0" w:firstLine="360"/>
        <w:rPr>
          <w:rFonts w:ascii="Times New Roman" w:hAnsi="Times New Roman"/>
          <w:sz w:val="24"/>
          <w:szCs w:val="24"/>
        </w:rPr>
      </w:pPr>
      <w:r w:rsidRPr="00DA06C4">
        <w:rPr>
          <w:rFonts w:ascii="Times New Roman" w:hAnsi="Times New Roman"/>
          <w:sz w:val="24"/>
          <w:szCs w:val="24"/>
        </w:rPr>
        <w:t xml:space="preserve">Địa chỉ cũ: </w:t>
      </w:r>
      <w:r w:rsidR="00310CF5" w:rsidRPr="00310CF5">
        <w:rPr>
          <w:rFonts w:ascii="Times New Roman" w:hAnsi="Times New Roman"/>
          <w:sz w:val="24"/>
          <w:szCs w:val="24"/>
        </w:rPr>
        <w:t xml:space="preserve">Số 4/46, Khu Phố Bình Thuận 1, Phường Thuận Giao, Thành phố Thuận </w:t>
      </w:r>
      <w:proofErr w:type="gramStart"/>
      <w:r w:rsidR="00310CF5" w:rsidRPr="00310CF5">
        <w:rPr>
          <w:rFonts w:ascii="Times New Roman" w:hAnsi="Times New Roman"/>
          <w:sz w:val="24"/>
          <w:szCs w:val="24"/>
        </w:rPr>
        <w:t>An</w:t>
      </w:r>
      <w:proofErr w:type="gramEnd"/>
      <w:r w:rsidR="00310CF5" w:rsidRPr="00310CF5">
        <w:rPr>
          <w:rFonts w:ascii="Times New Roman" w:hAnsi="Times New Roman"/>
          <w:sz w:val="24"/>
          <w:szCs w:val="24"/>
        </w:rPr>
        <w:t>, Tỉnh Bình Dương, Việt Nam</w:t>
      </w:r>
      <w:r w:rsidR="003C0ACF" w:rsidRPr="00DA06C4">
        <w:rPr>
          <w:rFonts w:ascii="Times New Roman" w:hAnsi="Times New Roman"/>
          <w:sz w:val="24"/>
          <w:szCs w:val="24"/>
        </w:rPr>
        <w:t>.</w:t>
      </w:r>
    </w:p>
    <w:p w:rsidR="00DF1AC3" w:rsidRDefault="00E43DA0" w:rsidP="003C0ACF">
      <w:pPr>
        <w:spacing w:after="120" w:line="240" w:lineRule="auto"/>
        <w:ind w:left="0" w:right="0" w:firstLine="360"/>
        <w:rPr>
          <w:rFonts w:ascii="Times New Roman" w:hAnsi="Times New Roman"/>
          <w:sz w:val="24"/>
          <w:szCs w:val="24"/>
        </w:rPr>
      </w:pPr>
      <w:r w:rsidRPr="00DA06C4">
        <w:rPr>
          <w:rFonts w:ascii="Times New Roman" w:hAnsi="Times New Roman"/>
          <w:sz w:val="24"/>
          <w:szCs w:val="24"/>
        </w:rPr>
        <w:t xml:space="preserve">Địa chỉ sau khi thay đổi: </w:t>
      </w:r>
      <w:r w:rsidR="00504FE8" w:rsidRPr="00504FE8">
        <w:rPr>
          <w:rFonts w:ascii="Times New Roman" w:hAnsi="Times New Roman"/>
          <w:sz w:val="24"/>
          <w:szCs w:val="24"/>
          <w:lang w:val="vi-VN"/>
        </w:rPr>
        <w:t>thửa đất số 532, tờ bản đồ số 33, tổ 2, khu phố Uyên Hưng 6, phường Tân Uyên, thành phố Hồ Chí Minh, Việt Nam</w:t>
      </w:r>
      <w:r w:rsidR="003C0ACF" w:rsidRPr="00DA06C4">
        <w:rPr>
          <w:rFonts w:ascii="Times New Roman" w:hAnsi="Times New Roman"/>
          <w:sz w:val="24"/>
          <w:szCs w:val="24"/>
        </w:rPr>
        <w:t xml:space="preserve">. </w:t>
      </w:r>
    </w:p>
    <w:p w:rsidR="00DF1AC3" w:rsidRPr="00DF1AC3" w:rsidRDefault="00DF1AC3" w:rsidP="00DF1AC3">
      <w:pPr>
        <w:spacing w:after="120" w:line="240" w:lineRule="auto"/>
        <w:ind w:left="0" w:right="0" w:firstLine="360"/>
        <w:jc w:val="both"/>
        <w:rPr>
          <w:rFonts w:ascii="Times New Roman" w:eastAsia="Times New Roman" w:hAnsi="Times New Roman" w:cs="Times New Roman"/>
          <w:sz w:val="26"/>
        </w:rPr>
      </w:pPr>
      <w:r w:rsidRPr="00DF1AC3">
        <w:rPr>
          <w:rFonts w:ascii="Times New Roman" w:hAnsi="Times New Roman" w:cs="Times New Roman"/>
          <w:b/>
          <w:sz w:val="28"/>
          <w:szCs w:val="28"/>
        </w:rPr>
        <w:t> Điều 2:</w:t>
      </w:r>
      <w:r w:rsidRPr="00DF1AC3">
        <w:rPr>
          <w:rFonts w:ascii="Times New Roman" w:hAnsi="Times New Roman" w:cs="Times New Roman"/>
          <w:sz w:val="28"/>
          <w:szCs w:val="28"/>
        </w:rPr>
        <w:t xml:space="preserve"> </w:t>
      </w:r>
      <w:r w:rsidRPr="00DF1AC3">
        <w:rPr>
          <w:rFonts w:ascii="Times New Roman" w:eastAsia="Times New Roman" w:hAnsi="Times New Roman" w:cs="Times New Roman"/>
          <w:sz w:val="26"/>
        </w:rPr>
        <w:t>Thông qua việc thay đổi ngành nghề kinh doanh</w:t>
      </w:r>
      <w:r w:rsidR="00E93BCB">
        <w:rPr>
          <w:rFonts w:ascii="Times New Roman" w:eastAsia="Times New Roman" w:hAnsi="Times New Roman" w:cs="Times New Roman"/>
          <w:sz w:val="26"/>
        </w:rPr>
        <w:t xml:space="preserve"> theo </w:t>
      </w:r>
      <w:r w:rsidR="00E93BCB" w:rsidRPr="00E93BCB">
        <w:rPr>
          <w:rFonts w:ascii="Times New Roman" w:eastAsia="Times New Roman" w:hAnsi="Times New Roman" w:cs="Times New Roman"/>
          <w:sz w:val="26"/>
        </w:rPr>
        <w:t>Quyết định số 36/2025/QĐ-TTg</w:t>
      </w:r>
      <w:r w:rsidR="00E93BCB">
        <w:rPr>
          <w:rFonts w:ascii="Times New Roman" w:eastAsia="Times New Roman" w:hAnsi="Times New Roman" w:cs="Times New Roman"/>
          <w:sz w:val="26"/>
        </w:rPr>
        <w:t xml:space="preserve"> của thủ tướng chính phủ</w:t>
      </w:r>
      <w:r w:rsidRPr="00DF1AC3">
        <w:rPr>
          <w:rFonts w:ascii="Times New Roman" w:eastAsia="Times New Roman" w:hAnsi="Times New Roman" w:cs="Times New Roman"/>
          <w:sz w:val="26"/>
        </w:rPr>
        <w:t xml:space="preserve">: </w:t>
      </w:r>
    </w:p>
    <w:p w:rsidR="00DF1AC3" w:rsidRPr="00DF1AC3" w:rsidRDefault="00DF1AC3" w:rsidP="00DF1AC3">
      <w:pPr>
        <w:numPr>
          <w:ilvl w:val="0"/>
          <w:numId w:val="3"/>
        </w:numPr>
        <w:spacing w:after="120" w:line="240" w:lineRule="auto"/>
        <w:ind w:right="0"/>
        <w:contextualSpacing/>
        <w:jc w:val="both"/>
        <w:rPr>
          <w:rFonts w:ascii="Times New Roman" w:eastAsia="Times New Roman" w:hAnsi="Times New Roman" w:cs="Times New Roman"/>
          <w:sz w:val="26"/>
        </w:rPr>
      </w:pPr>
      <w:r w:rsidRPr="00DF1AC3">
        <w:rPr>
          <w:rFonts w:ascii="Times New Roman" w:eastAsia="Times New Roman" w:hAnsi="Times New Roman" w:cs="Times New Roman"/>
          <w:sz w:val="26"/>
        </w:rPr>
        <w:t>Bổ sung ngành, nghề kinh doanh sau:</w:t>
      </w:r>
    </w:p>
    <w:p w:rsidR="00DF1AC3" w:rsidRPr="00DF1AC3" w:rsidRDefault="00DF1AC3" w:rsidP="00DF1AC3">
      <w:pPr>
        <w:spacing w:after="120" w:line="240" w:lineRule="auto"/>
        <w:ind w:left="720" w:right="0"/>
        <w:contextualSpacing/>
        <w:jc w:val="both"/>
        <w:rPr>
          <w:rFonts w:ascii="Times New Roman" w:eastAsia="Times New Roman" w:hAnsi="Times New Roman" w:cs="Times New Roman"/>
          <w:sz w:val="26"/>
        </w:rPr>
      </w:pP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23"/>
        <w:gridCol w:w="5071"/>
        <w:gridCol w:w="803"/>
        <w:gridCol w:w="2017"/>
      </w:tblGrid>
      <w:tr w:rsidR="006B22F5" w:rsidRPr="006B22F5" w:rsidTr="00B55499">
        <w:tc>
          <w:tcPr>
            <w:tcW w:w="1344" w:type="dxa"/>
          </w:tcPr>
          <w:p w:rsidR="006B22F5" w:rsidRPr="006B22F5" w:rsidRDefault="006B22F5" w:rsidP="006B22F5">
            <w:pPr>
              <w:spacing w:before="120" w:after="0" w:line="340" w:lineRule="exact"/>
              <w:ind w:left="0" w:right="0"/>
              <w:jc w:val="center"/>
              <w:rPr>
                <w:rFonts w:ascii="Times New Roman" w:hAnsi="Times New Roman" w:cs="Times New Roman"/>
                <w:sz w:val="24"/>
                <w:szCs w:val="24"/>
              </w:rPr>
            </w:pPr>
            <w:r w:rsidRPr="006B22F5">
              <w:rPr>
                <w:rFonts w:ascii="Times New Roman" w:hAnsi="Times New Roman" w:cs="Times New Roman"/>
                <w:sz w:val="24"/>
                <w:szCs w:val="24"/>
              </w:rPr>
              <w:t>STT</w:t>
            </w:r>
          </w:p>
        </w:tc>
        <w:tc>
          <w:tcPr>
            <w:tcW w:w="5203" w:type="dxa"/>
          </w:tcPr>
          <w:p w:rsidR="006B22F5" w:rsidRPr="006B22F5" w:rsidRDefault="006B22F5" w:rsidP="006B22F5">
            <w:pPr>
              <w:spacing w:before="120" w:after="0" w:line="340" w:lineRule="exact"/>
              <w:ind w:left="0" w:right="0"/>
              <w:jc w:val="center"/>
              <w:rPr>
                <w:rFonts w:ascii="Times New Roman" w:hAnsi="Times New Roman" w:cs="Times New Roman"/>
                <w:sz w:val="24"/>
                <w:szCs w:val="24"/>
              </w:rPr>
            </w:pPr>
            <w:r w:rsidRPr="006B22F5">
              <w:rPr>
                <w:rFonts w:ascii="Times New Roman" w:hAnsi="Times New Roman" w:cs="Times New Roman"/>
                <w:sz w:val="24"/>
                <w:szCs w:val="24"/>
              </w:rPr>
              <w:t xml:space="preserve">Tên ngành, nghề kinh doanh </w:t>
            </w:r>
          </w:p>
          <w:p w:rsidR="006B22F5" w:rsidRPr="006B22F5" w:rsidRDefault="006B22F5" w:rsidP="006B22F5">
            <w:pPr>
              <w:spacing w:after="0" w:line="340" w:lineRule="exact"/>
              <w:ind w:left="0" w:right="0"/>
              <w:jc w:val="center"/>
              <w:rPr>
                <w:rFonts w:ascii="Times New Roman" w:hAnsi="Times New Roman" w:cs="Times New Roman"/>
                <w:sz w:val="24"/>
                <w:szCs w:val="24"/>
              </w:rPr>
            </w:pPr>
            <w:r w:rsidRPr="006B22F5">
              <w:rPr>
                <w:rFonts w:ascii="Times New Roman" w:hAnsi="Times New Roman" w:cs="Times New Roman"/>
                <w:sz w:val="24"/>
                <w:szCs w:val="24"/>
              </w:rPr>
              <w:t>được bổ sung</w:t>
            </w:r>
          </w:p>
        </w:tc>
        <w:tc>
          <w:tcPr>
            <w:tcW w:w="615" w:type="dxa"/>
          </w:tcPr>
          <w:p w:rsidR="006B22F5" w:rsidRPr="006B22F5" w:rsidRDefault="006B22F5" w:rsidP="006B22F5">
            <w:pPr>
              <w:spacing w:before="120" w:after="0" w:line="340" w:lineRule="exact"/>
              <w:ind w:left="0" w:right="0"/>
              <w:jc w:val="center"/>
              <w:rPr>
                <w:rFonts w:ascii="Times New Roman" w:hAnsi="Times New Roman" w:cs="Times New Roman"/>
                <w:sz w:val="24"/>
                <w:szCs w:val="24"/>
              </w:rPr>
            </w:pPr>
            <w:r w:rsidRPr="006B22F5">
              <w:rPr>
                <w:rFonts w:ascii="Times New Roman" w:hAnsi="Times New Roman" w:cs="Times New Roman"/>
                <w:sz w:val="24"/>
                <w:szCs w:val="24"/>
              </w:rPr>
              <w:t>Mã ngành</w:t>
            </w:r>
          </w:p>
        </w:tc>
        <w:tc>
          <w:tcPr>
            <w:tcW w:w="2052" w:type="dxa"/>
          </w:tcPr>
          <w:p w:rsidR="006B22F5" w:rsidRPr="006B22F5" w:rsidRDefault="006B22F5" w:rsidP="006B22F5">
            <w:pPr>
              <w:spacing w:before="120" w:after="0" w:line="340" w:lineRule="exact"/>
              <w:ind w:left="0" w:right="0"/>
              <w:jc w:val="center"/>
              <w:rPr>
                <w:rFonts w:ascii="Times New Roman" w:hAnsi="Times New Roman" w:cs="Times New Roman"/>
                <w:sz w:val="24"/>
                <w:szCs w:val="24"/>
              </w:rPr>
            </w:pPr>
            <w:r w:rsidRPr="006B22F5">
              <w:rPr>
                <w:rFonts w:ascii="Times New Roman" w:eastAsia="Times New Roman" w:hAnsi="Times New Roman" w:cs="Times New Roman"/>
                <w:sz w:val="24"/>
                <w:szCs w:val="24"/>
                <w:lang w:eastAsia="zh-CN"/>
              </w:rPr>
              <w:t>Ngành, nghề kinh doanh chính</w:t>
            </w:r>
          </w:p>
        </w:tc>
      </w:tr>
      <w:tr w:rsidR="006B22F5" w:rsidRPr="006B22F5" w:rsidTr="00B55499">
        <w:tc>
          <w:tcPr>
            <w:tcW w:w="1344" w:type="dxa"/>
          </w:tcPr>
          <w:p w:rsidR="006B22F5" w:rsidRPr="006B22F5" w:rsidRDefault="006B22F5" w:rsidP="006B22F5">
            <w:pPr>
              <w:spacing w:before="120" w:after="0" w:line="340" w:lineRule="exact"/>
              <w:ind w:left="0" w:right="0"/>
              <w:jc w:val="both"/>
              <w:rPr>
                <w:rFonts w:ascii="Times New Roman" w:hAnsi="Times New Roman" w:cs="Times New Roman"/>
                <w:sz w:val="24"/>
                <w:szCs w:val="24"/>
              </w:rPr>
            </w:pPr>
            <w:r w:rsidRPr="006B22F5">
              <w:rPr>
                <w:rFonts w:ascii="Times New Roman" w:hAnsi="Times New Roman" w:cs="Times New Roman"/>
                <w:sz w:val="24"/>
                <w:szCs w:val="24"/>
              </w:rPr>
              <w:t>1</w:t>
            </w:r>
          </w:p>
        </w:tc>
        <w:tc>
          <w:tcPr>
            <w:tcW w:w="5203" w:type="dxa"/>
          </w:tcPr>
          <w:p w:rsidR="006B22F5" w:rsidRPr="006B22F5" w:rsidRDefault="006B22F5" w:rsidP="006B22F5">
            <w:pPr>
              <w:spacing w:before="120" w:after="0" w:line="340" w:lineRule="exact"/>
              <w:ind w:left="0" w:right="0"/>
              <w:rPr>
                <w:rFonts w:ascii="Times New Roman" w:hAnsi="Times New Roman" w:cs="Times New Roman"/>
                <w:sz w:val="24"/>
                <w:szCs w:val="24"/>
              </w:rPr>
            </w:pPr>
            <w:r w:rsidRPr="006B22F5">
              <w:rPr>
                <w:rFonts w:ascii="Times New Roman" w:hAnsi="Times New Roman" w:cs="Times New Roman"/>
                <w:sz w:val="24"/>
                <w:szCs w:val="24"/>
              </w:rPr>
              <w:t>Bán buôn chuyên doanh khác chưa được phân vào đâu</w:t>
            </w:r>
          </w:p>
          <w:p w:rsidR="006B22F5" w:rsidRPr="006B22F5" w:rsidRDefault="006B22F5" w:rsidP="006B22F5">
            <w:pPr>
              <w:spacing w:before="120" w:after="0" w:line="340" w:lineRule="exact"/>
              <w:ind w:left="0" w:right="0"/>
              <w:rPr>
                <w:rFonts w:ascii="Times New Roman" w:hAnsi="Times New Roman" w:cs="Times New Roman"/>
                <w:sz w:val="24"/>
                <w:szCs w:val="24"/>
              </w:rPr>
            </w:pPr>
            <w:r w:rsidRPr="006B22F5">
              <w:rPr>
                <w:rFonts w:ascii="Times New Roman" w:hAnsi="Times New Roman" w:cs="Times New Roman"/>
                <w:sz w:val="24"/>
                <w:szCs w:val="24"/>
              </w:rPr>
              <w:t>Chi tiết: Bán buôn nguyên phụ liệu ngành gỗ gia dụng: gỗ, sơn, mút xốp</w:t>
            </w:r>
            <w:r w:rsidRPr="006B22F5">
              <w:rPr>
                <w:rFonts w:ascii="Times New Roman" w:hAnsi="Times New Roman" w:cs="Times New Roman"/>
                <w:sz w:val="24"/>
                <w:szCs w:val="24"/>
              </w:rPr>
              <w:br/>
            </w:r>
          </w:p>
        </w:tc>
        <w:tc>
          <w:tcPr>
            <w:tcW w:w="615" w:type="dxa"/>
          </w:tcPr>
          <w:p w:rsidR="006B22F5" w:rsidRPr="006B22F5" w:rsidRDefault="006B22F5" w:rsidP="006B22F5">
            <w:pPr>
              <w:spacing w:before="120" w:after="0" w:line="340" w:lineRule="exact"/>
              <w:ind w:left="0" w:right="0"/>
              <w:jc w:val="both"/>
              <w:rPr>
                <w:rFonts w:ascii="Times New Roman" w:hAnsi="Times New Roman" w:cs="Times New Roman"/>
                <w:sz w:val="24"/>
                <w:szCs w:val="24"/>
              </w:rPr>
            </w:pPr>
            <w:r w:rsidRPr="006B22F5">
              <w:rPr>
                <w:rFonts w:ascii="Times New Roman" w:hAnsi="Times New Roman" w:cs="Times New Roman"/>
                <w:sz w:val="24"/>
                <w:szCs w:val="24"/>
              </w:rPr>
              <w:t>4679</w:t>
            </w:r>
          </w:p>
        </w:tc>
        <w:tc>
          <w:tcPr>
            <w:tcW w:w="2052" w:type="dxa"/>
          </w:tcPr>
          <w:p w:rsidR="006B22F5" w:rsidRPr="006B22F5" w:rsidRDefault="006B22F5" w:rsidP="006B22F5">
            <w:pPr>
              <w:spacing w:before="120" w:after="0" w:line="340" w:lineRule="exact"/>
              <w:ind w:left="0" w:right="0"/>
              <w:jc w:val="both"/>
              <w:rPr>
                <w:rFonts w:ascii="Times New Roman" w:hAnsi="Times New Roman" w:cs="Times New Roman"/>
                <w:b/>
                <w:sz w:val="24"/>
                <w:szCs w:val="24"/>
              </w:rPr>
            </w:pPr>
          </w:p>
        </w:tc>
      </w:tr>
      <w:tr w:rsidR="006B22F5" w:rsidRPr="006B22F5" w:rsidTr="00B55499">
        <w:tc>
          <w:tcPr>
            <w:tcW w:w="1344" w:type="dxa"/>
          </w:tcPr>
          <w:p w:rsidR="006B22F5" w:rsidRPr="006B22F5" w:rsidRDefault="006B22F5" w:rsidP="006B22F5">
            <w:pPr>
              <w:spacing w:before="120" w:after="0" w:line="340" w:lineRule="exact"/>
              <w:ind w:left="0" w:right="0"/>
              <w:jc w:val="both"/>
              <w:rPr>
                <w:rFonts w:ascii="Times New Roman" w:hAnsi="Times New Roman" w:cs="Times New Roman"/>
                <w:sz w:val="24"/>
                <w:szCs w:val="24"/>
              </w:rPr>
            </w:pPr>
            <w:r w:rsidRPr="006B22F5">
              <w:rPr>
                <w:rFonts w:ascii="Times New Roman" w:hAnsi="Times New Roman" w:cs="Times New Roman"/>
                <w:sz w:val="24"/>
                <w:szCs w:val="24"/>
              </w:rPr>
              <w:t>2</w:t>
            </w:r>
          </w:p>
        </w:tc>
        <w:tc>
          <w:tcPr>
            <w:tcW w:w="5203" w:type="dxa"/>
          </w:tcPr>
          <w:p w:rsidR="006B22F5" w:rsidRPr="006B22F5" w:rsidRDefault="006B22F5" w:rsidP="006B22F5">
            <w:pPr>
              <w:spacing w:before="120" w:after="0" w:line="340" w:lineRule="exact"/>
              <w:ind w:left="0" w:right="0"/>
              <w:rPr>
                <w:rFonts w:ascii="Times New Roman" w:hAnsi="Times New Roman" w:cs="Times New Roman"/>
                <w:b/>
                <w:sz w:val="24"/>
                <w:szCs w:val="24"/>
              </w:rPr>
            </w:pPr>
            <w:r w:rsidRPr="006B22F5">
              <w:rPr>
                <w:rFonts w:ascii="Times New Roman" w:hAnsi="Times New Roman" w:cs="Times New Roman"/>
                <w:b/>
                <w:sz w:val="24"/>
                <w:szCs w:val="24"/>
              </w:rPr>
              <w:t>Bán buôn vật liệu, thiết bị lắp đặt khác trong xây dựng</w:t>
            </w:r>
          </w:p>
          <w:p w:rsidR="006B22F5" w:rsidRPr="006B22F5" w:rsidRDefault="006B22F5" w:rsidP="006B22F5">
            <w:pPr>
              <w:spacing w:before="120" w:after="0" w:line="340" w:lineRule="exact"/>
              <w:ind w:left="0" w:right="0"/>
              <w:rPr>
                <w:rFonts w:ascii="Times New Roman" w:hAnsi="Times New Roman" w:cs="Times New Roman"/>
                <w:sz w:val="24"/>
                <w:szCs w:val="24"/>
              </w:rPr>
            </w:pPr>
            <w:r w:rsidRPr="006B22F5">
              <w:rPr>
                <w:rFonts w:ascii="Times New Roman" w:hAnsi="Times New Roman" w:cs="Times New Roman"/>
                <w:sz w:val="24"/>
                <w:szCs w:val="24"/>
              </w:rPr>
              <w:t xml:space="preserve">Chi tiết: </w:t>
            </w:r>
          </w:p>
          <w:p w:rsidR="006B22F5" w:rsidRPr="006B22F5" w:rsidRDefault="006B22F5" w:rsidP="006B22F5">
            <w:pPr>
              <w:spacing w:before="120" w:after="0" w:line="340" w:lineRule="exact"/>
              <w:ind w:left="0" w:right="0"/>
              <w:rPr>
                <w:rFonts w:ascii="Times New Roman" w:hAnsi="Times New Roman" w:cs="Times New Roman"/>
                <w:sz w:val="24"/>
                <w:szCs w:val="24"/>
              </w:rPr>
            </w:pPr>
            <w:r w:rsidRPr="006B22F5">
              <w:rPr>
                <w:rFonts w:ascii="Times New Roman" w:hAnsi="Times New Roman" w:cs="Times New Roman"/>
                <w:sz w:val="24"/>
                <w:szCs w:val="24"/>
              </w:rPr>
              <w:lastRenderedPageBreak/>
              <w:t xml:space="preserve">     - Bán buôn ván lạng, ván MDF, ván tạp, ván PB - Bán buôn gỗ các loại: gỗ tròn, gỗ xẻ, ván, gỗ ngành xây dựng - Bán buôn ngũ kim công nghiệp</w:t>
            </w:r>
          </w:p>
          <w:p w:rsidR="006B22F5" w:rsidRPr="006B22F5" w:rsidRDefault="006B22F5" w:rsidP="006B22F5">
            <w:pPr>
              <w:spacing w:before="120" w:after="0" w:line="340" w:lineRule="exact"/>
              <w:ind w:left="0" w:right="0"/>
              <w:rPr>
                <w:rFonts w:ascii="Times New Roman" w:hAnsi="Times New Roman" w:cs="Times New Roman"/>
                <w:b/>
                <w:sz w:val="24"/>
                <w:szCs w:val="24"/>
              </w:rPr>
            </w:pPr>
            <w:r w:rsidRPr="006B22F5">
              <w:rPr>
                <w:rFonts w:ascii="Times New Roman" w:hAnsi="Times New Roman" w:cs="Times New Roman"/>
                <w:sz w:val="24"/>
                <w:szCs w:val="24"/>
              </w:rPr>
              <w:t>-Thực hiện quyền xuất khẩu, quyền nhập khẩu, quyền phân phối bán buôn các hàng hóa không thuộc danh mục hàng hóa cấm xuất khẩu, cấm nhập khẩu và danh mục hàng hóa không được phân phối theo quy định của pháp luật Việt Nam hoặc không thuộc diện hạn chế theo cam kết quốc tế trong các điều ước quốc tế mà Việt Nam là thành viên (CPC 622).</w:t>
            </w:r>
          </w:p>
        </w:tc>
        <w:tc>
          <w:tcPr>
            <w:tcW w:w="615" w:type="dxa"/>
          </w:tcPr>
          <w:p w:rsidR="006B22F5" w:rsidRPr="006B22F5" w:rsidRDefault="006B22F5" w:rsidP="006B22F5">
            <w:pPr>
              <w:spacing w:before="120" w:after="0" w:line="340" w:lineRule="exact"/>
              <w:ind w:left="0" w:right="0"/>
              <w:jc w:val="both"/>
              <w:rPr>
                <w:rFonts w:ascii="Times New Roman" w:hAnsi="Times New Roman" w:cs="Times New Roman"/>
                <w:b/>
                <w:sz w:val="24"/>
                <w:szCs w:val="24"/>
              </w:rPr>
            </w:pPr>
            <w:r w:rsidRPr="006B22F5">
              <w:rPr>
                <w:rFonts w:ascii="Times New Roman" w:hAnsi="Times New Roman" w:cs="Times New Roman"/>
                <w:b/>
                <w:sz w:val="24"/>
                <w:szCs w:val="24"/>
              </w:rPr>
              <w:lastRenderedPageBreak/>
              <w:t>4673</w:t>
            </w:r>
          </w:p>
        </w:tc>
        <w:tc>
          <w:tcPr>
            <w:tcW w:w="2052" w:type="dxa"/>
          </w:tcPr>
          <w:p w:rsidR="006B22F5" w:rsidRPr="006B22F5" w:rsidRDefault="006B22F5" w:rsidP="006B22F5">
            <w:pPr>
              <w:spacing w:before="120" w:after="0" w:line="340" w:lineRule="exact"/>
              <w:ind w:left="0" w:right="0"/>
              <w:jc w:val="both"/>
              <w:rPr>
                <w:rFonts w:ascii="Times New Roman" w:hAnsi="Times New Roman" w:cs="Times New Roman"/>
                <w:b/>
                <w:sz w:val="24"/>
                <w:szCs w:val="24"/>
              </w:rPr>
            </w:pPr>
            <w:r w:rsidRPr="006B22F5">
              <w:rPr>
                <w:rFonts w:ascii="Times New Roman" w:hAnsi="Times New Roman" w:cs="Times New Roman"/>
                <w:b/>
                <w:sz w:val="24"/>
                <w:szCs w:val="24"/>
              </w:rPr>
              <w:t>X</w:t>
            </w:r>
          </w:p>
        </w:tc>
      </w:tr>
    </w:tbl>
    <w:p w:rsidR="00DF1AC3" w:rsidRPr="00DF1AC3" w:rsidRDefault="00DF1AC3" w:rsidP="00DF1AC3">
      <w:pPr>
        <w:spacing w:after="120" w:line="240" w:lineRule="auto"/>
        <w:ind w:left="720" w:right="0"/>
        <w:contextualSpacing/>
        <w:jc w:val="both"/>
        <w:rPr>
          <w:rFonts w:ascii="Times New Roman" w:eastAsia="Times New Roman" w:hAnsi="Times New Roman" w:cs="Times New Roman"/>
          <w:sz w:val="26"/>
        </w:rPr>
      </w:pPr>
    </w:p>
    <w:p w:rsidR="00DF1AC3" w:rsidRDefault="00DF1AC3" w:rsidP="00DF1AC3">
      <w:pPr>
        <w:numPr>
          <w:ilvl w:val="0"/>
          <w:numId w:val="3"/>
        </w:numPr>
        <w:ind w:right="0"/>
        <w:contextualSpacing/>
        <w:rPr>
          <w:rFonts w:ascii="Times New Roman" w:eastAsia="Times New Roman" w:hAnsi="Times New Roman" w:cs="Times New Roman"/>
          <w:sz w:val="26"/>
        </w:rPr>
      </w:pPr>
      <w:r w:rsidRPr="00DF1AC3">
        <w:rPr>
          <w:rFonts w:ascii="Times New Roman" w:eastAsia="Times New Roman" w:hAnsi="Times New Roman" w:cs="Times New Roman"/>
          <w:sz w:val="26"/>
        </w:rPr>
        <w:t>Bỏ các ngành nghề kinh doanh sau:</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435"/>
        <w:gridCol w:w="2268"/>
        <w:gridCol w:w="1701"/>
      </w:tblGrid>
      <w:tr w:rsidR="006B22F5" w:rsidRPr="006B22F5" w:rsidTr="00B55499">
        <w:tc>
          <w:tcPr>
            <w:tcW w:w="810" w:type="dxa"/>
          </w:tcPr>
          <w:p w:rsidR="006B22F5" w:rsidRPr="006B22F5" w:rsidRDefault="006B22F5" w:rsidP="006B22F5">
            <w:pPr>
              <w:spacing w:before="120" w:after="0" w:line="340" w:lineRule="exact"/>
              <w:ind w:left="0" w:right="0"/>
              <w:jc w:val="center"/>
              <w:rPr>
                <w:rFonts w:ascii="Times New Roman" w:hAnsi="Times New Roman" w:cs="Times New Roman"/>
                <w:sz w:val="28"/>
                <w:szCs w:val="28"/>
              </w:rPr>
            </w:pPr>
            <w:r w:rsidRPr="006B22F5">
              <w:rPr>
                <w:rFonts w:ascii="Times New Roman" w:hAnsi="Times New Roman" w:cs="Times New Roman"/>
                <w:sz w:val="28"/>
                <w:szCs w:val="28"/>
              </w:rPr>
              <w:t>STT</w:t>
            </w:r>
          </w:p>
        </w:tc>
        <w:tc>
          <w:tcPr>
            <w:tcW w:w="4435" w:type="dxa"/>
          </w:tcPr>
          <w:p w:rsidR="006B22F5" w:rsidRPr="006B22F5" w:rsidRDefault="006B22F5" w:rsidP="006B22F5">
            <w:pPr>
              <w:spacing w:before="120" w:after="0" w:line="340" w:lineRule="exact"/>
              <w:ind w:left="0" w:right="0"/>
              <w:jc w:val="center"/>
              <w:rPr>
                <w:rFonts w:ascii="Times New Roman" w:hAnsi="Times New Roman" w:cs="Times New Roman"/>
                <w:sz w:val="28"/>
                <w:szCs w:val="28"/>
              </w:rPr>
            </w:pPr>
            <w:r w:rsidRPr="006B22F5">
              <w:rPr>
                <w:rFonts w:ascii="Times New Roman" w:hAnsi="Times New Roman" w:cs="Times New Roman"/>
                <w:sz w:val="28"/>
                <w:szCs w:val="28"/>
              </w:rPr>
              <w:t xml:space="preserve">Tên ngành, nghề kinh doanh </w:t>
            </w:r>
          </w:p>
          <w:p w:rsidR="006B22F5" w:rsidRPr="006B22F5" w:rsidRDefault="006B22F5" w:rsidP="006B22F5">
            <w:pPr>
              <w:spacing w:after="0" w:line="340" w:lineRule="exact"/>
              <w:ind w:left="0" w:right="0"/>
              <w:jc w:val="center"/>
              <w:rPr>
                <w:rFonts w:ascii="Times New Roman" w:hAnsi="Times New Roman" w:cs="Times New Roman"/>
                <w:sz w:val="28"/>
                <w:szCs w:val="28"/>
              </w:rPr>
            </w:pPr>
            <w:r w:rsidRPr="006B22F5">
              <w:rPr>
                <w:rFonts w:ascii="Times New Roman" w:hAnsi="Times New Roman" w:cs="Times New Roman"/>
                <w:sz w:val="28"/>
                <w:szCs w:val="28"/>
              </w:rPr>
              <w:t>được bỏ khỏi danh sách đã đăng ký</w:t>
            </w:r>
          </w:p>
        </w:tc>
        <w:tc>
          <w:tcPr>
            <w:tcW w:w="2268" w:type="dxa"/>
          </w:tcPr>
          <w:p w:rsidR="006B22F5" w:rsidRPr="006B22F5" w:rsidRDefault="006B22F5" w:rsidP="006B22F5">
            <w:pPr>
              <w:spacing w:before="120" w:after="0" w:line="340" w:lineRule="exact"/>
              <w:ind w:left="0" w:right="0"/>
              <w:jc w:val="center"/>
              <w:rPr>
                <w:rFonts w:ascii="Times New Roman" w:hAnsi="Times New Roman" w:cs="Times New Roman"/>
                <w:sz w:val="28"/>
                <w:szCs w:val="28"/>
              </w:rPr>
            </w:pPr>
            <w:r w:rsidRPr="006B22F5">
              <w:rPr>
                <w:rFonts w:ascii="Times New Roman" w:hAnsi="Times New Roman" w:cs="Times New Roman"/>
                <w:sz w:val="28"/>
                <w:szCs w:val="28"/>
              </w:rPr>
              <w:t>Mã ngành</w:t>
            </w:r>
          </w:p>
        </w:tc>
        <w:tc>
          <w:tcPr>
            <w:tcW w:w="1701" w:type="dxa"/>
          </w:tcPr>
          <w:p w:rsidR="006B22F5" w:rsidRPr="006B22F5" w:rsidRDefault="006B22F5" w:rsidP="006B22F5">
            <w:pPr>
              <w:spacing w:before="120" w:after="0" w:line="340" w:lineRule="exact"/>
              <w:ind w:left="0" w:right="0"/>
              <w:jc w:val="center"/>
              <w:rPr>
                <w:rFonts w:ascii="Times New Roman" w:hAnsi="Times New Roman" w:cs="Times New Roman"/>
                <w:sz w:val="28"/>
                <w:szCs w:val="28"/>
              </w:rPr>
            </w:pPr>
            <w:r w:rsidRPr="006B22F5">
              <w:rPr>
                <w:rFonts w:ascii="Times New Roman" w:eastAsia="Times New Roman" w:hAnsi="Times New Roman" w:cs="Times New Roman"/>
                <w:sz w:val="28"/>
                <w:szCs w:val="28"/>
                <w:lang w:eastAsia="zh-CN"/>
              </w:rPr>
              <w:t>Ghi chú</w:t>
            </w:r>
          </w:p>
        </w:tc>
      </w:tr>
      <w:tr w:rsidR="006B22F5" w:rsidRPr="006B22F5" w:rsidTr="00B55499">
        <w:tc>
          <w:tcPr>
            <w:tcW w:w="810" w:type="dxa"/>
          </w:tcPr>
          <w:p w:rsidR="006B22F5" w:rsidRPr="006B22F5" w:rsidRDefault="006B22F5" w:rsidP="006B22F5">
            <w:pPr>
              <w:spacing w:before="120" w:after="0" w:line="340" w:lineRule="exact"/>
              <w:ind w:left="0" w:right="0"/>
              <w:jc w:val="both"/>
              <w:rPr>
                <w:rFonts w:ascii="Times New Roman" w:hAnsi="Times New Roman" w:cs="Times New Roman"/>
                <w:sz w:val="28"/>
                <w:szCs w:val="28"/>
              </w:rPr>
            </w:pPr>
            <w:r w:rsidRPr="006B22F5">
              <w:rPr>
                <w:rFonts w:ascii="Times New Roman" w:hAnsi="Times New Roman" w:cs="Times New Roman"/>
                <w:sz w:val="28"/>
                <w:szCs w:val="28"/>
              </w:rPr>
              <w:t>1</w:t>
            </w:r>
          </w:p>
        </w:tc>
        <w:tc>
          <w:tcPr>
            <w:tcW w:w="4435" w:type="dxa"/>
          </w:tcPr>
          <w:p w:rsidR="006B22F5" w:rsidRPr="006B22F5" w:rsidRDefault="006B22F5" w:rsidP="006B22F5">
            <w:pPr>
              <w:spacing w:after="0" w:line="240" w:lineRule="auto"/>
              <w:ind w:left="0" w:right="0"/>
              <w:rPr>
                <w:rFonts w:ascii="Times New Roman" w:eastAsia="Times New Roman" w:hAnsi="Times New Roman" w:cs="Times New Roman"/>
                <w:iCs/>
                <w:color w:val="212529"/>
                <w:sz w:val="24"/>
                <w:szCs w:val="24"/>
              </w:rPr>
            </w:pPr>
            <w:r w:rsidRPr="006B22F5">
              <w:rPr>
                <w:rFonts w:ascii="Times New Roman" w:eastAsia="Times New Roman" w:hAnsi="Times New Roman" w:cs="Times New Roman"/>
                <w:iCs/>
                <w:color w:val="212529"/>
                <w:sz w:val="24"/>
                <w:szCs w:val="24"/>
              </w:rPr>
              <w:t>Bán buôn chuyên doanh khác chưa được phân vào đâu</w:t>
            </w:r>
          </w:p>
          <w:p w:rsidR="006B22F5" w:rsidRPr="006B22F5" w:rsidRDefault="006B22F5" w:rsidP="006B22F5">
            <w:pPr>
              <w:spacing w:after="0" w:line="240" w:lineRule="auto"/>
              <w:ind w:left="0" w:right="0"/>
              <w:rPr>
                <w:rFonts w:ascii="Times New Roman" w:hAnsi="Times New Roman" w:cs="Times New Roman"/>
                <w:sz w:val="24"/>
                <w:szCs w:val="24"/>
              </w:rPr>
            </w:pPr>
            <w:r w:rsidRPr="006B22F5">
              <w:rPr>
                <w:rFonts w:ascii="Times New Roman" w:hAnsi="Times New Roman" w:cs="Times New Roman"/>
                <w:sz w:val="24"/>
                <w:szCs w:val="24"/>
              </w:rPr>
              <w:t>Chi tiết: Bán buôn nguyên phụ liệu ngành gỗ gia dụng: gỗ, sơn, mút xốp</w:t>
            </w:r>
          </w:p>
        </w:tc>
        <w:tc>
          <w:tcPr>
            <w:tcW w:w="2268" w:type="dxa"/>
          </w:tcPr>
          <w:p w:rsidR="006B22F5" w:rsidRPr="006B22F5" w:rsidRDefault="006B22F5" w:rsidP="006B22F5">
            <w:pPr>
              <w:spacing w:before="120" w:after="0" w:line="340" w:lineRule="exact"/>
              <w:ind w:left="0" w:right="0"/>
              <w:jc w:val="both"/>
              <w:rPr>
                <w:rFonts w:ascii="Times New Roman" w:hAnsi="Times New Roman" w:cs="Times New Roman"/>
                <w:sz w:val="24"/>
                <w:szCs w:val="24"/>
              </w:rPr>
            </w:pPr>
            <w:r w:rsidRPr="006B22F5">
              <w:rPr>
                <w:rFonts w:ascii="Times New Roman" w:hAnsi="Times New Roman" w:cs="Times New Roman"/>
                <w:sz w:val="24"/>
                <w:szCs w:val="24"/>
              </w:rPr>
              <w:t>4669</w:t>
            </w:r>
          </w:p>
        </w:tc>
        <w:tc>
          <w:tcPr>
            <w:tcW w:w="1701" w:type="dxa"/>
          </w:tcPr>
          <w:p w:rsidR="006B22F5" w:rsidRPr="006B22F5" w:rsidRDefault="006B22F5" w:rsidP="006B22F5">
            <w:pPr>
              <w:spacing w:before="120" w:after="0" w:line="340" w:lineRule="exact"/>
              <w:ind w:left="0" w:right="0"/>
              <w:jc w:val="both"/>
              <w:rPr>
                <w:rFonts w:ascii="Times New Roman" w:hAnsi="Times New Roman" w:cs="Times New Roman"/>
                <w:sz w:val="28"/>
                <w:szCs w:val="28"/>
              </w:rPr>
            </w:pPr>
          </w:p>
        </w:tc>
      </w:tr>
      <w:tr w:rsidR="006B22F5" w:rsidRPr="006B22F5" w:rsidTr="00B55499">
        <w:tc>
          <w:tcPr>
            <w:tcW w:w="810" w:type="dxa"/>
          </w:tcPr>
          <w:p w:rsidR="006B22F5" w:rsidRPr="006B22F5" w:rsidRDefault="006B22F5" w:rsidP="006B22F5">
            <w:pPr>
              <w:spacing w:before="120" w:after="0" w:line="340" w:lineRule="exact"/>
              <w:ind w:left="0" w:right="0"/>
              <w:jc w:val="both"/>
              <w:rPr>
                <w:rFonts w:ascii="Times New Roman" w:hAnsi="Times New Roman" w:cs="Times New Roman"/>
                <w:sz w:val="28"/>
                <w:szCs w:val="28"/>
              </w:rPr>
            </w:pPr>
            <w:r w:rsidRPr="006B22F5">
              <w:rPr>
                <w:rFonts w:ascii="Times New Roman" w:hAnsi="Times New Roman" w:cs="Times New Roman"/>
                <w:sz w:val="28"/>
                <w:szCs w:val="28"/>
              </w:rPr>
              <w:t>2</w:t>
            </w:r>
          </w:p>
        </w:tc>
        <w:tc>
          <w:tcPr>
            <w:tcW w:w="4435" w:type="dxa"/>
          </w:tcPr>
          <w:p w:rsidR="006B22F5" w:rsidRPr="006B22F5" w:rsidRDefault="006B22F5" w:rsidP="006B22F5">
            <w:pPr>
              <w:spacing w:after="0" w:line="240" w:lineRule="auto"/>
              <w:ind w:left="0" w:right="0"/>
              <w:rPr>
                <w:rFonts w:ascii="Times New Roman" w:eastAsia="Times New Roman" w:hAnsi="Times New Roman" w:cs="Times New Roman"/>
                <w:iCs/>
                <w:color w:val="212529"/>
                <w:sz w:val="24"/>
                <w:szCs w:val="24"/>
              </w:rPr>
            </w:pPr>
            <w:r w:rsidRPr="006B22F5">
              <w:rPr>
                <w:rFonts w:ascii="Times New Roman" w:eastAsia="Times New Roman" w:hAnsi="Times New Roman" w:cs="Times New Roman"/>
                <w:iCs/>
                <w:color w:val="212529"/>
                <w:sz w:val="24"/>
                <w:szCs w:val="24"/>
              </w:rPr>
              <w:t>Bán buôn vật liệu, thiết bị lắp đặt khác trong xây dựng</w:t>
            </w:r>
          </w:p>
          <w:p w:rsidR="006B22F5" w:rsidRPr="006B22F5" w:rsidRDefault="006B22F5" w:rsidP="006B22F5">
            <w:pPr>
              <w:spacing w:after="0" w:line="240" w:lineRule="auto"/>
              <w:ind w:left="0" w:right="0"/>
              <w:rPr>
                <w:rFonts w:ascii="Times New Roman" w:eastAsia="Times New Roman" w:hAnsi="Times New Roman" w:cs="Times New Roman"/>
                <w:iCs/>
                <w:color w:val="212529"/>
                <w:sz w:val="24"/>
                <w:szCs w:val="24"/>
              </w:rPr>
            </w:pPr>
            <w:r w:rsidRPr="006B22F5">
              <w:rPr>
                <w:rFonts w:ascii="Times New Roman" w:eastAsia="Times New Roman" w:hAnsi="Times New Roman" w:cs="Times New Roman"/>
                <w:iCs/>
                <w:color w:val="212529"/>
                <w:sz w:val="24"/>
                <w:szCs w:val="24"/>
              </w:rPr>
              <w:t xml:space="preserve">Chi tiết: </w:t>
            </w:r>
          </w:p>
          <w:p w:rsidR="006B22F5" w:rsidRPr="006B22F5" w:rsidRDefault="006B22F5" w:rsidP="006B22F5">
            <w:pPr>
              <w:spacing w:after="0" w:line="240" w:lineRule="auto"/>
              <w:ind w:left="0" w:right="0"/>
              <w:rPr>
                <w:rFonts w:ascii="Times New Roman" w:eastAsia="Times New Roman" w:hAnsi="Times New Roman" w:cs="Times New Roman"/>
                <w:iCs/>
                <w:color w:val="212529"/>
                <w:sz w:val="24"/>
                <w:szCs w:val="24"/>
              </w:rPr>
            </w:pPr>
            <w:r w:rsidRPr="006B22F5">
              <w:rPr>
                <w:rFonts w:ascii="Times New Roman" w:eastAsia="Times New Roman" w:hAnsi="Times New Roman" w:cs="Times New Roman"/>
                <w:iCs/>
                <w:color w:val="212529"/>
                <w:sz w:val="24"/>
                <w:szCs w:val="24"/>
              </w:rPr>
              <w:t xml:space="preserve">     - Bán buôn ván lạng, ván MDF, ván tạp, ván PB - Bán buôn gỗ các loại: gỗ tròn, gỗ xẻ, ván, gỗ ngành xây dựng - Bán buôn ngũ kim công nghiệp</w:t>
            </w:r>
          </w:p>
          <w:p w:rsidR="006B22F5" w:rsidRPr="006B22F5" w:rsidRDefault="006B22F5" w:rsidP="006B22F5">
            <w:pPr>
              <w:spacing w:after="0" w:line="240" w:lineRule="auto"/>
              <w:ind w:left="0" w:right="0"/>
              <w:rPr>
                <w:rFonts w:ascii="Times New Roman" w:eastAsia="Times New Roman" w:hAnsi="Times New Roman" w:cs="Times New Roman"/>
                <w:iCs/>
                <w:color w:val="212529"/>
                <w:sz w:val="24"/>
                <w:szCs w:val="24"/>
              </w:rPr>
            </w:pPr>
            <w:r w:rsidRPr="006B22F5">
              <w:rPr>
                <w:rFonts w:ascii="Times New Roman" w:eastAsia="Times New Roman" w:hAnsi="Times New Roman" w:cs="Times New Roman"/>
                <w:iCs/>
                <w:color w:val="212529"/>
                <w:sz w:val="24"/>
                <w:szCs w:val="24"/>
              </w:rPr>
              <w:t>-Thực hiện quyền xuất khẩu, quyền nhập khẩu, quyền phân phối bán buôn các hàng hóa không thuộc danh mục hàng hóa cấm xuất khẩu, cấm nhập khẩu và danh mục hàng hóa không được phân phối theo quy định của pháp luật Việt Nam hoặc không thuộc diện hạn chế theo cam kết quốc tế trong các điều ước quốc tế mà Việt Nam là thành viên (CPC 622).</w:t>
            </w:r>
          </w:p>
        </w:tc>
        <w:tc>
          <w:tcPr>
            <w:tcW w:w="2268" w:type="dxa"/>
          </w:tcPr>
          <w:p w:rsidR="006B22F5" w:rsidRPr="006B22F5" w:rsidRDefault="006B22F5" w:rsidP="006B22F5">
            <w:pPr>
              <w:spacing w:before="120" w:after="0" w:line="340" w:lineRule="exact"/>
              <w:ind w:left="0" w:right="0"/>
              <w:jc w:val="both"/>
              <w:rPr>
                <w:rFonts w:ascii="Times New Roman" w:hAnsi="Times New Roman" w:cs="Times New Roman"/>
                <w:sz w:val="24"/>
                <w:szCs w:val="24"/>
              </w:rPr>
            </w:pPr>
            <w:r w:rsidRPr="006B22F5">
              <w:rPr>
                <w:rFonts w:ascii="Times New Roman" w:hAnsi="Times New Roman" w:cs="Times New Roman"/>
                <w:sz w:val="24"/>
                <w:szCs w:val="24"/>
              </w:rPr>
              <w:t>4663</w:t>
            </w:r>
          </w:p>
        </w:tc>
        <w:tc>
          <w:tcPr>
            <w:tcW w:w="1701" w:type="dxa"/>
          </w:tcPr>
          <w:p w:rsidR="006B22F5" w:rsidRPr="006B22F5" w:rsidRDefault="006B22F5" w:rsidP="006B22F5">
            <w:pPr>
              <w:spacing w:before="120" w:after="0" w:line="340" w:lineRule="exact"/>
              <w:ind w:left="0" w:right="0"/>
              <w:jc w:val="both"/>
              <w:rPr>
                <w:rFonts w:ascii="Times New Roman" w:hAnsi="Times New Roman" w:cs="Times New Roman"/>
                <w:sz w:val="28"/>
                <w:szCs w:val="28"/>
              </w:rPr>
            </w:pPr>
          </w:p>
        </w:tc>
      </w:tr>
    </w:tbl>
    <w:p w:rsidR="006B67F5" w:rsidRPr="00DF1AC3" w:rsidRDefault="006B67F5" w:rsidP="006B22F5">
      <w:pPr>
        <w:ind w:left="720" w:right="0"/>
        <w:contextualSpacing/>
        <w:rPr>
          <w:rFonts w:ascii="Times New Roman" w:eastAsia="Times New Roman" w:hAnsi="Times New Roman" w:cs="Times New Roman"/>
          <w:sz w:val="26"/>
        </w:rPr>
      </w:pPr>
    </w:p>
    <w:p w:rsidR="009C0753" w:rsidRPr="00DA06C4" w:rsidRDefault="009C0753" w:rsidP="006F7CA9">
      <w:pPr>
        <w:spacing w:after="120" w:line="240" w:lineRule="auto"/>
        <w:ind w:left="0" w:right="0" w:firstLine="360"/>
        <w:jc w:val="both"/>
        <w:rPr>
          <w:rFonts w:ascii="Times New Roman" w:hAnsi="Times New Roman" w:cs="Times New Roman"/>
          <w:sz w:val="24"/>
          <w:szCs w:val="24"/>
        </w:rPr>
      </w:pPr>
      <w:r w:rsidRPr="00DA06C4">
        <w:rPr>
          <w:rFonts w:ascii="Times New Roman" w:hAnsi="Times New Roman" w:cs="Times New Roman"/>
          <w:b/>
          <w:bCs/>
          <w:sz w:val="24"/>
          <w:szCs w:val="24"/>
          <w:u w:val="single"/>
        </w:rPr>
        <w:t xml:space="preserve">Điều </w:t>
      </w:r>
      <w:r w:rsidR="00DA06C4">
        <w:rPr>
          <w:rFonts w:ascii="Times New Roman" w:hAnsi="Times New Roman" w:cs="Times New Roman"/>
          <w:b/>
          <w:bCs/>
          <w:sz w:val="24"/>
          <w:szCs w:val="24"/>
          <w:u w:val="single"/>
        </w:rPr>
        <w:t>3</w:t>
      </w:r>
      <w:r w:rsidRPr="00DA06C4">
        <w:rPr>
          <w:rFonts w:ascii="Times New Roman" w:hAnsi="Times New Roman" w:cs="Times New Roman"/>
          <w:sz w:val="24"/>
          <w:szCs w:val="24"/>
        </w:rPr>
        <w:t xml:space="preserve">: Giao cho Ông/ Bà </w:t>
      </w:r>
      <w:r w:rsidR="00310CF5">
        <w:rPr>
          <w:rFonts w:ascii="Times New Roman" w:hAnsi="Times New Roman"/>
          <w:sz w:val="24"/>
          <w:szCs w:val="24"/>
        </w:rPr>
        <w:t>LÝ Y LINH</w:t>
      </w:r>
      <w:r w:rsidR="00AE6198">
        <w:rPr>
          <w:rFonts w:ascii="Times New Roman" w:hAnsi="Times New Roman"/>
          <w:sz w:val="24"/>
          <w:szCs w:val="24"/>
        </w:rPr>
        <w:t xml:space="preserve"> </w:t>
      </w:r>
      <w:r w:rsidRPr="00DA06C4">
        <w:rPr>
          <w:rFonts w:ascii="Times New Roman" w:hAnsi="Times New Roman" w:cs="Times New Roman"/>
          <w:sz w:val="24"/>
          <w:szCs w:val="24"/>
        </w:rPr>
        <w:t>tiến hành các thủ tục cần thiết theo quy định của pháp luật.</w:t>
      </w:r>
    </w:p>
    <w:p w:rsidR="009C0753" w:rsidRPr="00DA06C4" w:rsidRDefault="009C0753" w:rsidP="006F7CA9">
      <w:pPr>
        <w:spacing w:after="120" w:line="240" w:lineRule="auto"/>
        <w:ind w:left="0" w:right="0" w:firstLine="360"/>
        <w:jc w:val="both"/>
        <w:rPr>
          <w:rFonts w:ascii="Times New Roman" w:hAnsi="Times New Roman" w:cs="Times New Roman"/>
          <w:sz w:val="24"/>
          <w:szCs w:val="24"/>
        </w:rPr>
      </w:pPr>
      <w:r w:rsidRPr="00DA06C4">
        <w:rPr>
          <w:rFonts w:ascii="Times New Roman" w:hAnsi="Times New Roman" w:cs="Times New Roman"/>
          <w:b/>
          <w:bCs/>
          <w:sz w:val="24"/>
          <w:szCs w:val="24"/>
        </w:rPr>
        <w:t> </w:t>
      </w:r>
    </w:p>
    <w:p w:rsidR="009C0753" w:rsidRPr="00DA06C4" w:rsidRDefault="009C0753" w:rsidP="006F7CA9">
      <w:pPr>
        <w:spacing w:after="120" w:line="240" w:lineRule="auto"/>
        <w:ind w:left="0" w:right="0" w:firstLine="360"/>
        <w:jc w:val="both"/>
        <w:rPr>
          <w:rFonts w:ascii="Times New Roman" w:hAnsi="Times New Roman" w:cs="Times New Roman"/>
          <w:sz w:val="24"/>
          <w:szCs w:val="24"/>
        </w:rPr>
      </w:pPr>
      <w:r w:rsidRPr="00DA06C4">
        <w:rPr>
          <w:rFonts w:ascii="Times New Roman" w:hAnsi="Times New Roman" w:cs="Times New Roman"/>
          <w:b/>
          <w:bCs/>
          <w:sz w:val="24"/>
          <w:szCs w:val="24"/>
          <w:u w:val="single"/>
        </w:rPr>
        <w:t xml:space="preserve">Điều </w:t>
      </w:r>
      <w:r w:rsidR="00DA06C4">
        <w:rPr>
          <w:rFonts w:ascii="Times New Roman" w:hAnsi="Times New Roman" w:cs="Times New Roman"/>
          <w:b/>
          <w:bCs/>
          <w:sz w:val="24"/>
          <w:szCs w:val="24"/>
          <w:u w:val="single"/>
        </w:rPr>
        <w:t>4</w:t>
      </w:r>
      <w:r w:rsidRPr="00DA06C4">
        <w:rPr>
          <w:rFonts w:ascii="Times New Roman" w:hAnsi="Times New Roman" w:cs="Times New Roman"/>
          <w:sz w:val="24"/>
          <w:szCs w:val="24"/>
        </w:rPr>
        <w:t>: Người đại diện theo pháp luật của công ty có trách nhiệm thi hành Quyết định này.</w:t>
      </w:r>
    </w:p>
    <w:p w:rsidR="009C0753" w:rsidRPr="00DA06C4" w:rsidRDefault="009C0753" w:rsidP="006F7CA9">
      <w:pPr>
        <w:spacing w:after="120" w:line="240" w:lineRule="auto"/>
        <w:ind w:left="0" w:right="0" w:firstLine="360"/>
        <w:jc w:val="both"/>
        <w:rPr>
          <w:rFonts w:ascii="Times New Roman" w:hAnsi="Times New Roman" w:cs="Times New Roman"/>
          <w:sz w:val="24"/>
          <w:szCs w:val="24"/>
        </w:rPr>
      </w:pPr>
      <w:r w:rsidRPr="00DA06C4">
        <w:rPr>
          <w:rFonts w:ascii="Times New Roman" w:hAnsi="Times New Roman" w:cs="Times New Roman"/>
          <w:b/>
          <w:bCs/>
          <w:sz w:val="24"/>
          <w:szCs w:val="24"/>
        </w:rPr>
        <w:t> </w:t>
      </w:r>
    </w:p>
    <w:p w:rsidR="009C0753" w:rsidRPr="00DA06C4" w:rsidRDefault="009C0753" w:rsidP="006F7CA9">
      <w:pPr>
        <w:spacing w:after="120" w:line="240" w:lineRule="auto"/>
        <w:ind w:left="0" w:right="0" w:firstLine="360"/>
        <w:jc w:val="both"/>
        <w:rPr>
          <w:rFonts w:ascii="Times New Roman" w:hAnsi="Times New Roman" w:cs="Times New Roman"/>
          <w:sz w:val="24"/>
          <w:szCs w:val="24"/>
        </w:rPr>
      </w:pPr>
      <w:r w:rsidRPr="00DA06C4">
        <w:rPr>
          <w:rFonts w:ascii="Times New Roman" w:hAnsi="Times New Roman" w:cs="Times New Roman"/>
          <w:b/>
          <w:bCs/>
          <w:sz w:val="24"/>
          <w:szCs w:val="24"/>
          <w:u w:val="single"/>
        </w:rPr>
        <w:t xml:space="preserve">Điều </w:t>
      </w:r>
      <w:r w:rsidR="00DA06C4">
        <w:rPr>
          <w:rFonts w:ascii="Times New Roman" w:hAnsi="Times New Roman" w:cs="Times New Roman"/>
          <w:b/>
          <w:bCs/>
          <w:sz w:val="24"/>
          <w:szCs w:val="24"/>
          <w:u w:val="single"/>
        </w:rPr>
        <w:t>5</w:t>
      </w:r>
      <w:r w:rsidRPr="00DA06C4">
        <w:rPr>
          <w:rFonts w:ascii="Times New Roman" w:hAnsi="Times New Roman" w:cs="Times New Roman"/>
          <w:sz w:val="24"/>
          <w:szCs w:val="24"/>
        </w:rPr>
        <w:t>: Quyết định này có hiệu lực kể từ ngày ký.</w:t>
      </w:r>
    </w:p>
    <w:p w:rsidR="003C0ACF" w:rsidRPr="00DA06C4" w:rsidRDefault="003C0ACF" w:rsidP="006F7CA9">
      <w:pPr>
        <w:spacing w:after="120" w:line="240" w:lineRule="auto"/>
        <w:ind w:left="0" w:right="0" w:firstLine="360"/>
        <w:jc w:val="both"/>
        <w:rPr>
          <w:rFonts w:ascii="Times New Roman" w:hAnsi="Times New Roman" w:cs="Times New Roman"/>
          <w:sz w:val="24"/>
          <w:szCs w:val="24"/>
        </w:rPr>
      </w:pPr>
    </w:p>
    <w:p w:rsidR="001653C7" w:rsidRPr="00DA06C4" w:rsidRDefault="001653C7" w:rsidP="006F7CA9">
      <w:pPr>
        <w:spacing w:after="120" w:line="240" w:lineRule="auto"/>
        <w:ind w:left="0" w:right="0" w:firstLine="360"/>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9"/>
        <w:gridCol w:w="4647"/>
      </w:tblGrid>
      <w:tr w:rsidR="008C2168" w:rsidRPr="008C2168" w:rsidTr="00D44CD8">
        <w:tc>
          <w:tcPr>
            <w:tcW w:w="4810" w:type="dxa"/>
          </w:tcPr>
          <w:p w:rsidR="001653C7" w:rsidRPr="008C2168" w:rsidRDefault="001653C7" w:rsidP="006F7CA9">
            <w:pPr>
              <w:spacing w:after="120" w:line="240" w:lineRule="auto"/>
              <w:ind w:left="0" w:right="0"/>
              <w:jc w:val="both"/>
              <w:rPr>
                <w:rFonts w:ascii="Times New Roman" w:hAnsi="Times New Roman" w:cs="Times New Roman"/>
                <w:b/>
                <w:bCs/>
                <w:sz w:val="24"/>
                <w:szCs w:val="24"/>
              </w:rPr>
            </w:pPr>
            <w:r w:rsidRPr="008C2168">
              <w:rPr>
                <w:rFonts w:ascii="Times New Roman" w:hAnsi="Times New Roman" w:cs="Times New Roman"/>
                <w:b/>
                <w:bCs/>
                <w:sz w:val="24"/>
                <w:szCs w:val="24"/>
              </w:rPr>
              <w:lastRenderedPageBreak/>
              <w:t>Nơi nhận:</w:t>
            </w:r>
          </w:p>
          <w:p w:rsidR="001653C7" w:rsidRPr="008C2168" w:rsidRDefault="001653C7" w:rsidP="001653C7">
            <w:pPr>
              <w:spacing w:after="120" w:line="240" w:lineRule="auto"/>
              <w:ind w:left="0" w:right="0"/>
              <w:rPr>
                <w:rFonts w:ascii="Times New Roman" w:hAnsi="Times New Roman" w:cs="Times New Roman"/>
                <w:sz w:val="24"/>
                <w:szCs w:val="24"/>
              </w:rPr>
            </w:pPr>
            <w:r w:rsidRPr="008C2168">
              <w:rPr>
                <w:rFonts w:ascii="Times New Roman" w:hAnsi="Times New Roman" w:cs="Times New Roman"/>
                <w:sz w:val="24"/>
                <w:szCs w:val="24"/>
              </w:rPr>
              <w:t xml:space="preserve">- Như điều </w:t>
            </w:r>
            <w:r w:rsidR="00DA06C4" w:rsidRPr="008C2168">
              <w:rPr>
                <w:rFonts w:ascii="Times New Roman" w:hAnsi="Times New Roman" w:cs="Times New Roman"/>
                <w:sz w:val="24"/>
                <w:szCs w:val="24"/>
              </w:rPr>
              <w:t>4</w:t>
            </w:r>
            <w:r w:rsidRPr="008C2168">
              <w:rPr>
                <w:rFonts w:ascii="Times New Roman" w:hAnsi="Times New Roman" w:cs="Times New Roman"/>
                <w:sz w:val="24"/>
                <w:szCs w:val="24"/>
              </w:rPr>
              <w:t>;</w:t>
            </w:r>
          </w:p>
          <w:p w:rsidR="001653C7" w:rsidRPr="008C2168" w:rsidRDefault="001653C7" w:rsidP="001653C7">
            <w:pPr>
              <w:spacing w:after="120" w:line="240" w:lineRule="auto"/>
              <w:ind w:left="0" w:right="0"/>
              <w:rPr>
                <w:rFonts w:ascii="Times New Roman" w:hAnsi="Times New Roman" w:cs="Times New Roman"/>
                <w:sz w:val="24"/>
                <w:szCs w:val="24"/>
              </w:rPr>
            </w:pPr>
            <w:r w:rsidRPr="008C2168">
              <w:rPr>
                <w:rFonts w:ascii="Times New Roman" w:hAnsi="Times New Roman" w:cs="Times New Roman"/>
                <w:sz w:val="24"/>
                <w:szCs w:val="24"/>
              </w:rPr>
              <w:t>- Phòng ĐKKD TP Hồ Chí Minh (đề đăng ký);</w:t>
            </w:r>
          </w:p>
          <w:p w:rsidR="001653C7" w:rsidRPr="008C2168" w:rsidRDefault="001653C7" w:rsidP="001653C7">
            <w:pPr>
              <w:spacing w:after="120" w:line="240" w:lineRule="auto"/>
              <w:ind w:left="0" w:right="0"/>
              <w:rPr>
                <w:rFonts w:ascii="Times New Roman" w:hAnsi="Times New Roman" w:cs="Times New Roman"/>
                <w:sz w:val="24"/>
                <w:szCs w:val="24"/>
              </w:rPr>
            </w:pPr>
            <w:r w:rsidRPr="008C2168">
              <w:rPr>
                <w:rFonts w:ascii="Times New Roman" w:hAnsi="Times New Roman" w:cs="Times New Roman"/>
                <w:sz w:val="24"/>
                <w:szCs w:val="24"/>
              </w:rPr>
              <w:t>- Lưu:</w:t>
            </w:r>
          </w:p>
          <w:p w:rsidR="001653C7" w:rsidRPr="008C2168" w:rsidRDefault="001653C7" w:rsidP="006F7CA9">
            <w:pPr>
              <w:spacing w:after="120" w:line="240" w:lineRule="auto"/>
              <w:ind w:left="0" w:right="0"/>
              <w:jc w:val="both"/>
              <w:rPr>
                <w:rFonts w:ascii="Times New Roman" w:hAnsi="Times New Roman" w:cs="Times New Roman"/>
                <w:sz w:val="24"/>
                <w:szCs w:val="24"/>
              </w:rPr>
            </w:pPr>
          </w:p>
        </w:tc>
        <w:tc>
          <w:tcPr>
            <w:tcW w:w="4810" w:type="dxa"/>
          </w:tcPr>
          <w:p w:rsidR="008C2168" w:rsidRDefault="008C2168" w:rsidP="008C2168">
            <w:pPr>
              <w:spacing w:after="120" w:line="240" w:lineRule="auto"/>
              <w:ind w:left="0" w:right="0"/>
              <w:jc w:val="center"/>
              <w:rPr>
                <w:rFonts w:ascii="Times New Roman" w:hAnsi="Times New Roman" w:cs="Times New Roman"/>
                <w:b/>
                <w:bCs/>
                <w:sz w:val="28"/>
                <w:szCs w:val="28"/>
              </w:rPr>
            </w:pPr>
            <w:r>
              <w:rPr>
                <w:rFonts w:ascii="Times New Roman" w:hAnsi="Times New Roman" w:cs="Times New Roman"/>
                <w:sz w:val="28"/>
                <w:szCs w:val="28"/>
              </w:rPr>
              <w:t>CHỦ SỞ HỮU</w:t>
            </w:r>
          </w:p>
          <w:p w:rsidR="008C2168" w:rsidRDefault="008C2168" w:rsidP="008C2168">
            <w:pPr>
              <w:spacing w:after="120" w:line="240" w:lineRule="auto"/>
              <w:ind w:left="0" w:right="0"/>
              <w:jc w:val="center"/>
              <w:rPr>
                <w:rFonts w:ascii="Times New Roman" w:hAnsi="Times New Roman" w:cs="Times New Roman"/>
                <w:sz w:val="28"/>
                <w:szCs w:val="28"/>
              </w:rPr>
            </w:pPr>
            <w:r w:rsidRPr="00901248">
              <w:rPr>
                <w:rFonts w:ascii="Times New Roman" w:hAnsi="Times New Roman" w:cs="Times New Roman"/>
                <w:sz w:val="28"/>
                <w:szCs w:val="28"/>
              </w:rPr>
              <w:t>(</w:t>
            </w:r>
            <w:r w:rsidRPr="00901248">
              <w:rPr>
                <w:rFonts w:ascii="Times New Roman" w:hAnsi="Times New Roman" w:cs="Times New Roman"/>
                <w:i/>
                <w:iCs/>
                <w:sz w:val="28"/>
                <w:szCs w:val="28"/>
              </w:rPr>
              <w:t>Ký, ghi rõ họ tên</w:t>
            </w:r>
            <w:r w:rsidRPr="00901248">
              <w:rPr>
                <w:rFonts w:ascii="Times New Roman" w:hAnsi="Times New Roman" w:cs="Times New Roman"/>
                <w:sz w:val="28"/>
                <w:szCs w:val="28"/>
              </w:rPr>
              <w:t>)</w:t>
            </w:r>
          </w:p>
          <w:p w:rsidR="008C2168" w:rsidRDefault="008C2168" w:rsidP="008C2168">
            <w:pPr>
              <w:spacing w:after="120" w:line="240" w:lineRule="auto"/>
              <w:ind w:left="0" w:right="0"/>
              <w:jc w:val="center"/>
              <w:rPr>
                <w:rFonts w:ascii="Times New Roman" w:hAnsi="Times New Roman" w:cs="Times New Roman"/>
                <w:sz w:val="28"/>
                <w:szCs w:val="28"/>
              </w:rPr>
            </w:pPr>
          </w:p>
          <w:p w:rsidR="008C2168" w:rsidRDefault="008C2168" w:rsidP="008C2168">
            <w:pPr>
              <w:spacing w:after="120" w:line="240" w:lineRule="auto"/>
              <w:ind w:left="0" w:right="0"/>
              <w:jc w:val="center"/>
              <w:rPr>
                <w:rFonts w:ascii="Times New Roman" w:hAnsi="Times New Roman" w:cs="Times New Roman"/>
                <w:sz w:val="28"/>
                <w:szCs w:val="28"/>
              </w:rPr>
            </w:pPr>
          </w:p>
          <w:p w:rsidR="0030461D" w:rsidRDefault="0030461D" w:rsidP="008C2168">
            <w:pPr>
              <w:spacing w:after="120" w:line="240" w:lineRule="auto"/>
              <w:ind w:left="0" w:right="0"/>
              <w:jc w:val="center"/>
              <w:rPr>
                <w:rFonts w:ascii="Times New Roman" w:hAnsi="Times New Roman" w:cs="Times New Roman"/>
                <w:sz w:val="28"/>
                <w:szCs w:val="28"/>
              </w:rPr>
            </w:pPr>
          </w:p>
          <w:p w:rsidR="008C2168" w:rsidRDefault="008C2168" w:rsidP="008C2168">
            <w:pPr>
              <w:spacing w:after="120" w:line="240" w:lineRule="auto"/>
              <w:ind w:left="0" w:right="0"/>
              <w:jc w:val="center"/>
              <w:rPr>
                <w:rFonts w:ascii="Times New Roman" w:hAnsi="Times New Roman" w:cs="Times New Roman"/>
                <w:sz w:val="28"/>
                <w:szCs w:val="28"/>
              </w:rPr>
            </w:pPr>
          </w:p>
          <w:p w:rsidR="001653C7" w:rsidRPr="008C2168" w:rsidRDefault="00310CF5" w:rsidP="008C2168">
            <w:pPr>
              <w:spacing w:after="120" w:line="240" w:lineRule="auto"/>
              <w:ind w:left="0" w:right="0"/>
              <w:jc w:val="center"/>
              <w:rPr>
                <w:rFonts w:ascii="Times New Roman" w:hAnsi="Times New Roman" w:cs="Times New Roman"/>
                <w:sz w:val="24"/>
                <w:szCs w:val="24"/>
              </w:rPr>
            </w:pPr>
            <w:r>
              <w:rPr>
                <w:rFonts w:ascii="Times New Roman" w:hAnsi="Times New Roman" w:cs="Times New Roman"/>
                <w:sz w:val="24"/>
                <w:szCs w:val="24"/>
              </w:rPr>
              <w:t>LÝ Y LINH</w:t>
            </w:r>
            <w:r w:rsidR="00742C52" w:rsidRPr="008C2168">
              <w:rPr>
                <w:rFonts w:ascii="Times New Roman" w:hAnsi="Times New Roman" w:cs="Times New Roman"/>
                <w:sz w:val="24"/>
                <w:szCs w:val="24"/>
              </w:rPr>
              <w:t xml:space="preserve"> </w:t>
            </w:r>
          </w:p>
          <w:p w:rsidR="001653C7" w:rsidRPr="008C2168" w:rsidRDefault="001653C7" w:rsidP="001653C7">
            <w:pPr>
              <w:spacing w:after="120" w:line="240" w:lineRule="auto"/>
              <w:ind w:left="0" w:right="0"/>
              <w:jc w:val="right"/>
              <w:rPr>
                <w:rFonts w:ascii="Times New Roman" w:hAnsi="Times New Roman" w:cs="Times New Roman"/>
                <w:sz w:val="24"/>
                <w:szCs w:val="24"/>
              </w:rPr>
            </w:pPr>
          </w:p>
          <w:p w:rsidR="001653C7" w:rsidRPr="008C2168" w:rsidRDefault="001653C7" w:rsidP="001653C7">
            <w:pPr>
              <w:spacing w:after="120" w:line="240" w:lineRule="auto"/>
              <w:ind w:left="0" w:right="0"/>
              <w:jc w:val="right"/>
              <w:rPr>
                <w:rFonts w:ascii="Times New Roman" w:hAnsi="Times New Roman" w:cs="Times New Roman"/>
                <w:sz w:val="24"/>
                <w:szCs w:val="24"/>
              </w:rPr>
            </w:pPr>
          </w:p>
        </w:tc>
      </w:tr>
    </w:tbl>
    <w:p w:rsidR="009C0753" w:rsidRPr="00DA06C4" w:rsidRDefault="009C0753" w:rsidP="00570015">
      <w:pPr>
        <w:spacing w:after="120" w:line="240" w:lineRule="auto"/>
        <w:ind w:left="4680" w:right="0"/>
        <w:rPr>
          <w:rFonts w:ascii="Times New Roman" w:hAnsi="Times New Roman" w:cs="Times New Roman"/>
          <w:sz w:val="24"/>
          <w:szCs w:val="24"/>
        </w:rPr>
      </w:pPr>
    </w:p>
    <w:sectPr w:rsidR="009C0753" w:rsidRPr="00DA06C4" w:rsidSect="00D44CD8">
      <w:pgSz w:w="11906" w:h="16838" w:code="9"/>
      <w:pgMar w:top="1080" w:right="117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D33241"/>
    <w:multiLevelType w:val="hybridMultilevel"/>
    <w:tmpl w:val="4B461FA2"/>
    <w:lvl w:ilvl="0" w:tplc="ACFA62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EC7720"/>
    <w:multiLevelType w:val="hybridMultilevel"/>
    <w:tmpl w:val="22D6BE62"/>
    <w:lvl w:ilvl="0" w:tplc="74B81D7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8A02F7"/>
    <w:multiLevelType w:val="hybridMultilevel"/>
    <w:tmpl w:val="39EEB2BC"/>
    <w:lvl w:ilvl="0" w:tplc="101A1D24">
      <w:numFmt w:val="bullet"/>
      <w:lvlText w:val="﷒"/>
      <w:lvlJc w:val="left"/>
      <w:pPr>
        <w:ind w:left="1128" w:hanging="768"/>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grammar="clean"/>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781"/>
    <w:rsid w:val="00017FA2"/>
    <w:rsid w:val="00052B27"/>
    <w:rsid w:val="00095466"/>
    <w:rsid w:val="000B75B4"/>
    <w:rsid w:val="000F3A30"/>
    <w:rsid w:val="0013654C"/>
    <w:rsid w:val="001418C2"/>
    <w:rsid w:val="00143922"/>
    <w:rsid w:val="00163346"/>
    <w:rsid w:val="001653C7"/>
    <w:rsid w:val="00173C30"/>
    <w:rsid w:val="001B4741"/>
    <w:rsid w:val="001C07D2"/>
    <w:rsid w:val="001D2E19"/>
    <w:rsid w:val="001F7D6F"/>
    <w:rsid w:val="00207D57"/>
    <w:rsid w:val="00296E6F"/>
    <w:rsid w:val="002B7D45"/>
    <w:rsid w:val="002F2A3D"/>
    <w:rsid w:val="0030461D"/>
    <w:rsid w:val="00310CF5"/>
    <w:rsid w:val="00324C2A"/>
    <w:rsid w:val="003556CB"/>
    <w:rsid w:val="00362BCA"/>
    <w:rsid w:val="00372B9B"/>
    <w:rsid w:val="0038131E"/>
    <w:rsid w:val="00384235"/>
    <w:rsid w:val="00390FF7"/>
    <w:rsid w:val="003A5091"/>
    <w:rsid w:val="003C0ACF"/>
    <w:rsid w:val="003E5052"/>
    <w:rsid w:val="003F3619"/>
    <w:rsid w:val="0041155C"/>
    <w:rsid w:val="00420898"/>
    <w:rsid w:val="004E5D62"/>
    <w:rsid w:val="00504FE8"/>
    <w:rsid w:val="00510481"/>
    <w:rsid w:val="00526E6A"/>
    <w:rsid w:val="00570015"/>
    <w:rsid w:val="00584D25"/>
    <w:rsid w:val="005E42BE"/>
    <w:rsid w:val="00616C03"/>
    <w:rsid w:val="00622E14"/>
    <w:rsid w:val="00643402"/>
    <w:rsid w:val="00674037"/>
    <w:rsid w:val="006A5410"/>
    <w:rsid w:val="006A5DFA"/>
    <w:rsid w:val="006B22F5"/>
    <w:rsid w:val="006B3982"/>
    <w:rsid w:val="006B67F5"/>
    <w:rsid w:val="006C3137"/>
    <w:rsid w:val="006F20F7"/>
    <w:rsid w:val="006F7CA9"/>
    <w:rsid w:val="006F7FE4"/>
    <w:rsid w:val="00742C52"/>
    <w:rsid w:val="00746B57"/>
    <w:rsid w:val="007537EB"/>
    <w:rsid w:val="00772447"/>
    <w:rsid w:val="00796D89"/>
    <w:rsid w:val="007A6A33"/>
    <w:rsid w:val="007D2618"/>
    <w:rsid w:val="0081603A"/>
    <w:rsid w:val="00826921"/>
    <w:rsid w:val="00827C0C"/>
    <w:rsid w:val="00832B71"/>
    <w:rsid w:val="008456E1"/>
    <w:rsid w:val="00864643"/>
    <w:rsid w:val="00883A39"/>
    <w:rsid w:val="008954AC"/>
    <w:rsid w:val="008A5100"/>
    <w:rsid w:val="008C2168"/>
    <w:rsid w:val="008E5B92"/>
    <w:rsid w:val="008F74C0"/>
    <w:rsid w:val="00901248"/>
    <w:rsid w:val="009042DA"/>
    <w:rsid w:val="0092371D"/>
    <w:rsid w:val="009421B1"/>
    <w:rsid w:val="00966B95"/>
    <w:rsid w:val="009729A1"/>
    <w:rsid w:val="00975098"/>
    <w:rsid w:val="009827C3"/>
    <w:rsid w:val="009977A2"/>
    <w:rsid w:val="009979E5"/>
    <w:rsid w:val="009B17FC"/>
    <w:rsid w:val="009C0753"/>
    <w:rsid w:val="00A0350F"/>
    <w:rsid w:val="00A1304B"/>
    <w:rsid w:val="00A92E47"/>
    <w:rsid w:val="00AC3598"/>
    <w:rsid w:val="00AD5459"/>
    <w:rsid w:val="00AE6198"/>
    <w:rsid w:val="00B01E43"/>
    <w:rsid w:val="00B063C2"/>
    <w:rsid w:val="00B16F97"/>
    <w:rsid w:val="00B301C5"/>
    <w:rsid w:val="00B67FB3"/>
    <w:rsid w:val="00B85DC3"/>
    <w:rsid w:val="00B923A4"/>
    <w:rsid w:val="00BD7459"/>
    <w:rsid w:val="00BE2E4C"/>
    <w:rsid w:val="00C06991"/>
    <w:rsid w:val="00C15110"/>
    <w:rsid w:val="00C22B74"/>
    <w:rsid w:val="00C24A58"/>
    <w:rsid w:val="00C25DA7"/>
    <w:rsid w:val="00C35781"/>
    <w:rsid w:val="00C6694A"/>
    <w:rsid w:val="00C86439"/>
    <w:rsid w:val="00C95C55"/>
    <w:rsid w:val="00CA2224"/>
    <w:rsid w:val="00CB4CF0"/>
    <w:rsid w:val="00CD0EB1"/>
    <w:rsid w:val="00CE19F2"/>
    <w:rsid w:val="00D0330C"/>
    <w:rsid w:val="00D058A6"/>
    <w:rsid w:val="00D106F8"/>
    <w:rsid w:val="00D25561"/>
    <w:rsid w:val="00D36B37"/>
    <w:rsid w:val="00D44CD8"/>
    <w:rsid w:val="00D54F5E"/>
    <w:rsid w:val="00D56332"/>
    <w:rsid w:val="00D61754"/>
    <w:rsid w:val="00D63CF0"/>
    <w:rsid w:val="00D8171E"/>
    <w:rsid w:val="00DA06C4"/>
    <w:rsid w:val="00DA16DE"/>
    <w:rsid w:val="00DC56F3"/>
    <w:rsid w:val="00DE350C"/>
    <w:rsid w:val="00DE7DB1"/>
    <w:rsid w:val="00DF1AC3"/>
    <w:rsid w:val="00E235FE"/>
    <w:rsid w:val="00E43DA0"/>
    <w:rsid w:val="00E5655E"/>
    <w:rsid w:val="00E61E86"/>
    <w:rsid w:val="00E93BCB"/>
    <w:rsid w:val="00EE0DF4"/>
    <w:rsid w:val="00EF149B"/>
    <w:rsid w:val="00F05B67"/>
    <w:rsid w:val="00F1107E"/>
    <w:rsid w:val="00F16963"/>
    <w:rsid w:val="00F3570F"/>
    <w:rsid w:val="00F63945"/>
    <w:rsid w:val="00FD2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8B1C2E5"/>
  <w15:chartTrackingRefBased/>
  <w15:docId w15:val="{E79B7BB7-38AD-447E-8FAA-5D4738828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5D62"/>
    <w:pPr>
      <w:spacing w:after="200" w:line="276" w:lineRule="auto"/>
      <w:ind w:left="144" w:right="1008"/>
    </w:pPr>
    <w:rPr>
      <w:rFonts w:cs="Calibri"/>
      <w:sz w:val="22"/>
      <w:szCs w:val="22"/>
    </w:rPr>
  </w:style>
  <w:style w:type="paragraph" w:styleId="Heading1">
    <w:name w:val="heading 1"/>
    <w:basedOn w:val="Normal"/>
    <w:next w:val="Normal"/>
    <w:link w:val="Heading1Char"/>
    <w:qFormat/>
    <w:locked/>
    <w:rsid w:val="009827C3"/>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link w:val="Heading2Char"/>
    <w:uiPriority w:val="99"/>
    <w:qFormat/>
    <w:rsid w:val="00C35781"/>
    <w:pPr>
      <w:spacing w:before="100" w:beforeAutospacing="1" w:after="100" w:afterAutospacing="1" w:line="240" w:lineRule="auto"/>
      <w:ind w:left="0" w:right="0"/>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C35781"/>
    <w:rPr>
      <w:rFonts w:ascii="Times New Roman" w:hAnsi="Times New Roman" w:cs="Times New Roman"/>
      <w:b/>
      <w:bCs/>
      <w:sz w:val="36"/>
      <w:szCs w:val="36"/>
    </w:rPr>
  </w:style>
  <w:style w:type="paragraph" w:styleId="DocumentMap">
    <w:name w:val="Document Map"/>
    <w:basedOn w:val="Normal"/>
    <w:link w:val="DocumentMapChar"/>
    <w:uiPriority w:val="99"/>
    <w:semiHidden/>
    <w:unhideWhenUsed/>
    <w:rsid w:val="006F7FE4"/>
    <w:rPr>
      <w:rFonts w:ascii="Tahoma" w:hAnsi="Tahoma" w:cs="Tahoma"/>
      <w:sz w:val="16"/>
      <w:szCs w:val="16"/>
    </w:rPr>
  </w:style>
  <w:style w:type="character" w:customStyle="1" w:styleId="DocumentMapChar">
    <w:name w:val="Document Map Char"/>
    <w:link w:val="DocumentMap"/>
    <w:uiPriority w:val="99"/>
    <w:semiHidden/>
    <w:rsid w:val="006F7FE4"/>
    <w:rPr>
      <w:rFonts w:ascii="Tahoma" w:hAnsi="Tahoma" w:cs="Tahoma"/>
      <w:sz w:val="16"/>
      <w:szCs w:val="16"/>
    </w:rPr>
  </w:style>
  <w:style w:type="paragraph" w:styleId="ListParagraph">
    <w:name w:val="List Paragraph"/>
    <w:basedOn w:val="Normal"/>
    <w:uiPriority w:val="34"/>
    <w:qFormat/>
    <w:rsid w:val="009979E5"/>
    <w:pPr>
      <w:ind w:left="720"/>
      <w:contextualSpacing/>
    </w:pPr>
    <w:rPr>
      <w:rFonts w:cs="Times New Roman"/>
    </w:rPr>
  </w:style>
  <w:style w:type="character" w:customStyle="1" w:styleId="Heading1Char">
    <w:name w:val="Heading 1 Char"/>
    <w:link w:val="Heading1"/>
    <w:rsid w:val="009827C3"/>
    <w:rPr>
      <w:rFonts w:ascii="Calibri Light" w:eastAsia="Times New Roman" w:hAnsi="Calibri Light" w:cs="Times New Roman"/>
      <w:b/>
      <w:bCs/>
      <w:kern w:val="32"/>
      <w:sz w:val="32"/>
      <w:szCs w:val="32"/>
    </w:rPr>
  </w:style>
  <w:style w:type="paragraph" w:styleId="BalloonText">
    <w:name w:val="Balloon Text"/>
    <w:basedOn w:val="Normal"/>
    <w:link w:val="BalloonTextChar"/>
    <w:uiPriority w:val="99"/>
    <w:semiHidden/>
    <w:unhideWhenUsed/>
    <w:rsid w:val="00622E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2E14"/>
    <w:rPr>
      <w:rFonts w:ascii="Segoe UI" w:hAnsi="Segoe UI" w:cs="Segoe UI"/>
      <w:sz w:val="18"/>
      <w:szCs w:val="18"/>
    </w:rPr>
  </w:style>
  <w:style w:type="table" w:styleId="TableGrid">
    <w:name w:val="Table Grid"/>
    <w:basedOn w:val="TableNormal"/>
    <w:locked/>
    <w:rsid w:val="001653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3698921">
      <w:bodyDiv w:val="1"/>
      <w:marLeft w:val="0"/>
      <w:marRight w:val="0"/>
      <w:marTop w:val="0"/>
      <w:marBottom w:val="0"/>
      <w:divBdr>
        <w:top w:val="none" w:sz="0" w:space="0" w:color="auto"/>
        <w:left w:val="none" w:sz="0" w:space="0" w:color="auto"/>
        <w:bottom w:val="none" w:sz="0" w:space="0" w:color="auto"/>
        <w:right w:val="none" w:sz="0" w:space="0" w:color="auto"/>
      </w:divBdr>
    </w:div>
    <w:div w:id="1150755033">
      <w:bodyDiv w:val="1"/>
      <w:marLeft w:val="0"/>
      <w:marRight w:val="0"/>
      <w:marTop w:val="0"/>
      <w:marBottom w:val="0"/>
      <w:divBdr>
        <w:top w:val="none" w:sz="0" w:space="0" w:color="auto"/>
        <w:left w:val="none" w:sz="0" w:space="0" w:color="auto"/>
        <w:bottom w:val="none" w:sz="0" w:space="0" w:color="auto"/>
        <w:right w:val="none" w:sz="0" w:space="0" w:color="auto"/>
      </w:divBdr>
    </w:div>
    <w:div w:id="158172022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Picture" ma:contentTypeID="0x0101020088C615AFA6081A4EAC6D0C7B5DE5004C" ma:contentTypeVersion="3" ma:contentTypeDescription="Upload an image or a photograph." ma:contentTypeScope="" ma:versionID="8a358c36b680c6236bc77b7a1286c80c">
  <xsd:schema xmlns:xsd="http://www.w3.org/2001/XMLSchema" xmlns:xs="http://www.w3.org/2001/XMLSchema" xmlns:p="http://schemas.microsoft.com/office/2006/metadata/properties" xmlns:ns1="http://schemas.microsoft.com/sharepoint/v3" xmlns:ns2="4ae7861e-4bff-47fb-9754-a3da037d4eb5" targetNamespace="http://schemas.microsoft.com/office/2006/metadata/properties" ma:root="true" ma:fieldsID="1315e3235dfc98430f19347398624d38" ns1:_="" ns2:_="">
    <xsd:import namespace="http://schemas.microsoft.com/sharepoint/v3"/>
    <xsd:import namespace="4ae7861e-4bff-47fb-9754-a3da037d4eb5"/>
    <xsd:element name="properties">
      <xsd:complexType>
        <xsd:sequence>
          <xsd:element name="documentManagement">
            <xsd:complexType>
              <xsd:all>
                <xsd:element ref="ns1:ImageWidth" minOccurs="0"/>
                <xsd:element ref="ns1:ImageHeight" minOccurs="0"/>
                <xsd:element ref="ns1:ImageCreateDate" minOccurs="0"/>
                <xsd:element ref="ns1:Description" minOccurs="0"/>
                <xsd:element ref="ns1:ThumbnailExists" minOccurs="0"/>
                <xsd:element ref="ns1:PreviewExists" minOccurs="0"/>
                <xsd:element ref="ns1:AlternateThumbnailUrl" minOccurs="0"/>
                <xsd:element ref="ns2:VideoThumbnail" minOccurs="0"/>
                <xsd:element ref="ns2:GetImgForVide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mageWidth" ma:index="11" nillable="true" ma:displayName="Picture Width" ma:internalName="ImageWidth" ma:readOnly="true">
      <xsd:simpleType>
        <xsd:restriction base="dms:Unknown"/>
      </xsd:simpleType>
    </xsd:element>
    <xsd:element name="ImageHeight" ma:index="12" nillable="true" ma:displayName="Picture Height" ma:internalName="ImageHeight" ma:readOnly="true">
      <xsd:simpleType>
        <xsd:restriction base="dms:Unknown"/>
      </xsd:simpleType>
    </xsd:element>
    <xsd:element name="ImageCreateDate" ma:index="13" nillable="true" ma:displayName="Date Picture Taken" ma:format="DateTime" ma:hidden="true" ma:internalName="ImageCreateDate">
      <xsd:simpleType>
        <xsd:restriction base="dms:DateTime"/>
      </xsd:simpleType>
    </xsd:element>
    <xsd:element name="Description" ma:index="14" nillable="true" ma:displayName="Description" ma:description="Used as alternative text for the picture." ma:hidden="true" ma:internalName="Description">
      <xsd:simpleType>
        <xsd:restriction base="dms:Note">
          <xsd:maxLength value="255"/>
        </xsd:restriction>
      </xsd:simpleType>
    </xsd:element>
    <xsd:element name="ThumbnailExists" ma:index="23" nillable="true" ma:displayName="Thumbnail Exists" ma:default="FALSE" ma:hidden="true" ma:internalName="ThumbnailExists" ma:readOnly="true">
      <xsd:simpleType>
        <xsd:restriction base="dms:Boolean"/>
      </xsd:simpleType>
    </xsd:element>
    <xsd:element name="PreviewExists" ma:index="24" nillable="true" ma:displayName="Preview Exists" ma:default="FALSE" ma:hidden="true" ma:internalName="PreviewExists" ma:readOnly="true">
      <xsd:simpleType>
        <xsd:restriction base="dms:Boolean"/>
      </xsd:simpleType>
    </xsd:element>
    <xsd:element name="AlternateThumbnailUrl" ma:index="25" nillable="true" ma:displayName="Preview Image URL" ma:format="Image" ma:hidden="true" ma:internalName="AlternateThumbnail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ae7861e-4bff-47fb-9754-a3da037d4eb5" elementFormDefault="qualified">
    <xsd:import namespace="http://schemas.microsoft.com/office/2006/documentManagement/types"/>
    <xsd:import namespace="http://schemas.microsoft.com/office/infopath/2007/PartnerControls"/>
    <xsd:element name="VideoThumbnail" ma:index="26" nillable="true" ma:displayName="VideoThumbnail" ma:internalName="VideoThumbnail">
      <xsd:simpleType>
        <xsd:restriction base="dms:Text"/>
      </xsd:simpleType>
    </xsd:element>
    <xsd:element name="GetImgForVideo" ma:index="27" nillable="true" ma:displayName="GetImgForVideo" ma:internalName="GetImgForVideo">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8"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AlternateThumbnailUrl xmlns="http://schemas.microsoft.com/sharepoint/v3">
      <Url xsi:nil="true"/>
      <Description xsi:nil="true"/>
    </AlternateThumbnailUrl>
    <VideoThumbnail xmlns="4ae7861e-4bff-47fb-9754-a3da037d4eb5" xsi:nil="true"/>
    <ImageCreateDate xmlns="http://schemas.microsoft.com/sharepoint/v3" xsi:nil="true"/>
    <GetImgForVideo xmlns="4ae7861e-4bff-47fb-9754-a3da037d4eb5" xsi:nil="true"/>
    <Description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032CC91-C47F-435F-963C-35AB8945FB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ae7861e-4bff-47fb-9754-a3da037d4e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BF5159-804B-4563-9B15-6A0468B25410}">
  <ds:schemaRefs>
    <ds:schemaRef ds:uri="http://schemas.microsoft.com/office/2006/metadata/properties"/>
    <ds:schemaRef ds:uri="http://schemas.microsoft.com/office/infopath/2007/PartnerControls"/>
    <ds:schemaRef ds:uri="http://schemas.microsoft.com/sharepoint/v3"/>
    <ds:schemaRef ds:uri="4ae7861e-4bff-47fb-9754-a3da037d4eb5"/>
  </ds:schemaRefs>
</ds:datastoreItem>
</file>

<file path=customXml/itemProps3.xml><?xml version="1.0" encoding="utf-8"?>
<ds:datastoreItem xmlns:ds="http://schemas.openxmlformats.org/officeDocument/2006/customXml" ds:itemID="{AFD07A8A-035B-44B3-8740-60045F8E4C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3</Pages>
  <Words>437</Words>
  <Characters>2493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Mẫu tham khảo</vt:lpstr>
    </vt:vector>
  </TitlesOfParts>
  <Company>HOME</Company>
  <LinksUpToDate>false</LinksUpToDate>
  <CharactersWithSpaces>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tham khảo</dc:title>
  <dc:subject/>
  <dc:creator>hcm_mainth</dc:creator>
  <cp:keywords/>
  <cp:lastModifiedBy>admin</cp:lastModifiedBy>
  <cp:revision>106</cp:revision>
  <cp:lastPrinted>2021-02-08T08:32:00Z</cp:lastPrinted>
  <dcterms:created xsi:type="dcterms:W3CDTF">2021-03-02T04:12:00Z</dcterms:created>
  <dcterms:modified xsi:type="dcterms:W3CDTF">2026-04-29T02:28:00Z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0x0101020088C615AFA6081A4EAC6D0C7B5DE5004C</vt:lpwstr>
  </property>
</Properties>
</file>