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22BD6" w:rsidRDefault="00CC0757">
      <w:pPr>
        <w:spacing w:after="0" w:line="100" w:lineRule="exact"/>
        <w:rPr>
          <w:rFonts w:ascii="Times New Roman" w:hAnsi="Times New Roman" w:cs="Times New Roman"/>
          <w:sz w:val="24"/>
          <w:szCs w:val="24"/>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22BD6" w14:paraId="44858326" w14:textId="77777777" w:rsidTr="007767DE">
        <w:tc>
          <w:tcPr>
            <w:tcW w:w="1759" w:type="pct"/>
            <w:tcMar>
              <w:top w:w="0" w:type="dxa"/>
              <w:left w:w="108" w:type="dxa"/>
              <w:bottom w:w="0" w:type="dxa"/>
              <w:right w:w="108" w:type="dxa"/>
            </w:tcMar>
            <w:hideMark/>
          </w:tcPr>
          <w:p w14:paraId="17668106" w14:textId="67D56004" w:rsidR="00533175" w:rsidRPr="00E22BD6" w:rsidRDefault="00C002DA" w:rsidP="00533175">
            <w:pPr>
              <w:spacing w:after="80" w:line="240" w:lineRule="auto"/>
              <w:jc w:val="center"/>
              <w:rPr>
                <w:rFonts w:ascii="Times New Roman" w:eastAsia="Times New Roman" w:hAnsi="Times New Roman" w:cs="Times New Roman"/>
                <w:b/>
                <w:bCs/>
                <w:sz w:val="24"/>
                <w:szCs w:val="24"/>
                <w:shd w:val="clear" w:color="auto" w:fill="FFFFFF"/>
              </w:rPr>
            </w:pPr>
            <w:r w:rsidRPr="00E22BD6">
              <w:rPr>
                <w:rFonts w:ascii="Times New Roman" w:eastAsia="Times New Roman" w:hAnsi="Times New Roman" w:cs="Times New Roman"/>
                <w:b/>
                <w:bCs/>
                <w:sz w:val="24"/>
                <w:szCs w:val="24"/>
                <w:shd w:val="clear" w:color="auto" w:fill="FFFFFF"/>
              </w:rPr>
              <w:t>CÔNG TY TNHH GỖ NHIÊN THÀNH</w:t>
            </w:r>
          </w:p>
          <w:p w14:paraId="52707AE3" w14:textId="77777777" w:rsidR="00533175" w:rsidRPr="00E22BD6" w:rsidRDefault="00533175" w:rsidP="00533175">
            <w:pPr>
              <w:spacing w:after="0" w:line="100" w:lineRule="exact"/>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E22BD6" w:rsidRDefault="00533175" w:rsidP="00533175">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b/>
                <w:bCs/>
                <w:sz w:val="24"/>
                <w:szCs w:val="24"/>
              </w:rPr>
              <w:t>CỘNG HÒA XÃ HỘI CHỦ NGHĨA VIỆT NAM</w:t>
            </w:r>
          </w:p>
          <w:p w14:paraId="3D9E1DA4" w14:textId="77777777" w:rsidR="00533175" w:rsidRPr="00E22BD6" w:rsidRDefault="00533175" w:rsidP="00533175">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b/>
                <w:bCs/>
                <w:sz w:val="24"/>
                <w:szCs w:val="24"/>
              </w:rPr>
              <w:t>Độc lập - Tự do - Hạnh phúc</w:t>
            </w:r>
          </w:p>
          <w:p w14:paraId="75E3F045" w14:textId="77777777" w:rsidR="00533175" w:rsidRPr="00E22BD6" w:rsidRDefault="00533175" w:rsidP="00533175">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b/>
                <w:bCs/>
                <w:sz w:val="24"/>
                <w:szCs w:val="24"/>
              </w:rPr>
              <w:t>---------------</w:t>
            </w:r>
          </w:p>
        </w:tc>
      </w:tr>
      <w:tr w:rsidR="00533175" w:rsidRPr="00E22BD6" w14:paraId="02F08CCD" w14:textId="77777777" w:rsidTr="007767DE">
        <w:tc>
          <w:tcPr>
            <w:tcW w:w="1759" w:type="pct"/>
            <w:tcMar>
              <w:top w:w="0" w:type="dxa"/>
              <w:left w:w="108" w:type="dxa"/>
              <w:bottom w:w="0" w:type="dxa"/>
              <w:right w:w="108" w:type="dxa"/>
            </w:tcMar>
            <w:hideMark/>
          </w:tcPr>
          <w:p w14:paraId="51051ADA" w14:textId="77777777" w:rsidR="00533175" w:rsidRPr="00E22BD6" w:rsidRDefault="00533175" w:rsidP="003915BF">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sz w:val="24"/>
                <w:szCs w:val="24"/>
              </w:rPr>
              <w:t xml:space="preserve">Số: </w:t>
            </w:r>
            <w:r w:rsidRPr="00E22BD6">
              <w:rPr>
                <w:rFonts w:ascii="Times New Roman" w:eastAsia="Times New Roman" w:hAnsi="Times New Roman" w:cs="Times New Roman"/>
                <w:sz w:val="24"/>
                <w:szCs w:val="24"/>
                <w:shd w:val="clear" w:color="auto" w:fill="FFFFFF"/>
              </w:rPr>
              <w:t>01/202</w:t>
            </w:r>
            <w:r w:rsidR="003915BF" w:rsidRPr="00E22BD6">
              <w:rPr>
                <w:rFonts w:ascii="Times New Roman" w:eastAsia="Times New Roman" w:hAnsi="Times New Roman" w:cs="Times New Roman"/>
                <w:sz w:val="24"/>
                <w:szCs w:val="24"/>
                <w:shd w:val="clear" w:color="auto" w:fill="FFFFFF"/>
              </w:rPr>
              <w:t>6</w:t>
            </w:r>
            <w:r w:rsidRPr="00E22BD6">
              <w:rPr>
                <w:rFonts w:ascii="Times New Roman" w:eastAsia="Times New Roman" w:hAnsi="Times New Roman" w:cs="Times New Roman"/>
                <w:sz w:val="24"/>
                <w:szCs w:val="24"/>
                <w:shd w:val="clear" w:color="auto" w:fill="FFFFFF"/>
              </w:rPr>
              <w:t>/</w:t>
            </w:r>
            <w:r w:rsidR="00AC50D1" w:rsidRPr="00E22BD6">
              <w:rPr>
                <w:rFonts w:ascii="Times New Roman" w:eastAsia="Times New Roman" w:hAnsi="Times New Roman" w:cs="Times New Roman"/>
                <w:sz w:val="24"/>
                <w:szCs w:val="24"/>
                <w:shd w:val="clear" w:color="auto" w:fill="FFFFFF"/>
              </w:rPr>
              <w:t>Q</w:t>
            </w:r>
            <w:r w:rsidR="008C4F55" w:rsidRPr="00E22BD6">
              <w:rPr>
                <w:rFonts w:ascii="Times New Roman" w:eastAsia="Times New Roman" w:hAnsi="Times New Roman" w:cs="Times New Roman"/>
                <w:sz w:val="24"/>
                <w:szCs w:val="24"/>
                <w:shd w:val="clear" w:color="auto" w:fill="FFFFFF"/>
              </w:rPr>
              <w:t>Đ</w:t>
            </w:r>
            <w:r w:rsidR="00AC50D1" w:rsidRPr="00E22BD6">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E22BD6" w:rsidRDefault="00533175" w:rsidP="00E62365">
            <w:pPr>
              <w:spacing w:after="80" w:line="240" w:lineRule="auto"/>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shd w:val="clear" w:color="auto" w:fill="FFFFFF"/>
              </w:rPr>
              <w:t>Thành phố Hồ Chí Minh</w:t>
            </w:r>
            <w:r w:rsidRPr="00E22BD6">
              <w:rPr>
                <w:rFonts w:ascii="Times New Roman" w:eastAsia="Times New Roman" w:hAnsi="Times New Roman" w:cs="Times New Roman"/>
                <w:i/>
                <w:iCs/>
                <w:sz w:val="24"/>
                <w:szCs w:val="24"/>
              </w:rPr>
              <w:t xml:space="preserve">, </w:t>
            </w:r>
            <w:r w:rsidR="009F5BB6" w:rsidRPr="00E22BD6">
              <w:rPr>
                <w:rFonts w:ascii="Times New Roman" w:eastAsia="Times New Roman" w:hAnsi="Times New Roman" w:cs="Times New Roman"/>
                <w:i/>
                <w:iCs/>
                <w:sz w:val="24"/>
                <w:szCs w:val="24"/>
                <w:shd w:val="clear" w:color="auto" w:fill="FFFFFF"/>
              </w:rPr>
              <w:t xml:space="preserve">ngày </w:t>
            </w:r>
            <w:r w:rsidR="00E62365" w:rsidRPr="00E22BD6">
              <w:rPr>
                <w:rFonts w:ascii="Times New Roman" w:eastAsia="Times New Roman" w:hAnsi="Times New Roman" w:cs="Times New Roman"/>
                <w:i/>
                <w:iCs/>
                <w:sz w:val="24"/>
                <w:szCs w:val="24"/>
                <w:shd w:val="clear" w:color="auto" w:fill="FFFFFF"/>
              </w:rPr>
              <w:t>27 tháng 09 năm 2026</w:t>
            </w:r>
          </w:p>
        </w:tc>
      </w:tr>
    </w:tbl>
    <w:p w14:paraId="61563BBC" w14:textId="77777777" w:rsidR="00533175" w:rsidRPr="00E22BD6" w:rsidRDefault="00533175" w:rsidP="00533175">
      <w:pPr>
        <w:spacing w:after="0" w:line="100" w:lineRule="exact"/>
        <w:jc w:val="center"/>
        <w:rPr>
          <w:rFonts w:ascii="Times New Roman" w:eastAsia="Times New Roman" w:hAnsi="Times New Roman" w:cs="Times New Roman"/>
          <w:sz w:val="24"/>
          <w:szCs w:val="24"/>
        </w:rPr>
      </w:pPr>
      <w:r w:rsidRPr="00E22BD6">
        <w:rPr>
          <w:rFonts w:ascii="Times New Roman" w:eastAsia="Times New Roman" w:hAnsi="Times New Roman" w:cs="Times New Roman"/>
          <w:sz w:val="24"/>
          <w:szCs w:val="24"/>
        </w:rPr>
        <w:t> </w:t>
      </w:r>
    </w:p>
    <w:p w14:paraId="443E7C08" w14:textId="77777777" w:rsidR="00533175" w:rsidRPr="00E22BD6" w:rsidRDefault="000F5C0F" w:rsidP="00533175">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b/>
          <w:bCs/>
          <w:sz w:val="24"/>
          <w:szCs w:val="24"/>
        </w:rPr>
        <w:t>CHỦ SỞ HỮU</w:t>
      </w:r>
    </w:p>
    <w:p w14:paraId="2C291C7E" w14:textId="77777777" w:rsidR="00533175" w:rsidRPr="00E22BD6" w:rsidRDefault="00533175" w:rsidP="00533175">
      <w:pPr>
        <w:spacing w:after="0" w:line="100" w:lineRule="exact"/>
        <w:jc w:val="center"/>
        <w:rPr>
          <w:rFonts w:ascii="Times New Roman" w:eastAsia="Times New Roman" w:hAnsi="Times New Roman" w:cs="Times New Roman"/>
          <w:sz w:val="24"/>
          <w:szCs w:val="24"/>
        </w:rPr>
      </w:pPr>
      <w:r w:rsidRPr="00E22BD6">
        <w:rPr>
          <w:rFonts w:ascii="Times New Roman" w:eastAsia="Times New Roman" w:hAnsi="Times New Roman" w:cs="Times New Roman"/>
          <w:sz w:val="24"/>
          <w:szCs w:val="24"/>
        </w:rPr>
        <w:t> </w:t>
      </w:r>
    </w:p>
    <w:p w14:paraId="4036E298" w14:textId="77777777" w:rsidR="00533175" w:rsidRPr="00E22BD6" w:rsidRDefault="00533175" w:rsidP="00533175">
      <w:pPr>
        <w:spacing w:after="80" w:line="240" w:lineRule="auto"/>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E22BD6" w:rsidRDefault="00533175" w:rsidP="00533175">
      <w:pPr>
        <w:spacing w:after="80" w:line="240" w:lineRule="auto"/>
        <w:jc w:val="both"/>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xml:space="preserve">- Căn cứ Điều lệ </w:t>
      </w:r>
      <w:r w:rsidR="00C002DA" w:rsidRPr="00E22BD6">
        <w:rPr>
          <w:rFonts w:ascii="Times New Roman" w:eastAsia="Times New Roman" w:hAnsi="Times New Roman" w:cs="Times New Roman"/>
          <w:i/>
          <w:iCs/>
          <w:sz w:val="24"/>
          <w:szCs w:val="24"/>
          <w:shd w:val="clear" w:color="auto" w:fill="FFFFFF"/>
        </w:rPr>
        <w:t>CÔNG TY TNHH GỖ NHIÊN THÀNH</w:t>
      </w:r>
      <w:r w:rsidRPr="00E22BD6">
        <w:rPr>
          <w:rFonts w:ascii="Times New Roman" w:eastAsia="Times New Roman" w:hAnsi="Times New Roman" w:cs="Times New Roman"/>
          <w:i/>
          <w:iCs/>
          <w:sz w:val="24"/>
          <w:szCs w:val="24"/>
        </w:rPr>
        <w:t>;</w:t>
      </w:r>
    </w:p>
    <w:p w14:paraId="4CA49978" w14:textId="77777777" w:rsidR="00533175" w:rsidRPr="00E22BD6" w:rsidRDefault="000F5C0F" w:rsidP="00533175">
      <w:pPr>
        <w:spacing w:after="80" w:line="240" w:lineRule="auto"/>
        <w:jc w:val="both"/>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Căn cứ tình hình hoạt động của công ty</w:t>
      </w:r>
      <w:r w:rsidR="00533175" w:rsidRPr="00E22BD6">
        <w:rPr>
          <w:rFonts w:ascii="Times New Roman" w:eastAsia="Times New Roman" w:hAnsi="Times New Roman" w:cs="Times New Roman"/>
          <w:i/>
          <w:iCs/>
          <w:sz w:val="24"/>
          <w:szCs w:val="24"/>
        </w:rPr>
        <w:t>;</w:t>
      </w:r>
    </w:p>
    <w:p w14:paraId="61A06C14" w14:textId="77777777" w:rsidR="00533175" w:rsidRPr="00E22BD6" w:rsidRDefault="00533175" w:rsidP="00533175">
      <w:pPr>
        <w:spacing w:after="0" w:line="100" w:lineRule="exact"/>
        <w:ind w:left="360"/>
        <w:jc w:val="both"/>
        <w:rPr>
          <w:rFonts w:ascii="Times New Roman" w:eastAsia="Times New Roman" w:hAnsi="Times New Roman" w:cs="Times New Roman"/>
          <w:sz w:val="24"/>
          <w:szCs w:val="24"/>
        </w:rPr>
      </w:pPr>
      <w:r w:rsidRPr="00E22BD6">
        <w:rPr>
          <w:rFonts w:ascii="Times New Roman" w:eastAsia="Times New Roman" w:hAnsi="Times New Roman" w:cs="Times New Roman"/>
          <w:sz w:val="24"/>
          <w:szCs w:val="24"/>
        </w:rPr>
        <w:t> </w:t>
      </w:r>
    </w:p>
    <w:p w14:paraId="625F3326" w14:textId="77777777" w:rsidR="00CC0757" w:rsidRPr="00E22BD6" w:rsidRDefault="00533175" w:rsidP="00190CC7">
      <w:pPr>
        <w:spacing w:after="80" w:line="240" w:lineRule="auto"/>
        <w:ind w:left="3240" w:firstLine="360"/>
        <w:rPr>
          <w:rFonts w:ascii="Times New Roman" w:hAnsi="Times New Roman" w:cs="Times New Roman"/>
          <w:sz w:val="24"/>
          <w:szCs w:val="24"/>
        </w:rPr>
      </w:pPr>
      <w:r w:rsidRPr="00E22BD6">
        <w:rPr>
          <w:rFonts w:ascii="Times New Roman" w:eastAsia="Times New Roman" w:hAnsi="Times New Roman" w:cs="Times New Roman"/>
          <w:b/>
          <w:bCs/>
          <w:sz w:val="24"/>
          <w:szCs w:val="24"/>
        </w:rPr>
        <w:t>QUYẾT ĐỊNH</w:t>
      </w:r>
    </w:p>
    <w:p w14:paraId="793A2A9E" w14:textId="77777777" w:rsidR="00CC0757" w:rsidRPr="00E22BD6" w:rsidRDefault="006C2BCB">
      <w:pPr>
        <w:spacing w:after="80" w:line="240" w:lineRule="auto"/>
        <w:jc w:val="center"/>
        <w:rPr>
          <w:rFonts w:ascii="Times New Roman" w:hAnsi="Times New Roman" w:cs="Times New Roman"/>
          <w:sz w:val="24"/>
          <w:szCs w:val="24"/>
        </w:rPr>
      </w:pPr>
      <w:r w:rsidRPr="00E22BD6">
        <w:rPr>
          <w:rFonts w:ascii="Times New Roman" w:hAnsi="Times New Roman" w:cs="Times New Roman"/>
          <w:sz w:val="24"/>
          <w:szCs w:val="24"/>
        </w:rPr>
        <w:t>(V/v Giải thể doanh nghiệp)</w:t>
      </w:r>
    </w:p>
    <w:p w14:paraId="4781EC3B" w14:textId="6D3A6F2E" w:rsidR="00CC0757" w:rsidRPr="00E22BD6" w:rsidRDefault="006C2BCB" w:rsidP="00775803">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1</w:t>
      </w:r>
      <w:r w:rsidRPr="00E22BD6">
        <w:rPr>
          <w:rFonts w:ascii="Times New Roman" w:hAnsi="Times New Roman" w:cs="Times New Roman"/>
          <w:sz w:val="24"/>
          <w:szCs w:val="24"/>
        </w:rPr>
        <w:t xml:space="preserve">. Giải thể </w:t>
      </w:r>
      <w:r w:rsidR="00C002DA" w:rsidRPr="00E22BD6">
        <w:rPr>
          <w:rFonts w:ascii="Times New Roman" w:hAnsi="Times New Roman" w:cs="Times New Roman"/>
          <w:sz w:val="24"/>
          <w:szCs w:val="24"/>
        </w:rPr>
        <w:t>CÔNG TY TNHH GỖ NHIÊN THÀNH</w:t>
      </w:r>
      <w:r w:rsidRPr="00E22BD6">
        <w:rPr>
          <w:rFonts w:ascii="Times New Roman" w:hAnsi="Times New Roman" w:cs="Times New Roman"/>
          <w:sz w:val="24"/>
          <w:szCs w:val="24"/>
        </w:rPr>
        <w:t>, mã số doanh nghiệp</w:t>
      </w:r>
      <w:r w:rsidR="00095E89" w:rsidRPr="00E22BD6">
        <w:rPr>
          <w:rFonts w:ascii="Times New Roman" w:hAnsi="Times New Roman" w:cs="Times New Roman"/>
          <w:sz w:val="24"/>
          <w:szCs w:val="24"/>
        </w:rPr>
        <w:t xml:space="preserve"> </w:t>
      </w:r>
      <w:r w:rsidR="008745E2" w:rsidRPr="00E22BD6">
        <w:rPr>
          <w:rFonts w:ascii="Times New Roman" w:hAnsi="Times New Roman" w:cs="Times New Roman"/>
          <w:sz w:val="24"/>
          <w:szCs w:val="24"/>
        </w:rPr>
        <w:t xml:space="preserve">3702485985 </w:t>
      </w:r>
      <w:r w:rsidRPr="00E22BD6">
        <w:rPr>
          <w:rFonts w:ascii="Times New Roman" w:hAnsi="Times New Roman" w:cs="Times New Roman"/>
          <w:sz w:val="24"/>
          <w:szCs w:val="24"/>
        </w:rPr>
        <w:t>do Phòng Đăng ký kinh doanh – Sở Kế hoạch và Đầu tư tỉnh Bình Dương cấp, đăng ký lần đầu ngày 01 tháng 08 năm 2016.</w:t>
      </w:r>
      <w:r w:rsidR="00186EE0" w:rsidRPr="00E22BD6">
        <w:rPr>
          <w:rFonts w:ascii="Times New Roman" w:hAnsi="Times New Roman" w:cs="Times New Roman"/>
          <w:sz w:val="24"/>
          <w:szCs w:val="24"/>
        </w:rPr>
        <w:t xml:space="preserve"> </w:t>
      </w:r>
      <w:r w:rsidR="00876A7E" w:rsidRPr="00E22BD6">
        <w:rPr>
          <w:rFonts w:ascii="Times New Roman" w:hAnsi="Times New Roman" w:cs="Times New Roman"/>
          <w:sz w:val="24"/>
          <w:szCs w:val="24"/>
        </w:rPr>
        <w:t xml:space="preserve">Địa chỉ trụ sở: </w:t>
      </w:r>
      <w:r w:rsidR="00E22BD6" w:rsidRPr="00E22BD6">
        <w:rPr>
          <w:rFonts w:ascii="Times New Roman" w:hAnsi="Times New Roman" w:cs="Times New Roman"/>
          <w:color w:val="000000"/>
          <w:sz w:val="24"/>
          <w:szCs w:val="24"/>
          <w:lang w:eastAsia="zh-CN"/>
        </w:rPr>
        <w:t>Số 29A, Khu phố Hòa Long, Phường Lái Thiêu, TP Hồ Chí Minh, Việt Nam</w:t>
      </w:r>
    </w:p>
    <w:p w14:paraId="5E505E96" w14:textId="77777777" w:rsidR="00CC0757" w:rsidRPr="00E22BD6" w:rsidRDefault="006C2BCB">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2</w:t>
      </w:r>
      <w:r w:rsidRPr="00E22BD6">
        <w:rPr>
          <w:rFonts w:ascii="Times New Roman" w:hAnsi="Times New Roman" w:cs="Times New Roman"/>
          <w:sz w:val="24"/>
          <w:szCs w:val="24"/>
        </w:rPr>
        <w:t>. Lý do giải thể: Hoạt động kinh doanh không hiệu quả.</w:t>
      </w:r>
    </w:p>
    <w:p w14:paraId="4C498173" w14:textId="77777777" w:rsidR="00CC0757" w:rsidRPr="00E22BD6" w:rsidRDefault="006C2BCB">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3</w:t>
      </w:r>
      <w:r w:rsidRPr="00E22BD6">
        <w:rPr>
          <w:rFonts w:ascii="Times New Roman" w:hAnsi="Times New Roman" w:cs="Times New Roman"/>
          <w:sz w:val="24"/>
          <w:szCs w:val="24"/>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22BD6" w:rsidRDefault="006C2BCB">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4</w:t>
      </w:r>
      <w:r w:rsidRPr="00E22BD6">
        <w:rPr>
          <w:rFonts w:ascii="Times New Roman" w:hAnsi="Times New Roman" w:cs="Times New Roman"/>
          <w:sz w:val="24"/>
          <w:szCs w:val="24"/>
        </w:rPr>
        <w:t>. Phương án xử lý nghĩa vụ lao động: Không có lao động. Nếu phát sinh nghĩa vụ, công ty sẽ hoàn tất trước khi nộp hồ sơ giải thể.</w:t>
      </w:r>
    </w:p>
    <w:p w14:paraId="5562A639" w14:textId="77777777" w:rsidR="00CC0757" w:rsidRPr="00E22BD6" w:rsidRDefault="006C2BCB">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5</w:t>
      </w:r>
      <w:r w:rsidRPr="00E22BD6">
        <w:rPr>
          <w:rFonts w:ascii="Times New Roman" w:hAnsi="Times New Roman" w:cs="Times New Roman"/>
          <w:sz w:val="24"/>
          <w:szCs w:val="24"/>
        </w:rPr>
        <w:t xml:space="preserve">. Phương án xử lý tài sản: </w:t>
      </w:r>
      <w:r w:rsidR="00F90965" w:rsidRPr="00E22BD6">
        <w:rPr>
          <w:rFonts w:ascii="Times New Roman" w:hAnsi="Times New Roman" w:cs="Times New Roman"/>
          <w:sz w:val="24"/>
          <w:szCs w:val="24"/>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22BD6" w:rsidRDefault="006C2BCB">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6</w:t>
      </w:r>
      <w:r w:rsidRPr="00E22BD6">
        <w:rPr>
          <w:rFonts w:ascii="Times New Roman" w:hAnsi="Times New Roman" w:cs="Times New Roman"/>
          <w:sz w:val="24"/>
          <w:szCs w:val="24"/>
        </w:rPr>
        <w:t xml:space="preserve">. Trách nhiệm của </w:t>
      </w:r>
      <w:r w:rsidR="00FE518C" w:rsidRPr="00E22BD6">
        <w:rPr>
          <w:rFonts w:ascii="Times New Roman" w:hAnsi="Times New Roman" w:cs="Times New Roman"/>
          <w:sz w:val="24"/>
          <w:szCs w:val="24"/>
        </w:rPr>
        <w:t>chủ sở hữu</w:t>
      </w:r>
      <w:r w:rsidRPr="00E22BD6">
        <w:rPr>
          <w:rFonts w:ascii="Times New Roman" w:hAnsi="Times New Roman" w:cs="Times New Roman"/>
          <w:sz w:val="24"/>
          <w:szCs w:val="24"/>
        </w:rPr>
        <w:t xml:space="preserve">: </w:t>
      </w:r>
      <w:r w:rsidR="00FE518C" w:rsidRPr="00E22BD6">
        <w:rPr>
          <w:rFonts w:ascii="Times New Roman" w:hAnsi="Times New Roman" w:cs="Times New Roman"/>
          <w:sz w:val="24"/>
          <w:szCs w:val="24"/>
        </w:rPr>
        <w:t>Chủ sở hữu</w:t>
      </w:r>
      <w:r w:rsidRPr="00E22BD6">
        <w:rPr>
          <w:rFonts w:ascii="Times New Roman" w:hAnsi="Times New Roman" w:cs="Times New Roman"/>
          <w:sz w:val="24"/>
          <w:szCs w:val="24"/>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Pr="00E22BD6" w:rsidRDefault="006C2BCB">
      <w:pPr>
        <w:spacing w:after="80" w:line="240" w:lineRule="auto"/>
        <w:rPr>
          <w:rFonts w:ascii="Times New Roman" w:hAnsi="Times New Roman" w:cs="Times New Roman"/>
          <w:sz w:val="24"/>
          <w:szCs w:val="24"/>
        </w:rPr>
      </w:pPr>
      <w:r w:rsidRPr="00E22BD6">
        <w:rPr>
          <w:rFonts w:ascii="Times New Roman" w:hAnsi="Times New Roman" w:cs="Times New Roman"/>
          <w:b/>
          <w:sz w:val="24"/>
          <w:szCs w:val="24"/>
        </w:rPr>
        <w:t>Điều 7</w:t>
      </w:r>
      <w:r w:rsidRPr="00E22BD6">
        <w:rPr>
          <w:rFonts w:ascii="Times New Roman" w:hAnsi="Times New Roman" w:cs="Times New Roman"/>
          <w:sz w:val="24"/>
          <w:szCs w:val="24"/>
        </w:rPr>
        <w:t xml:space="preserve">. Quyết định có hiệu lực kể từ ngày ký. Giao ông </w:t>
      </w:r>
      <w:r w:rsidR="00335778" w:rsidRPr="00E22BD6">
        <w:rPr>
          <w:rFonts w:ascii="Times New Roman" w:eastAsia="Times New Roman" w:hAnsi="Times New Roman" w:cs="Times New Roman"/>
          <w:b/>
          <w:bCs/>
          <w:color w:val="000000"/>
          <w:sz w:val="24"/>
          <w:szCs w:val="24"/>
          <w:lang w:val="sv-SE"/>
        </w:rPr>
        <w:t>VŨ TRƯỜNG XUYÊN</w:t>
      </w:r>
      <w:r w:rsidRPr="00E22BD6">
        <w:rPr>
          <w:rFonts w:ascii="Times New Roman" w:hAnsi="Times New Roman" w:cs="Times New Roman"/>
          <w:sz w:val="24"/>
          <w:szCs w:val="24"/>
        </w:rPr>
        <w:t xml:space="preserve">, </w:t>
      </w:r>
      <w:r w:rsidR="008A55D3" w:rsidRPr="00E22BD6">
        <w:rPr>
          <w:rFonts w:ascii="Times New Roman" w:hAnsi="Times New Roman" w:cs="Times New Roman"/>
          <w:sz w:val="24"/>
          <w:szCs w:val="24"/>
        </w:rPr>
        <w:t>người đại diện theo pháp luật</w:t>
      </w:r>
      <w:r w:rsidRPr="00E22BD6">
        <w:rPr>
          <w:rFonts w:ascii="Times New Roman" w:hAnsi="Times New Roman" w:cs="Times New Roman"/>
          <w:sz w:val="24"/>
          <w:szCs w:val="24"/>
        </w:rPr>
        <w:t>, thực hiện thủ tục giải thể tại cơ quan có thẩm quyền.</w:t>
      </w:r>
    </w:p>
    <w:p w14:paraId="0BF175D0" w14:textId="77777777" w:rsidR="00110097" w:rsidRPr="00E22BD6" w:rsidRDefault="00110097">
      <w:pPr>
        <w:spacing w:after="0" w:line="100" w:lineRule="exact"/>
        <w:rPr>
          <w:rFonts w:ascii="Times New Roman" w:hAnsi="Times New Roman" w:cs="Times New Roman"/>
          <w:sz w:val="24"/>
          <w:szCs w:val="24"/>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22BD6"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E22BD6" w:rsidRDefault="00110097" w:rsidP="00110097">
            <w:pPr>
              <w:spacing w:after="80" w:line="240" w:lineRule="auto"/>
              <w:rPr>
                <w:rFonts w:ascii="Times New Roman" w:eastAsia="Times New Roman" w:hAnsi="Times New Roman" w:cs="Times New Roman"/>
                <w:sz w:val="24"/>
                <w:szCs w:val="24"/>
              </w:rPr>
            </w:pPr>
            <w:r w:rsidRPr="00E22BD6">
              <w:rPr>
                <w:rFonts w:ascii="Times New Roman" w:eastAsia="Times New Roman" w:hAnsi="Times New Roman" w:cs="Times New Roman"/>
                <w:b/>
                <w:bCs/>
                <w:sz w:val="24"/>
                <w:szCs w:val="24"/>
              </w:rPr>
              <w:t>Nơi nhận:</w:t>
            </w:r>
          </w:p>
          <w:p w14:paraId="6B089D12" w14:textId="77777777" w:rsidR="00110097" w:rsidRPr="00E22BD6" w:rsidRDefault="00110097" w:rsidP="00110097">
            <w:pPr>
              <w:spacing w:after="80" w:line="240" w:lineRule="auto"/>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Như Điều 7;</w:t>
            </w:r>
          </w:p>
          <w:p w14:paraId="447EB2AD" w14:textId="77777777" w:rsidR="00110097" w:rsidRPr="00E22BD6" w:rsidRDefault="00110097" w:rsidP="00110097">
            <w:pPr>
              <w:spacing w:after="80" w:line="240" w:lineRule="auto"/>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E22BD6" w:rsidRDefault="00D46D07" w:rsidP="00110097">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b/>
                <w:bCs/>
                <w:sz w:val="24"/>
                <w:szCs w:val="24"/>
              </w:rPr>
              <w:t>CHỦ SỞ HỮU CÔNG TY</w:t>
            </w:r>
          </w:p>
          <w:p w14:paraId="5770EE06" w14:textId="77777777" w:rsidR="00110097" w:rsidRPr="00E22BD6" w:rsidRDefault="00110097" w:rsidP="00110097">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(Ký, ghi rõ họ tên)</w:t>
            </w:r>
          </w:p>
          <w:p w14:paraId="2268418F" w14:textId="77777777" w:rsidR="00110097" w:rsidRPr="00E22BD6" w:rsidRDefault="00110097" w:rsidP="00110097">
            <w:pPr>
              <w:spacing w:after="0" w:line="100" w:lineRule="exact"/>
              <w:jc w:val="center"/>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w:t>
            </w:r>
          </w:p>
          <w:p w14:paraId="14A7DB93" w14:textId="77777777" w:rsidR="00110097" w:rsidRPr="00E22BD6" w:rsidRDefault="00110097" w:rsidP="00110097">
            <w:pPr>
              <w:spacing w:after="0" w:line="100" w:lineRule="exact"/>
              <w:jc w:val="center"/>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w:t>
            </w:r>
          </w:p>
          <w:p w14:paraId="069F5AF7" w14:textId="77777777" w:rsidR="00110097" w:rsidRPr="00E22BD6" w:rsidRDefault="00110097" w:rsidP="00110097">
            <w:pPr>
              <w:spacing w:after="0" w:line="100" w:lineRule="exact"/>
              <w:jc w:val="center"/>
              <w:rPr>
                <w:rFonts w:ascii="Times New Roman" w:eastAsia="Times New Roman" w:hAnsi="Times New Roman" w:cs="Times New Roman"/>
                <w:i/>
                <w:iCs/>
                <w:sz w:val="24"/>
                <w:szCs w:val="24"/>
              </w:rPr>
            </w:pPr>
          </w:p>
          <w:p w14:paraId="2A7170ED" w14:textId="77777777" w:rsidR="00110097" w:rsidRPr="00E22BD6" w:rsidRDefault="00110097" w:rsidP="00110097">
            <w:pPr>
              <w:spacing w:after="0" w:line="100" w:lineRule="exact"/>
              <w:jc w:val="center"/>
              <w:rPr>
                <w:rFonts w:ascii="Times New Roman" w:eastAsia="Times New Roman" w:hAnsi="Times New Roman" w:cs="Times New Roman"/>
                <w:i/>
                <w:iCs/>
                <w:sz w:val="24"/>
                <w:szCs w:val="24"/>
              </w:rPr>
            </w:pPr>
            <w:r w:rsidRPr="00E22BD6">
              <w:rPr>
                <w:rFonts w:ascii="Times New Roman" w:eastAsia="Times New Roman" w:hAnsi="Times New Roman" w:cs="Times New Roman"/>
                <w:i/>
                <w:iCs/>
                <w:sz w:val="24"/>
                <w:szCs w:val="24"/>
              </w:rPr>
              <w:t> </w:t>
            </w:r>
          </w:p>
          <w:p w14:paraId="5D05FA9B" w14:textId="11D4C392" w:rsidR="00465EED" w:rsidRDefault="00465EED" w:rsidP="00110097">
            <w:pPr>
              <w:spacing w:after="0" w:line="100" w:lineRule="exact"/>
              <w:jc w:val="center"/>
              <w:rPr>
                <w:rFonts w:ascii="Times New Roman" w:eastAsia="Times New Roman" w:hAnsi="Times New Roman" w:cs="Times New Roman"/>
                <w:i/>
                <w:iCs/>
                <w:sz w:val="24"/>
                <w:szCs w:val="24"/>
              </w:rPr>
            </w:pPr>
          </w:p>
          <w:p w14:paraId="2A5F7B2D" w14:textId="2C053D99" w:rsidR="000B2AAB" w:rsidRDefault="000B2AAB" w:rsidP="00110097">
            <w:pPr>
              <w:spacing w:after="0" w:line="100" w:lineRule="exact"/>
              <w:jc w:val="center"/>
              <w:rPr>
                <w:rFonts w:ascii="Times New Roman" w:eastAsia="Times New Roman" w:hAnsi="Times New Roman" w:cs="Times New Roman"/>
                <w:i/>
                <w:iCs/>
                <w:sz w:val="24"/>
                <w:szCs w:val="24"/>
              </w:rPr>
            </w:pPr>
          </w:p>
          <w:p w14:paraId="6018DEA9" w14:textId="73BDE829" w:rsidR="000B2AAB" w:rsidRDefault="000B2AAB" w:rsidP="00110097">
            <w:pPr>
              <w:spacing w:after="0" w:line="100" w:lineRule="exact"/>
              <w:jc w:val="center"/>
              <w:rPr>
                <w:rFonts w:ascii="Times New Roman" w:eastAsia="Times New Roman" w:hAnsi="Times New Roman" w:cs="Times New Roman"/>
                <w:i/>
                <w:iCs/>
                <w:sz w:val="24"/>
                <w:szCs w:val="24"/>
              </w:rPr>
            </w:pPr>
          </w:p>
          <w:p w14:paraId="57805E2F" w14:textId="72AA237D" w:rsidR="00DB5E03" w:rsidRDefault="00DB5E03" w:rsidP="00110097">
            <w:pPr>
              <w:spacing w:after="0" w:line="100" w:lineRule="exact"/>
              <w:jc w:val="center"/>
              <w:rPr>
                <w:rFonts w:ascii="Times New Roman" w:eastAsia="Times New Roman" w:hAnsi="Times New Roman" w:cs="Times New Roman"/>
                <w:i/>
                <w:iCs/>
                <w:sz w:val="24"/>
                <w:szCs w:val="24"/>
              </w:rPr>
            </w:pPr>
          </w:p>
          <w:p w14:paraId="04205A44" w14:textId="77777777" w:rsidR="00DB5E03" w:rsidRPr="00E22BD6" w:rsidRDefault="00DB5E03" w:rsidP="00110097">
            <w:pPr>
              <w:spacing w:after="0" w:line="100" w:lineRule="exact"/>
              <w:jc w:val="center"/>
              <w:rPr>
                <w:rFonts w:ascii="Times New Roman" w:eastAsia="Times New Roman" w:hAnsi="Times New Roman" w:cs="Times New Roman"/>
                <w:i/>
                <w:iCs/>
                <w:sz w:val="24"/>
                <w:szCs w:val="24"/>
              </w:rPr>
            </w:pPr>
            <w:bookmarkStart w:id="0" w:name="_GoBack"/>
            <w:bookmarkEnd w:id="0"/>
          </w:p>
          <w:p w14:paraId="496BE33A" w14:textId="77777777" w:rsidR="00465EED" w:rsidRPr="00E22BD6" w:rsidRDefault="00465EED" w:rsidP="00110097">
            <w:pPr>
              <w:spacing w:after="0" w:line="100" w:lineRule="exact"/>
              <w:jc w:val="center"/>
              <w:rPr>
                <w:rFonts w:ascii="Times New Roman" w:eastAsia="Times New Roman" w:hAnsi="Times New Roman" w:cs="Times New Roman"/>
                <w:sz w:val="24"/>
                <w:szCs w:val="24"/>
              </w:rPr>
            </w:pPr>
          </w:p>
          <w:p w14:paraId="4AF8F685" w14:textId="77777777" w:rsidR="00110097" w:rsidRPr="00E22BD6" w:rsidRDefault="00110097" w:rsidP="00110097">
            <w:pPr>
              <w:spacing w:after="0" w:line="100" w:lineRule="exact"/>
              <w:jc w:val="center"/>
              <w:rPr>
                <w:rFonts w:ascii="Times New Roman" w:eastAsia="Times New Roman" w:hAnsi="Times New Roman" w:cs="Times New Roman"/>
                <w:sz w:val="24"/>
                <w:szCs w:val="24"/>
              </w:rPr>
            </w:pPr>
            <w:r w:rsidRPr="00E22BD6">
              <w:rPr>
                <w:rFonts w:ascii="Times New Roman" w:eastAsia="Times New Roman" w:hAnsi="Times New Roman" w:cs="Times New Roman"/>
                <w:i/>
                <w:iCs/>
                <w:sz w:val="24"/>
                <w:szCs w:val="24"/>
              </w:rPr>
              <w:t> </w:t>
            </w:r>
          </w:p>
          <w:p w14:paraId="4C162CF9" w14:textId="6B23283C" w:rsidR="00110097" w:rsidRPr="00E22BD6" w:rsidRDefault="00C002DA" w:rsidP="00110097">
            <w:pPr>
              <w:spacing w:after="80" w:line="240" w:lineRule="auto"/>
              <w:jc w:val="center"/>
              <w:rPr>
                <w:rFonts w:ascii="Times New Roman" w:eastAsia="Times New Roman" w:hAnsi="Times New Roman" w:cs="Times New Roman"/>
                <w:sz w:val="24"/>
                <w:szCs w:val="24"/>
              </w:rPr>
            </w:pPr>
            <w:r w:rsidRPr="00E22BD6">
              <w:rPr>
                <w:rFonts w:ascii="Times New Roman" w:eastAsia="Times New Roman" w:hAnsi="Times New Roman" w:cs="Times New Roman"/>
                <w:b/>
                <w:bCs/>
                <w:color w:val="000000"/>
                <w:sz w:val="24"/>
                <w:szCs w:val="24"/>
                <w:lang w:val="sv-SE"/>
              </w:rPr>
              <w:t>VŨ TRƯỜNG XUYÊN</w:t>
            </w:r>
          </w:p>
        </w:tc>
      </w:tr>
    </w:tbl>
    <w:p w14:paraId="6043AE54" w14:textId="77777777" w:rsidR="00CC0757" w:rsidRPr="00E22BD6" w:rsidRDefault="00CC0757" w:rsidP="00110097">
      <w:pPr>
        <w:spacing w:after="0" w:line="100" w:lineRule="exact"/>
        <w:rPr>
          <w:rFonts w:ascii="Times New Roman" w:hAnsi="Times New Roman" w:cs="Times New Roman"/>
          <w:sz w:val="24"/>
          <w:szCs w:val="24"/>
        </w:rPr>
      </w:pPr>
    </w:p>
    <w:sectPr w:rsidR="00CC0757" w:rsidRPr="00E22BD6"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B2AAB"/>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DB5E03"/>
    <w:rsid w:val="00E11A9F"/>
    <w:rsid w:val="00E22BD6"/>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D0570C-7F12-402B-8367-0B4FFE99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51</cp:revision>
  <dcterms:created xsi:type="dcterms:W3CDTF">2025-11-03T08:10:00Z</dcterms:created>
  <dcterms:modified xsi:type="dcterms:W3CDTF">2026-09-28T04:06:00Z</dcterms:modified>
  <cp:category/>
</cp:coreProperties>
</file>