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1618D7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THƯƠNG MẠI KỸ THUẬT SÁNG NĂNG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3A15F7" w:rsidRPr="003A15F7">
              <w:t>3702596935</w:t>
            </w:r>
            <w:bookmarkStart w:id="0" w:name="_GoBack"/>
            <w:bookmarkEnd w:id="0"/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>
        <w:rPr>
          <w:spacing w:val="-3"/>
        </w:rPr>
        <w:t xml:space="preserve"> </w:t>
      </w:r>
      <w:r w:rsidR="00842283">
        <w:rPr>
          <w:lang w:val="en-US"/>
        </w:rPr>
        <w:t xml:space="preserve">  </w:t>
      </w:r>
      <w:r>
        <w:t>tháng</w:t>
      </w:r>
      <w:r w:rsidR="00B141CB">
        <w:rPr>
          <w:lang w:val="en-US"/>
        </w:rPr>
        <w:t xml:space="preserve"> </w:t>
      </w:r>
      <w:r w:rsidR="00842283">
        <w:rPr>
          <w:lang w:val="en-US"/>
        </w:rPr>
        <w:t xml:space="preserve">  </w:t>
      </w:r>
      <w:r w:rsidR="00271653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39291E" w:rsidRPr="0039291E">
        <w:rPr>
          <w:b/>
          <w:sz w:val="24"/>
        </w:rPr>
        <w:t>PHAN THỊ QUỲNH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618D7"/>
    <w:rsid w:val="001D116C"/>
    <w:rsid w:val="00254126"/>
    <w:rsid w:val="00271653"/>
    <w:rsid w:val="0039291E"/>
    <w:rsid w:val="003A15F7"/>
    <w:rsid w:val="005B7B6C"/>
    <w:rsid w:val="00671045"/>
    <w:rsid w:val="006F1829"/>
    <w:rsid w:val="00842283"/>
    <w:rsid w:val="00A66871"/>
    <w:rsid w:val="00B141CB"/>
    <w:rsid w:val="00BB3D70"/>
    <w:rsid w:val="00BF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admin</cp:lastModifiedBy>
  <cp:revision>14</cp:revision>
  <dcterms:created xsi:type="dcterms:W3CDTF">2025-12-16T13:33:00Z</dcterms:created>
  <dcterms:modified xsi:type="dcterms:W3CDTF">2026-03-23T14:53:00Z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