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DD52F" w14:textId="77777777" w:rsidR="00FB0D0D" w:rsidRPr="00B5033B" w:rsidRDefault="00FB0D0D" w:rsidP="00FB0D0D">
      <w:pPr>
        <w:jc w:val="center"/>
        <w:outlineLvl w:val="0"/>
        <w:rPr>
          <w:rFonts w:eastAsia="Times New Roman"/>
          <w:b/>
          <w:bCs/>
          <w:kern w:val="28"/>
          <w:sz w:val="28"/>
          <w:szCs w:val="32"/>
        </w:rPr>
      </w:pPr>
      <w:proofErr w:type="spellStart"/>
      <w:r w:rsidRPr="00B5033B">
        <w:rPr>
          <w:rFonts w:eastAsia="Times New Roman"/>
          <w:b/>
          <w:bCs/>
          <w:kern w:val="28"/>
          <w:sz w:val="28"/>
          <w:szCs w:val="32"/>
        </w:rPr>
        <w:t>Phụ</w:t>
      </w:r>
      <w:proofErr w:type="spellEnd"/>
      <w:r w:rsidRPr="00B5033B">
        <w:rPr>
          <w:rFonts w:eastAsia="Times New Roman"/>
          <w:b/>
          <w:bCs/>
          <w:kern w:val="28"/>
          <w:sz w:val="28"/>
          <w:szCs w:val="32"/>
        </w:rPr>
        <w:t xml:space="preserve"> </w:t>
      </w:r>
      <w:proofErr w:type="spellStart"/>
      <w:r w:rsidRPr="00B5033B">
        <w:rPr>
          <w:rFonts w:eastAsia="Times New Roman"/>
          <w:b/>
          <w:bCs/>
          <w:kern w:val="28"/>
          <w:sz w:val="28"/>
          <w:szCs w:val="32"/>
        </w:rPr>
        <w:t>lục</w:t>
      </w:r>
      <w:proofErr w:type="spellEnd"/>
      <w:r w:rsidRPr="00B5033B">
        <w:rPr>
          <w:rFonts w:eastAsia="Times New Roman"/>
          <w:b/>
          <w:bCs/>
          <w:kern w:val="28"/>
          <w:sz w:val="28"/>
          <w:szCs w:val="32"/>
        </w:rPr>
        <w:t xml:space="preserve"> I-7</w:t>
      </w:r>
    </w:p>
    <w:p w14:paraId="0A885919" w14:textId="77777777" w:rsidR="00FB0D0D" w:rsidRPr="00F44CA2" w:rsidRDefault="00FB0D0D" w:rsidP="00FB0D0D">
      <w:pPr>
        <w:jc w:val="center"/>
        <w:rPr>
          <w:rFonts w:eastAsia="Times New Roman"/>
          <w:bCs/>
          <w:kern w:val="28"/>
          <w:sz w:val="24"/>
          <w:szCs w:val="24"/>
          <w:lang w:eastAsia="x-none"/>
        </w:rPr>
      </w:pPr>
      <w:r w:rsidRPr="00F44CA2">
        <w:rPr>
          <w:rFonts w:eastAsia="Times New Roman"/>
          <w:bCs/>
          <w:kern w:val="28"/>
          <w:sz w:val="24"/>
          <w:szCs w:val="24"/>
          <w:lang w:eastAsia="x-none"/>
        </w:rPr>
        <w:t>(</w:t>
      </w:r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Ban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hành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kèm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theo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Thông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số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01/2021/TT-BKHĐT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ngày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16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tháng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03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năm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2021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của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trưởng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Kế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hoạch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và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Đầu</w:t>
      </w:r>
      <w:proofErr w:type="spellEnd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F44CA2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Pr="00F44CA2">
        <w:rPr>
          <w:rFonts w:eastAsia="Times New Roman"/>
          <w:bCs/>
          <w:kern w:val="28"/>
          <w:sz w:val="24"/>
          <w:szCs w:val="24"/>
          <w:lang w:eastAsia="x-none"/>
        </w:rPr>
        <w:t>)</w:t>
      </w:r>
    </w:p>
    <w:p w14:paraId="2BCED293" w14:textId="5734D1CB" w:rsidR="00FB0D0D" w:rsidRPr="00F44CA2" w:rsidRDefault="00FB0D0D" w:rsidP="00FB0D0D">
      <w:pPr>
        <w:rPr>
          <w:rFonts w:eastAsia="Times New Roman"/>
          <w:bCs/>
          <w:kern w:val="28"/>
          <w:sz w:val="24"/>
          <w:szCs w:val="24"/>
          <w:lang w:eastAsia="x-none"/>
        </w:rPr>
      </w:pPr>
      <w:r w:rsidRPr="00F44CA2">
        <w:rPr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E0C2615" wp14:editId="23B7A4AA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0" b="0"/>
                <wp:wrapNone/>
                <wp:docPr id="832" name="Straight Connector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3A06AE9" id="Straight Connector 83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871179C" w14:textId="1A4CD41A" w:rsidR="00FB0D0D" w:rsidRPr="00F44CA2" w:rsidRDefault="00FB0D0D" w:rsidP="00FB0D0D">
      <w:pPr>
        <w:spacing w:after="240"/>
        <w:jc w:val="center"/>
        <w:rPr>
          <w:rFonts w:eastAsia="Times New Roman"/>
          <w:b/>
          <w:sz w:val="24"/>
          <w:szCs w:val="24"/>
        </w:rPr>
      </w:pPr>
      <w:r w:rsidRPr="00F44CA2">
        <w:rPr>
          <w:rFonts w:eastAsia="Times New Roman"/>
          <w:b/>
          <w:sz w:val="24"/>
          <w:szCs w:val="24"/>
        </w:rPr>
        <w:t>DANH SÁCH CỔ ĐÔNG SÁNG LẬP CÔNG TY CỔ PHẦN</w:t>
      </w:r>
      <w:r w:rsidR="006E5775" w:rsidRPr="00F44CA2">
        <w:rPr>
          <w:rFonts w:eastAsia="Times New Roman"/>
          <w:b/>
          <w:sz w:val="24"/>
          <w:szCs w:val="24"/>
        </w:rPr>
        <w:t xml:space="preserve"> THƯƠNG MẠI DỊCH VỤ LOGISTIC</w:t>
      </w:r>
      <w:r w:rsidR="00705D07">
        <w:rPr>
          <w:rFonts w:eastAsia="Times New Roman"/>
          <w:b/>
          <w:sz w:val="24"/>
          <w:szCs w:val="24"/>
        </w:rPr>
        <w:t>S</w:t>
      </w:r>
      <w:r w:rsidR="006E5775" w:rsidRPr="00F44CA2">
        <w:rPr>
          <w:rFonts w:eastAsia="Times New Roman"/>
          <w:b/>
          <w:sz w:val="24"/>
          <w:szCs w:val="24"/>
        </w:rPr>
        <w:t xml:space="preserve"> GIA HƯNG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110"/>
        <w:gridCol w:w="1134"/>
        <w:gridCol w:w="708"/>
        <w:gridCol w:w="709"/>
        <w:gridCol w:w="709"/>
        <w:gridCol w:w="1134"/>
        <w:gridCol w:w="1417"/>
        <w:gridCol w:w="567"/>
        <w:gridCol w:w="709"/>
        <w:gridCol w:w="567"/>
        <w:gridCol w:w="709"/>
        <w:gridCol w:w="709"/>
        <w:gridCol w:w="708"/>
        <w:gridCol w:w="709"/>
        <w:gridCol w:w="992"/>
        <w:gridCol w:w="709"/>
        <w:gridCol w:w="1276"/>
      </w:tblGrid>
      <w:tr w:rsidR="00F44CA2" w:rsidRPr="00F44CA2" w14:paraId="3A836BD4" w14:textId="77777777" w:rsidTr="006B557C">
        <w:trPr>
          <w:trHeight w:val="260"/>
        </w:trPr>
        <w:tc>
          <w:tcPr>
            <w:tcW w:w="445" w:type="dxa"/>
            <w:vMerge w:val="restart"/>
          </w:tcPr>
          <w:p w14:paraId="65A39D14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spacing w:val="-20"/>
                <w:sz w:val="24"/>
                <w:szCs w:val="24"/>
              </w:rPr>
              <w:t>STT</w:t>
            </w:r>
          </w:p>
        </w:tc>
        <w:tc>
          <w:tcPr>
            <w:tcW w:w="1110" w:type="dxa"/>
            <w:vMerge w:val="restart"/>
          </w:tcPr>
          <w:p w14:paraId="50CDE733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Tên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cổ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đông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sáng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lập</w:t>
            </w:r>
            <w:proofErr w:type="spellEnd"/>
          </w:p>
        </w:tc>
        <w:tc>
          <w:tcPr>
            <w:tcW w:w="1134" w:type="dxa"/>
            <w:vMerge w:val="restart"/>
          </w:tcPr>
          <w:p w14:paraId="062B6EB1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Ngày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,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tháng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,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năm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sinh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đối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với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cổ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đông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sáng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lập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là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cá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08" w:type="dxa"/>
            <w:vMerge w:val="restart"/>
          </w:tcPr>
          <w:p w14:paraId="4B4223A3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Giới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709" w:type="dxa"/>
            <w:vMerge w:val="restart"/>
          </w:tcPr>
          <w:p w14:paraId="435E0BEA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Quốc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709" w:type="dxa"/>
            <w:vMerge w:val="restart"/>
          </w:tcPr>
          <w:p w14:paraId="09FBF8D6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Dân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tộc</w:t>
            </w:r>
            <w:proofErr w:type="spellEnd"/>
          </w:p>
        </w:tc>
        <w:tc>
          <w:tcPr>
            <w:tcW w:w="1134" w:type="dxa"/>
            <w:vMerge w:val="restart"/>
          </w:tcPr>
          <w:p w14:paraId="2285E1A4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spacing w:val="-20"/>
                <w:sz w:val="24"/>
                <w:szCs w:val="24"/>
              </w:rPr>
              <w:t>Địa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chỉ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liên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lạc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đối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với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CĐSL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là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cá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nhân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;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địa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chỉ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trụ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sở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chính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đối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với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CĐSL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là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tổ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1417" w:type="dxa"/>
            <w:vMerge w:val="restart"/>
          </w:tcPr>
          <w:p w14:paraId="052E1764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spacing w:val="-20"/>
                <w:sz w:val="24"/>
                <w:szCs w:val="24"/>
              </w:rPr>
              <w:t>Loại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giấy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tờ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,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số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,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ngày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cấp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,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cơ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quan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cấp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Giấy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tờ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pháp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lý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của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cá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nhân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>/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tổ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5670" w:type="dxa"/>
            <w:gridSpan w:val="8"/>
          </w:tcPr>
          <w:p w14:paraId="5443FD64" w14:textId="4493487F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Vốn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góp</w:t>
            </w:r>
            <w:proofErr w:type="spellEnd"/>
          </w:p>
        </w:tc>
        <w:tc>
          <w:tcPr>
            <w:tcW w:w="709" w:type="dxa"/>
            <w:vMerge w:val="restart"/>
          </w:tcPr>
          <w:p w14:paraId="4F5CC9A8" w14:textId="6CBD405D" w:rsidR="00F44CA2" w:rsidRPr="00F44CA2" w:rsidRDefault="00F44CA2" w:rsidP="00EA131C">
            <w:pPr>
              <w:jc w:val="center"/>
              <w:rPr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spacing w:val="-20"/>
                <w:sz w:val="24"/>
                <w:szCs w:val="24"/>
              </w:rPr>
              <w:t>Thời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hạn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góp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vốn</w:t>
            </w:r>
            <w:proofErr w:type="spellEnd"/>
          </w:p>
        </w:tc>
        <w:tc>
          <w:tcPr>
            <w:tcW w:w="1276" w:type="dxa"/>
            <w:vMerge w:val="restart"/>
          </w:tcPr>
          <w:p w14:paraId="35B11430" w14:textId="335B1204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  <w:vertAlign w:val="superscript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Chữ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ký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của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cổ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đông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sáng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lập</w:t>
            </w:r>
            <w:proofErr w:type="spellEnd"/>
          </w:p>
        </w:tc>
      </w:tr>
      <w:tr w:rsidR="00365C1A" w:rsidRPr="00F44CA2" w14:paraId="076651C9" w14:textId="77777777" w:rsidTr="006B557C">
        <w:trPr>
          <w:trHeight w:val="936"/>
        </w:trPr>
        <w:tc>
          <w:tcPr>
            <w:tcW w:w="445" w:type="dxa"/>
            <w:vMerge/>
          </w:tcPr>
          <w:p w14:paraId="5ECC7576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110" w:type="dxa"/>
            <w:vMerge/>
          </w:tcPr>
          <w:p w14:paraId="64C31AB7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BE4B912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009CB22C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66BF22B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636073B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1C03CD6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6EAAA2B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38F17F3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  <w:vertAlign w:val="superscript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Tổng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số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cổ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567" w:type="dxa"/>
            <w:vMerge w:val="restart"/>
          </w:tcPr>
          <w:p w14:paraId="3396A76F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Tỷ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lệ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(</w:t>
            </w:r>
            <w:r w:rsidRPr="00F44CA2">
              <w:rPr>
                <w:rFonts w:eastAsia="Times New Roman"/>
                <w:i/>
                <w:spacing w:val="-20"/>
                <w:sz w:val="24"/>
                <w:szCs w:val="24"/>
              </w:rPr>
              <w:t>%</w:t>
            </w:r>
            <w:r w:rsidRPr="00F44CA2">
              <w:rPr>
                <w:rFonts w:eastAsia="Times New Roman"/>
                <w:spacing w:val="-20"/>
                <w:sz w:val="24"/>
                <w:szCs w:val="24"/>
              </w:rPr>
              <w:t>)</w:t>
            </w:r>
          </w:p>
        </w:tc>
        <w:tc>
          <w:tcPr>
            <w:tcW w:w="2835" w:type="dxa"/>
            <w:gridSpan w:val="4"/>
          </w:tcPr>
          <w:p w14:paraId="35A22537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Loại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cổ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992" w:type="dxa"/>
            <w:vMerge w:val="restart"/>
          </w:tcPr>
          <w:p w14:paraId="287A8B4B" w14:textId="615117D6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spacing w:val="-20"/>
                <w:sz w:val="24"/>
                <w:szCs w:val="24"/>
              </w:rPr>
              <w:t>Loại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tài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sản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,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số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lượng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,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giá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trị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tài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sản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góp</w:t>
            </w:r>
            <w:proofErr w:type="spellEnd"/>
            <w:r w:rsidRPr="00F44CA2">
              <w:rPr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spacing w:val="-20"/>
                <w:sz w:val="24"/>
                <w:szCs w:val="24"/>
              </w:rPr>
              <w:t>vốn</w:t>
            </w:r>
            <w:proofErr w:type="spellEnd"/>
          </w:p>
        </w:tc>
        <w:tc>
          <w:tcPr>
            <w:tcW w:w="709" w:type="dxa"/>
            <w:vMerge/>
          </w:tcPr>
          <w:p w14:paraId="003E8DB3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7ACEAA25" w14:textId="77777777" w:rsidR="00F44CA2" w:rsidRPr="00F44CA2" w:rsidRDefault="00F44CA2" w:rsidP="00EA131C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</w:tr>
      <w:tr w:rsidR="006C6A5A" w:rsidRPr="00F44CA2" w14:paraId="75AE8404" w14:textId="77777777" w:rsidTr="006B557C">
        <w:trPr>
          <w:trHeight w:val="423"/>
        </w:trPr>
        <w:tc>
          <w:tcPr>
            <w:tcW w:w="445" w:type="dxa"/>
            <w:vMerge/>
          </w:tcPr>
          <w:p w14:paraId="7B5C3E5E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110" w:type="dxa"/>
            <w:vMerge/>
          </w:tcPr>
          <w:p w14:paraId="1CD19EC0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30C3F64E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68CCDDE8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66A09BD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7D04662E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CD100B4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914B4F5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</w:tcPr>
          <w:p w14:paraId="5A6F045A" w14:textId="1915E2C6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Số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lượng</w:t>
            </w:r>
            <w:proofErr w:type="spellEnd"/>
            <w:r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r w:rsidRPr="00F44CA2">
              <w:rPr>
                <w:rFonts w:eastAsia="Times New Roman"/>
                <w:spacing w:val="-20"/>
                <w:sz w:val="24"/>
                <w:szCs w:val="24"/>
              </w:rPr>
              <w:t>(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ngàn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CP)</w:t>
            </w:r>
          </w:p>
        </w:tc>
        <w:tc>
          <w:tcPr>
            <w:tcW w:w="709" w:type="dxa"/>
            <w:vMerge w:val="restart"/>
          </w:tcPr>
          <w:p w14:paraId="7006D95E" w14:textId="554DFBFE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Giá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trị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(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triệu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đồng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>)</w:t>
            </w:r>
          </w:p>
        </w:tc>
        <w:tc>
          <w:tcPr>
            <w:tcW w:w="567" w:type="dxa"/>
            <w:vMerge/>
          </w:tcPr>
          <w:p w14:paraId="51CDE1D6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625D9DCA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Phổ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1417" w:type="dxa"/>
            <w:gridSpan w:val="2"/>
            <w:vAlign w:val="center"/>
          </w:tcPr>
          <w:p w14:paraId="708CD9A4" w14:textId="77777777" w:rsidR="006C6A5A" w:rsidRPr="00065D56" w:rsidRDefault="006C6A5A" w:rsidP="006C6A5A">
            <w:pPr>
              <w:jc w:val="center"/>
              <w:rPr>
                <w:sz w:val="18"/>
                <w:szCs w:val="18"/>
              </w:rPr>
            </w:pPr>
            <w:proofErr w:type="spellStart"/>
            <w:r w:rsidRPr="00065D56">
              <w:rPr>
                <w:sz w:val="18"/>
                <w:szCs w:val="18"/>
              </w:rPr>
              <w:t>Ưu</w:t>
            </w:r>
            <w:proofErr w:type="spellEnd"/>
            <w:r w:rsidRPr="00065D56">
              <w:rPr>
                <w:sz w:val="18"/>
                <w:szCs w:val="18"/>
              </w:rPr>
              <w:t xml:space="preserve"> </w:t>
            </w:r>
            <w:proofErr w:type="spellStart"/>
            <w:r w:rsidRPr="00065D56">
              <w:rPr>
                <w:sz w:val="18"/>
                <w:szCs w:val="18"/>
              </w:rPr>
              <w:t>đãi</w:t>
            </w:r>
            <w:proofErr w:type="spellEnd"/>
          </w:p>
          <w:p w14:paraId="3C7B406D" w14:textId="66865DD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065D56">
              <w:rPr>
                <w:sz w:val="18"/>
                <w:szCs w:val="18"/>
              </w:rPr>
              <w:t>biểu</w:t>
            </w:r>
            <w:proofErr w:type="spellEnd"/>
            <w:r w:rsidRPr="00065D56">
              <w:rPr>
                <w:sz w:val="18"/>
                <w:szCs w:val="18"/>
              </w:rPr>
              <w:t xml:space="preserve"> </w:t>
            </w:r>
            <w:proofErr w:type="spellStart"/>
            <w:r w:rsidRPr="00065D56">
              <w:rPr>
                <w:sz w:val="18"/>
                <w:szCs w:val="18"/>
              </w:rPr>
              <w:t>quyết</w:t>
            </w:r>
            <w:proofErr w:type="spellEnd"/>
          </w:p>
        </w:tc>
        <w:tc>
          <w:tcPr>
            <w:tcW w:w="992" w:type="dxa"/>
            <w:vMerge/>
          </w:tcPr>
          <w:p w14:paraId="5F635A9B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0197D151" w14:textId="77777777" w:rsidR="006C6A5A" w:rsidRPr="00F44CA2" w:rsidRDefault="006C6A5A" w:rsidP="006C6A5A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845BE35" w14:textId="77777777" w:rsidR="006C6A5A" w:rsidRPr="00F44CA2" w:rsidRDefault="006C6A5A" w:rsidP="006C6A5A">
            <w:pPr>
              <w:rPr>
                <w:rFonts w:eastAsia="Times New Roman"/>
                <w:spacing w:val="-20"/>
                <w:sz w:val="24"/>
                <w:szCs w:val="24"/>
              </w:rPr>
            </w:pPr>
          </w:p>
        </w:tc>
      </w:tr>
      <w:tr w:rsidR="00E30BB8" w:rsidRPr="00F44CA2" w14:paraId="26A76E2F" w14:textId="77777777" w:rsidTr="006B557C">
        <w:tc>
          <w:tcPr>
            <w:tcW w:w="445" w:type="dxa"/>
            <w:vMerge/>
          </w:tcPr>
          <w:p w14:paraId="430B83EA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110" w:type="dxa"/>
            <w:vMerge/>
          </w:tcPr>
          <w:p w14:paraId="2BD08898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7A14E7DC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0F0FEF6A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71607F29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DFB36F1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9777685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070AA449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3E4D4170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4D43304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4BB5E550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2B0522" w14:textId="456EEECB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Số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lượng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>(</w:t>
            </w:r>
            <w:proofErr w:type="spellStart"/>
            <w:proofErr w:type="gramEnd"/>
            <w:r w:rsidRPr="00F44CA2">
              <w:rPr>
                <w:rFonts w:eastAsia="Times New Roman"/>
                <w:spacing w:val="-20"/>
                <w:sz w:val="24"/>
                <w:szCs w:val="24"/>
              </w:rPr>
              <w:t>ngàn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CP)</w:t>
            </w:r>
          </w:p>
        </w:tc>
        <w:tc>
          <w:tcPr>
            <w:tcW w:w="709" w:type="dxa"/>
            <w:vAlign w:val="center"/>
          </w:tcPr>
          <w:p w14:paraId="39709F60" w14:textId="22B6B010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Giá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trị</w:t>
            </w:r>
            <w:proofErr w:type="spellEnd"/>
            <w:r>
              <w:rPr>
                <w:rFonts w:eastAsia="Times New Roman"/>
                <w:spacing w:val="-2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/>
                <w:spacing w:val="-20"/>
                <w:sz w:val="24"/>
                <w:szCs w:val="24"/>
              </w:rPr>
              <w:t>triệu</w:t>
            </w:r>
            <w:proofErr w:type="spellEnd"/>
            <w:r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pacing w:val="-20"/>
                <w:sz w:val="24"/>
                <w:szCs w:val="24"/>
              </w:rPr>
              <w:t>vnđ</w:t>
            </w:r>
            <w:proofErr w:type="spellEnd"/>
            <w:r>
              <w:rPr>
                <w:rFonts w:eastAsia="Times New Roman"/>
                <w:spacing w:val="-20"/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14:paraId="309EFE4B" w14:textId="50026B4E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Số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lượng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>(</w:t>
            </w:r>
            <w:proofErr w:type="spellStart"/>
            <w:proofErr w:type="gramEnd"/>
            <w:r w:rsidRPr="00F44CA2">
              <w:rPr>
                <w:rFonts w:eastAsia="Times New Roman"/>
                <w:spacing w:val="-20"/>
                <w:sz w:val="24"/>
                <w:szCs w:val="24"/>
              </w:rPr>
              <w:t>ngàn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CP)</w:t>
            </w:r>
          </w:p>
        </w:tc>
        <w:tc>
          <w:tcPr>
            <w:tcW w:w="709" w:type="dxa"/>
            <w:vAlign w:val="center"/>
          </w:tcPr>
          <w:p w14:paraId="5E8E439C" w14:textId="0747B60F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Giá</w:t>
            </w:r>
            <w:proofErr w:type="spellEnd"/>
            <w:r w:rsidRPr="00F44CA2">
              <w:rPr>
                <w:rFonts w:eastAsia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spacing w:val="-20"/>
                <w:sz w:val="24"/>
                <w:szCs w:val="24"/>
              </w:rPr>
              <w:t>trị</w:t>
            </w:r>
            <w:proofErr w:type="spellEnd"/>
            <w:r>
              <w:rPr>
                <w:rFonts w:eastAsia="Times New Roman"/>
                <w:spacing w:val="-2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/>
                <w:spacing w:val="-20"/>
                <w:sz w:val="24"/>
                <w:szCs w:val="24"/>
              </w:rPr>
              <w:t>triệu</w:t>
            </w:r>
            <w:proofErr w:type="spellEnd"/>
            <w:r>
              <w:rPr>
                <w:rFonts w:eastAsia="Times New Roman"/>
                <w:spacing w:val="-20"/>
                <w:sz w:val="24"/>
                <w:szCs w:val="24"/>
              </w:rPr>
              <w:t xml:space="preserve"> VNĐ)</w:t>
            </w:r>
          </w:p>
        </w:tc>
        <w:tc>
          <w:tcPr>
            <w:tcW w:w="992" w:type="dxa"/>
            <w:vMerge/>
          </w:tcPr>
          <w:p w14:paraId="12C492A3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A3A3E53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4775B817" w14:textId="77777777" w:rsidR="00E30BB8" w:rsidRPr="00F44CA2" w:rsidRDefault="00E30BB8" w:rsidP="00E30BB8">
            <w:pPr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</w:p>
        </w:tc>
      </w:tr>
      <w:tr w:rsidR="006C6A5A" w:rsidRPr="00F44CA2" w14:paraId="4E93536B" w14:textId="77777777" w:rsidTr="006B557C">
        <w:tc>
          <w:tcPr>
            <w:tcW w:w="445" w:type="dxa"/>
            <w:tcBorders>
              <w:bottom w:val="single" w:sz="4" w:space="0" w:color="auto"/>
            </w:tcBorders>
          </w:tcPr>
          <w:p w14:paraId="003ACAE2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14:paraId="6A85F05A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62AC00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76D5529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690BF1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0FBF4BE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CE8EED8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F1FBBCC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744718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AD83038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BEBFA4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ACAD49D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24B634D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14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12D59C4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3D9710C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7D29FB9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6462A4A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CD1278F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19</w:t>
            </w:r>
          </w:p>
        </w:tc>
      </w:tr>
      <w:tr w:rsidR="006C6A5A" w:rsidRPr="00F44CA2" w14:paraId="3A0D47E2" w14:textId="77777777" w:rsidTr="006B557C">
        <w:tc>
          <w:tcPr>
            <w:tcW w:w="445" w:type="dxa"/>
            <w:tcBorders>
              <w:bottom w:val="single" w:sz="4" w:space="0" w:color="auto"/>
            </w:tcBorders>
          </w:tcPr>
          <w:p w14:paraId="04F41301" w14:textId="423AF2DE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14:paraId="2289CCC1" w14:textId="397DCF15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Đặng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Hồng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B80D538" w14:textId="5F6CC645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12/02/1982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880754C" w14:textId="5E9BE7B3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Nam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20C80A" w14:textId="4C65ED19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Việt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Nam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BA702E6" w14:textId="4D6C9AB4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26EE2D" w14:textId="79C9DC2E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830/2 ĐLBD,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Tổ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77, </w:t>
            </w:r>
            <w:proofErr w:type="spellStart"/>
            <w:proofErr w:type="gram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Khu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r w:rsidR="002E62C4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2E62C4">
              <w:rPr>
                <w:rFonts w:eastAsia="Times New Roman"/>
                <w:bCs/>
                <w:spacing w:val="-20"/>
                <w:sz w:val="24"/>
                <w:szCs w:val="24"/>
              </w:rPr>
              <w:t>Phố</w:t>
            </w:r>
            <w:proofErr w:type="spellEnd"/>
            <w:proofErr w:type="gramEnd"/>
            <w:r w:rsidR="002E62C4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6, P.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Phú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Lợi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, TP.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Hồ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Chí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Minh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D8BE5CC" w14:textId="56B81BDE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CCCD </w:t>
            </w:r>
            <w:proofErr w:type="gram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074082000246 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Ngày</w:t>
            </w:r>
            <w:proofErr w:type="spellEnd"/>
            <w:proofErr w:type="gram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cấp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25/03/2021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Cục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CS QLHC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về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TTXH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FBBED1" w14:textId="6FD97F67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D42D92" w14:textId="1CC93F2C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3.000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E5051E" w14:textId="2BD0CA58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60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0229E3" w14:textId="5332A73B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B0DC914" w14:textId="2CD2EB10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3.000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AE7AF0D" w14:textId="38FC8531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>
              <w:rPr>
                <w:rFonts w:eastAsia="Times New Roman"/>
                <w:bCs/>
                <w:spacing w:val="-2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3354B3" w14:textId="4A8E7022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>
              <w:rPr>
                <w:rFonts w:eastAsia="Times New Roman"/>
                <w:bCs/>
                <w:spacing w:val="-2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D451BBC" w14:textId="4782B3EC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Đồng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Việt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Nam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F45EACB" w14:textId="135BE805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15/07/2025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4D2C04" w14:textId="77777777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</w:p>
        </w:tc>
      </w:tr>
      <w:tr w:rsidR="006C6A5A" w:rsidRPr="00F44CA2" w14:paraId="5C873075" w14:textId="77777777" w:rsidTr="006B557C">
        <w:tc>
          <w:tcPr>
            <w:tcW w:w="445" w:type="dxa"/>
            <w:tcBorders>
              <w:bottom w:val="single" w:sz="4" w:space="0" w:color="auto"/>
            </w:tcBorders>
          </w:tcPr>
          <w:p w14:paraId="1E8D23D3" w14:textId="2A6FF3DC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/>
                <w:spacing w:val="-20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14:paraId="27A42288" w14:textId="02E54275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Đặng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Nguyên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Hương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ECD7CD1" w14:textId="0840C585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14/01/1980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C3A4DB9" w14:textId="121EB1B4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C465FC" w14:textId="28F1B032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Việt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Nam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893BBB" w14:textId="53A60989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BC53DD6" w14:textId="72136A1B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150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Thích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Quảng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Đức</w:t>
            </w:r>
            <w:proofErr w:type="spellEnd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>tổ</w:t>
            </w:r>
            <w:proofErr w:type="spellEnd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16, </w:t>
            </w:r>
            <w:proofErr w:type="spellStart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>Khu</w:t>
            </w:r>
            <w:proofErr w:type="spellEnd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1</w:t>
            </w: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, P</w:t>
            </w:r>
            <w:r w:rsidR="00365C1A">
              <w:rPr>
                <w:rFonts w:eastAsia="Times New Roman"/>
                <w:bCs/>
                <w:spacing w:val="-20"/>
                <w:sz w:val="24"/>
                <w:szCs w:val="24"/>
              </w:rPr>
              <w:t>.</w:t>
            </w: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>Thủ</w:t>
            </w:r>
            <w:proofErr w:type="spellEnd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>Dầu</w:t>
            </w:r>
            <w:proofErr w:type="spellEnd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>Một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,</w:t>
            </w:r>
            <w:r>
              <w:rPr>
                <w:rFonts w:eastAsia="Times New Roman"/>
                <w:bCs/>
                <w:spacing w:val="-20"/>
                <w:sz w:val="24"/>
                <w:szCs w:val="24"/>
              </w:rPr>
              <w:t>,</w:t>
            </w:r>
            <w:proofErr w:type="gramEnd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TP. </w:t>
            </w:r>
            <w:proofErr w:type="spellStart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>Hồ</w:t>
            </w:r>
            <w:proofErr w:type="spellEnd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>Chí</w:t>
            </w:r>
            <w:proofErr w:type="spellEnd"/>
            <w:r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Minh</w:t>
            </w: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8E230D4" w14:textId="22DB0375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CCCD </w:t>
            </w:r>
            <w:proofErr w:type="gram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074180000323 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Ngày</w:t>
            </w:r>
            <w:proofErr w:type="spellEnd"/>
            <w:proofErr w:type="gram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cấp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25/03/2021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Cục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CS QLHC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về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TTXH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878190B" w14:textId="05F9976B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265A7A5" w14:textId="4D4612A2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2.000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0DD271B" w14:textId="52E2753E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40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F31F932" w14:textId="59466796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31CA74" w14:textId="7CAD9C31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2.000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030C0E6" w14:textId="768D2672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>
              <w:rPr>
                <w:rFonts w:eastAsia="Times New Roman"/>
                <w:bCs/>
                <w:spacing w:val="-2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64FBAB" w14:textId="4F9086B8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>
              <w:rPr>
                <w:rFonts w:eastAsia="Times New Roman"/>
                <w:bCs/>
                <w:spacing w:val="-2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21786DF" w14:textId="318AA577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Đồng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Việt</w:t>
            </w:r>
            <w:proofErr w:type="spellEnd"/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 xml:space="preserve"> Nam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9DD1E1" w14:textId="2EFA9C66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  <w:r w:rsidRPr="00F44CA2">
              <w:rPr>
                <w:rFonts w:eastAsia="Times New Roman"/>
                <w:bCs/>
                <w:spacing w:val="-20"/>
                <w:sz w:val="24"/>
                <w:szCs w:val="24"/>
              </w:rPr>
              <w:t>15/07/2025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0899FC5" w14:textId="77777777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</w:p>
        </w:tc>
      </w:tr>
      <w:tr w:rsidR="006C6A5A" w:rsidRPr="00F44CA2" w14:paraId="2A9DD3DC" w14:textId="77777777" w:rsidTr="00E30BB8">
        <w:trPr>
          <w:gridAfter w:val="15"/>
          <w:wAfter w:w="12332" w:type="dxa"/>
        </w:trPr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B86EA" w14:textId="77777777" w:rsidR="006C6A5A" w:rsidRPr="00F44CA2" w:rsidRDefault="006C6A5A" w:rsidP="006C6A5A">
            <w:pPr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3825E" w14:textId="77777777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D354C" w14:textId="77777777" w:rsidR="006C6A5A" w:rsidRPr="00F44CA2" w:rsidRDefault="006C6A5A" w:rsidP="006C6A5A">
            <w:pPr>
              <w:jc w:val="center"/>
              <w:rPr>
                <w:rFonts w:eastAsia="Times New Roman"/>
                <w:bCs/>
                <w:spacing w:val="-20"/>
                <w:sz w:val="24"/>
                <w:szCs w:val="24"/>
              </w:rPr>
            </w:pPr>
          </w:p>
        </w:tc>
      </w:tr>
    </w:tbl>
    <w:p w14:paraId="7AF25CF1" w14:textId="440F58AA" w:rsidR="00F44CA2" w:rsidRPr="00F44CA2" w:rsidRDefault="00F44CA2" w:rsidP="00F44CA2">
      <w:pPr>
        <w:ind w:left="8640" w:firstLine="72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Phú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Lợi</w:t>
      </w:r>
      <w:proofErr w:type="spellEnd"/>
      <w:r w:rsidRPr="00F44CA2">
        <w:rPr>
          <w:i/>
          <w:sz w:val="24"/>
          <w:szCs w:val="24"/>
        </w:rPr>
        <w:t xml:space="preserve">, </w:t>
      </w:r>
      <w:proofErr w:type="spellStart"/>
      <w:r w:rsidRPr="00F44CA2">
        <w:rPr>
          <w:i/>
          <w:sz w:val="24"/>
          <w:szCs w:val="24"/>
        </w:rPr>
        <w:t>ngày</w:t>
      </w:r>
      <w:proofErr w:type="spellEnd"/>
      <w:r w:rsidRPr="00F44CA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0</w:t>
      </w:r>
      <w:r w:rsidR="00EB50A9">
        <w:rPr>
          <w:i/>
          <w:sz w:val="24"/>
          <w:szCs w:val="24"/>
        </w:rPr>
        <w:t>5</w:t>
      </w:r>
      <w:r w:rsidRPr="00F44CA2">
        <w:rPr>
          <w:i/>
          <w:sz w:val="24"/>
          <w:szCs w:val="24"/>
        </w:rPr>
        <w:t xml:space="preserve"> </w:t>
      </w:r>
      <w:proofErr w:type="spellStart"/>
      <w:r w:rsidRPr="00F44CA2">
        <w:rPr>
          <w:i/>
          <w:sz w:val="24"/>
          <w:szCs w:val="24"/>
        </w:rPr>
        <w:t>tháng</w:t>
      </w:r>
      <w:proofErr w:type="spellEnd"/>
      <w:r w:rsidRPr="00F44CA2">
        <w:rPr>
          <w:i/>
          <w:sz w:val="24"/>
          <w:szCs w:val="24"/>
        </w:rPr>
        <w:t xml:space="preserve"> 0</w:t>
      </w:r>
      <w:r w:rsidR="00EB50A9">
        <w:rPr>
          <w:i/>
          <w:sz w:val="24"/>
          <w:szCs w:val="24"/>
        </w:rPr>
        <w:t>7</w:t>
      </w:r>
      <w:r w:rsidRPr="00F44CA2">
        <w:rPr>
          <w:i/>
          <w:sz w:val="24"/>
          <w:szCs w:val="24"/>
        </w:rPr>
        <w:t xml:space="preserve"> </w:t>
      </w:r>
      <w:proofErr w:type="spellStart"/>
      <w:r w:rsidRPr="00F44CA2">
        <w:rPr>
          <w:i/>
          <w:sz w:val="24"/>
          <w:szCs w:val="24"/>
        </w:rPr>
        <w:t>năm</w:t>
      </w:r>
      <w:proofErr w:type="spellEnd"/>
      <w:r w:rsidRPr="00F44CA2">
        <w:rPr>
          <w:i/>
          <w:sz w:val="24"/>
          <w:szCs w:val="24"/>
        </w:rPr>
        <w:t xml:space="preserve"> 20</w:t>
      </w:r>
      <w:r>
        <w:rPr>
          <w:i/>
          <w:sz w:val="24"/>
          <w:szCs w:val="24"/>
        </w:rPr>
        <w:t>2</w:t>
      </w:r>
      <w:r w:rsidRPr="00F44CA2">
        <w:rPr>
          <w:i/>
          <w:sz w:val="24"/>
          <w:szCs w:val="24"/>
        </w:rPr>
        <w:t>5</w:t>
      </w:r>
    </w:p>
    <w:p w14:paraId="3EE47F57" w14:textId="23833D9B" w:rsidR="00F44CA2" w:rsidRDefault="00F44CA2" w:rsidP="00F44CA2">
      <w:pPr>
        <w:ind w:left="8640" w:firstLine="720"/>
        <w:rPr>
          <w:b/>
          <w:sz w:val="26"/>
          <w:szCs w:val="26"/>
        </w:rPr>
      </w:pPr>
      <w:r w:rsidRPr="00F44CA2">
        <w:rPr>
          <w:bCs/>
          <w:sz w:val="24"/>
          <w:szCs w:val="24"/>
        </w:rPr>
        <w:t xml:space="preserve">          </w:t>
      </w:r>
      <w:r w:rsidRPr="007622C5">
        <w:rPr>
          <w:b/>
          <w:sz w:val="26"/>
          <w:szCs w:val="26"/>
        </w:rPr>
        <w:t>NGƯ</w:t>
      </w:r>
      <w:r w:rsidRPr="00E9187E">
        <w:rPr>
          <w:b/>
          <w:sz w:val="26"/>
          <w:szCs w:val="26"/>
        </w:rPr>
        <w:t>Ờ</w:t>
      </w:r>
      <w:r w:rsidRPr="00C735EF">
        <w:rPr>
          <w:b/>
          <w:sz w:val="26"/>
          <w:szCs w:val="26"/>
        </w:rPr>
        <w:t>I Đ</w:t>
      </w:r>
      <w:r w:rsidRPr="00C4729A">
        <w:rPr>
          <w:b/>
          <w:sz w:val="26"/>
          <w:szCs w:val="26"/>
        </w:rPr>
        <w:t>Ạ</w:t>
      </w:r>
      <w:r w:rsidRPr="0078265E">
        <w:rPr>
          <w:b/>
          <w:sz w:val="26"/>
          <w:szCs w:val="26"/>
        </w:rPr>
        <w:t>I DI</w:t>
      </w:r>
      <w:r w:rsidRPr="003734DB">
        <w:rPr>
          <w:b/>
          <w:sz w:val="26"/>
          <w:szCs w:val="26"/>
        </w:rPr>
        <w:t>Ệ</w:t>
      </w:r>
      <w:r w:rsidRPr="00974CEA">
        <w:rPr>
          <w:b/>
          <w:sz w:val="26"/>
          <w:szCs w:val="26"/>
        </w:rPr>
        <w:t>N THEO PHÁP LU</w:t>
      </w:r>
      <w:r w:rsidRPr="002930CA">
        <w:rPr>
          <w:b/>
          <w:sz w:val="26"/>
          <w:szCs w:val="26"/>
        </w:rPr>
        <w:t>Ậ</w:t>
      </w:r>
      <w:r w:rsidRPr="002F7BB0">
        <w:rPr>
          <w:b/>
          <w:sz w:val="26"/>
          <w:szCs w:val="26"/>
        </w:rPr>
        <w:t>T</w:t>
      </w:r>
    </w:p>
    <w:p w14:paraId="7CDF33A1" w14:textId="19CC9CE7" w:rsidR="005E0FBE" w:rsidRDefault="005E0FBE" w:rsidP="00F44CA2">
      <w:pPr>
        <w:ind w:left="8640" w:firstLine="720"/>
        <w:rPr>
          <w:b/>
          <w:sz w:val="26"/>
          <w:szCs w:val="26"/>
        </w:rPr>
      </w:pPr>
    </w:p>
    <w:p w14:paraId="59AC15AB" w14:textId="39C83376" w:rsidR="005E0FBE" w:rsidRDefault="005E0FBE" w:rsidP="00F44CA2">
      <w:pPr>
        <w:ind w:left="8640" w:firstLine="720"/>
        <w:rPr>
          <w:b/>
          <w:sz w:val="26"/>
          <w:szCs w:val="26"/>
        </w:rPr>
      </w:pPr>
      <w:bookmarkStart w:id="0" w:name="_GoBack"/>
      <w:bookmarkEnd w:id="0"/>
    </w:p>
    <w:p w14:paraId="506B16C0" w14:textId="37549845" w:rsidR="005E0FBE" w:rsidRDefault="005E0FBE" w:rsidP="00F44CA2">
      <w:pPr>
        <w:ind w:left="8640" w:firstLine="720"/>
        <w:rPr>
          <w:b/>
          <w:sz w:val="26"/>
          <w:szCs w:val="26"/>
        </w:rPr>
      </w:pPr>
    </w:p>
    <w:p w14:paraId="358DF634" w14:textId="79775B6F" w:rsidR="005E0FBE" w:rsidRDefault="005E0FBE" w:rsidP="00FB0D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FBA622" w14:textId="53C9DFC2" w:rsidR="005E0FBE" w:rsidRPr="005E0FBE" w:rsidRDefault="005E0FBE" w:rsidP="00FB0D0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E0FBE">
        <w:rPr>
          <w:b/>
          <w:bCs/>
          <w:sz w:val="24"/>
          <w:szCs w:val="24"/>
        </w:rPr>
        <w:t xml:space="preserve">      </w:t>
      </w:r>
      <w:proofErr w:type="spellStart"/>
      <w:r w:rsidRPr="005E0FBE">
        <w:rPr>
          <w:b/>
          <w:bCs/>
          <w:sz w:val="24"/>
          <w:szCs w:val="24"/>
        </w:rPr>
        <w:t>Đặng</w:t>
      </w:r>
      <w:proofErr w:type="spellEnd"/>
      <w:r w:rsidRPr="005E0FBE">
        <w:rPr>
          <w:b/>
          <w:bCs/>
          <w:sz w:val="24"/>
          <w:szCs w:val="24"/>
        </w:rPr>
        <w:t xml:space="preserve"> </w:t>
      </w:r>
      <w:proofErr w:type="spellStart"/>
      <w:r w:rsidRPr="005E0FBE">
        <w:rPr>
          <w:b/>
          <w:bCs/>
          <w:sz w:val="24"/>
          <w:szCs w:val="24"/>
        </w:rPr>
        <w:t>Hồng</w:t>
      </w:r>
      <w:proofErr w:type="spellEnd"/>
      <w:r w:rsidRPr="005E0FBE">
        <w:rPr>
          <w:b/>
          <w:bCs/>
          <w:sz w:val="24"/>
          <w:szCs w:val="24"/>
        </w:rPr>
        <w:t xml:space="preserve"> </w:t>
      </w:r>
      <w:proofErr w:type="spellStart"/>
      <w:r w:rsidRPr="005E0FBE">
        <w:rPr>
          <w:b/>
          <w:bCs/>
          <w:sz w:val="24"/>
          <w:szCs w:val="24"/>
        </w:rPr>
        <w:t>Sơn</w:t>
      </w:r>
      <w:proofErr w:type="spellEnd"/>
    </w:p>
    <w:sectPr w:rsidR="005E0FBE" w:rsidRPr="005E0FBE" w:rsidSect="005E0FBE">
      <w:pgSz w:w="15840" w:h="12240" w:orient="landscape"/>
      <w:pgMar w:top="567" w:right="567" w:bottom="39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665E" w14:textId="77777777" w:rsidR="005C4665" w:rsidRDefault="005C4665" w:rsidP="000D7502">
      <w:r>
        <w:separator/>
      </w:r>
    </w:p>
  </w:endnote>
  <w:endnote w:type="continuationSeparator" w:id="0">
    <w:p w14:paraId="1E682B4F" w14:textId="77777777" w:rsidR="005C4665" w:rsidRDefault="005C4665" w:rsidP="000D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B7DA9" w14:textId="77777777" w:rsidR="005C4665" w:rsidRDefault="005C4665" w:rsidP="000D7502">
      <w:r>
        <w:separator/>
      </w:r>
    </w:p>
  </w:footnote>
  <w:footnote w:type="continuationSeparator" w:id="0">
    <w:p w14:paraId="077A51AB" w14:textId="77777777" w:rsidR="005C4665" w:rsidRDefault="005C4665" w:rsidP="000D7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02"/>
    <w:rsid w:val="00013539"/>
    <w:rsid w:val="000D7502"/>
    <w:rsid w:val="00264C34"/>
    <w:rsid w:val="002E62C4"/>
    <w:rsid w:val="00365C1A"/>
    <w:rsid w:val="00402861"/>
    <w:rsid w:val="005C4665"/>
    <w:rsid w:val="005E0FBE"/>
    <w:rsid w:val="00677821"/>
    <w:rsid w:val="006B557C"/>
    <w:rsid w:val="006C6A5A"/>
    <w:rsid w:val="006E5775"/>
    <w:rsid w:val="00705D07"/>
    <w:rsid w:val="00754FDC"/>
    <w:rsid w:val="008F4749"/>
    <w:rsid w:val="00A50AB2"/>
    <w:rsid w:val="00B34CA5"/>
    <w:rsid w:val="00CE559A"/>
    <w:rsid w:val="00DC3E8C"/>
    <w:rsid w:val="00E30BB8"/>
    <w:rsid w:val="00EB1162"/>
    <w:rsid w:val="00EB50A9"/>
    <w:rsid w:val="00EC6C6D"/>
    <w:rsid w:val="00F44CA2"/>
    <w:rsid w:val="00FB0D0D"/>
    <w:rsid w:val="00F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82EA5"/>
  <w15:chartTrackingRefBased/>
  <w15:docId w15:val="{D35837F3-A9F0-4D25-A34F-2E560F62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750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D7502"/>
  </w:style>
  <w:style w:type="character" w:customStyle="1" w:styleId="FootnoteTextChar">
    <w:name w:val="Footnote Text Char"/>
    <w:basedOn w:val="DefaultParagraphFont"/>
    <w:link w:val="FootnoteText"/>
    <w:uiPriority w:val="99"/>
    <w:rsid w:val="000D7502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0D750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7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502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7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502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</cp:lastModifiedBy>
  <cp:revision>13</cp:revision>
  <cp:lastPrinted>2025-07-08T08:56:00Z</cp:lastPrinted>
  <dcterms:created xsi:type="dcterms:W3CDTF">2022-01-14T08:27:00Z</dcterms:created>
  <dcterms:modified xsi:type="dcterms:W3CDTF">2025-07-08T08:56:00Z</dcterms:modified>
</cp:coreProperties>
</file>