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9D6F983"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5B6B86" w:rsidRPr="005B6B86">
        <w:rPr>
          <w:rFonts w:eastAsia="Times New Roman"/>
          <w:iCs/>
          <w:sz w:val="26"/>
          <w:szCs w:val="26"/>
        </w:rPr>
        <w:t>21 tháng 6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5464A985"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9D0C10">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1FC2BD4"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A764AE">
        <w:rPr>
          <w:b/>
          <w:sz w:val="26"/>
          <w:szCs w:val="26"/>
        </w:rPr>
        <w:t>CÔNG TY TNHH VẬN TẢI PHÚC NGUYÊN LEGEND</w:t>
      </w:r>
      <w:bookmarkStart w:id="0" w:name="_GoBack"/>
      <w:bookmarkEnd w:id="0"/>
    </w:p>
    <w:p w14:paraId="7123EC40" w14:textId="79F37CF2"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FC644B" w:rsidRPr="00FC644B">
        <w:t xml:space="preserve"> </w:t>
      </w:r>
      <w:r w:rsidR="00FC644B" w:rsidRPr="00FC644B">
        <w:rPr>
          <w:sz w:val="26"/>
          <w:szCs w:val="26"/>
          <w:lang w:eastAsia="zh-CN"/>
        </w:rPr>
        <w:t>PHUC NGUYEN LEGEND LOGISTICS COMPANY LIMITED</w:t>
      </w:r>
      <w:r w:rsidR="00EE07A0" w:rsidRPr="00EE07A0">
        <w:t xml:space="preserve"> </w:t>
      </w:r>
      <w:r w:rsidR="001A18A2">
        <w:rPr>
          <w:b/>
          <w:sz w:val="26"/>
          <w:szCs w:val="26"/>
          <w:lang w:eastAsia="zh-C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5A01B6F3"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9D238B" w:rsidRPr="009D238B">
        <w:rPr>
          <w:color w:val="000000" w:themeColor="text1"/>
          <w:sz w:val="26"/>
          <w:szCs w:val="26"/>
          <w:lang w:eastAsia="zh-CN"/>
        </w:rPr>
        <w:t>Số 268B/3, Tổ 10, Khu phố 2</w:t>
      </w:r>
    </w:p>
    <w:p w14:paraId="277DB99B" w14:textId="7955219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proofErr w:type="gramStart"/>
      <w:r w:rsidR="00492E39" w:rsidRPr="00492E39">
        <w:rPr>
          <w:color w:val="000000" w:themeColor="text1"/>
          <w:sz w:val="26"/>
          <w:szCs w:val="26"/>
          <w:lang w:eastAsia="zh-CN"/>
        </w:rPr>
        <w:t>An</w:t>
      </w:r>
      <w:proofErr w:type="gramEnd"/>
      <w:r w:rsidR="00492E39" w:rsidRPr="00492E39">
        <w:rPr>
          <w:color w:val="000000" w:themeColor="text1"/>
          <w:sz w:val="26"/>
          <w:szCs w:val="26"/>
          <w:lang w:eastAsia="zh-CN"/>
        </w:rPr>
        <w:t xml:space="preserve"> Phú</w:t>
      </w:r>
    </w:p>
    <w:p w14:paraId="1D4636B8" w14:textId="48C15356"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7726B2" w:rsidRPr="007726B2">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97D53C5"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52A5DFFB" w14:textId="26186DBD"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408E89C2" w14:textId="280AD5B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386A70" w:rsidRPr="00386A70">
        <w:rPr>
          <w:rFonts w:eastAsia="Times New Roman"/>
          <w:sz w:val="26"/>
          <w:szCs w:val="26"/>
          <w:lang w:eastAsia="zh-CN"/>
        </w:rPr>
        <w:t>Thành Phố Thuận An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064374B9"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61DC4E31" w14:textId="2BE7EDA1"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BB0A503" w14:textId="25AE79D9"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61FFB" w:rsidRPr="00761FFB">
        <w:rPr>
          <w:rFonts w:eastAsia="Times New Roman"/>
          <w:sz w:val="26"/>
          <w:szCs w:val="26"/>
          <w:lang w:eastAsia="zh-CN"/>
        </w:rPr>
        <w:t>Thành Phố Thuận An</w:t>
      </w:r>
    </w:p>
    <w:p w14:paraId="22B73D8E" w14:textId="77777777"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 xml:space="preserve">ghi rõ loại tài sản, số lượng và giá trị còn lại </w:t>
            </w:r>
            <w:r w:rsidRPr="00F95782">
              <w:rPr>
                <w:rFonts w:eastAsia="Times New Roman"/>
                <w:i/>
                <w:iCs/>
                <w:spacing w:val="6"/>
                <w:sz w:val="26"/>
                <w:szCs w:val="26"/>
                <w:lang w:eastAsia="zh-CN"/>
              </w:rPr>
              <w:lastRenderedPageBreak/>
              <w:t>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78FDE9A0"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04E2005F" w14:textId="77665556"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6D34F707" w14:textId="47A67001"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9E25B5" w:rsidRPr="009E25B5">
        <w:rPr>
          <w:rFonts w:eastAsia="Times New Roman"/>
          <w:sz w:val="26"/>
          <w:szCs w:val="26"/>
          <w:lang w:eastAsia="zh-CN"/>
        </w:rPr>
        <w:t>Thành Phố Thuận An</w:t>
      </w:r>
    </w:p>
    <w:p w14:paraId="23F5C26D" w14:textId="77777777"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2510744F"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481E7F6F" w14:textId="0079B060"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50B9678" w14:textId="3F78A56C"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876A56" w:rsidRPr="00876A56">
        <w:rPr>
          <w:rFonts w:eastAsia="Times New Roman"/>
          <w:sz w:val="26"/>
          <w:szCs w:val="26"/>
          <w:lang w:eastAsia="zh-CN"/>
        </w:rPr>
        <w:t>Thành Phố Thuận An</w:t>
      </w:r>
    </w:p>
    <w:p w14:paraId="0A52A940" w14:textId="205B10FA" w:rsidR="005E7D7F" w:rsidRPr="00F95782" w:rsidRDefault="00816A10" w:rsidP="00026379">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r w:rsidR="00026379">
        <w:rPr>
          <w:rFonts w:eastAsia="Times New Roman"/>
          <w:sz w:val="26"/>
          <w:szCs w:val="26"/>
          <w:lang w:eastAsia="zh-CN"/>
        </w:rPr>
        <w:t xml:space="preserve"> </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24496211" w14:textId="77777777" w:rsidR="00990970" w:rsidRDefault="00990970">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4AD7A734" w14:textId="04A0B4EC" w:rsidR="006D3AF0" w:rsidRPr="00F95782" w:rsidRDefault="00F452B5" w:rsidP="00990970">
      <w:pPr>
        <w:ind w:left="4320" w:firstLine="720"/>
        <w:rPr>
          <w:sz w:val="26"/>
          <w:szCs w:val="26"/>
        </w:rPr>
      </w:pPr>
      <w:r w:rsidRPr="00F95782">
        <w:rPr>
          <w:sz w:val="26"/>
          <w:szCs w:val="26"/>
        </w:rPr>
        <w:t xml:space="preserve">  </w:t>
      </w:r>
      <w:r w:rsidR="00E86E6D">
        <w:rPr>
          <w:sz w:val="26"/>
          <w:szCs w:val="26"/>
        </w:rPr>
        <w:t>ĐOÀN THỊ HUỲNH HƯƠNG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9544B" w14:textId="77777777" w:rsidR="002549F3" w:rsidRDefault="002549F3" w:rsidP="00DB617F">
      <w:r>
        <w:separator/>
      </w:r>
    </w:p>
  </w:endnote>
  <w:endnote w:type="continuationSeparator" w:id="0">
    <w:p w14:paraId="101A1088" w14:textId="77777777" w:rsidR="002549F3" w:rsidRDefault="002549F3"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2EB41391" w:rsidR="000A0DAF" w:rsidRDefault="000A0DAF">
        <w:pPr>
          <w:pStyle w:val="Footer"/>
          <w:jc w:val="center"/>
        </w:pPr>
        <w:r>
          <w:fldChar w:fldCharType="begin"/>
        </w:r>
        <w:r>
          <w:instrText xml:space="preserve"> PAGE   \* MERGEFORMAT </w:instrText>
        </w:r>
        <w:r>
          <w:fldChar w:fldCharType="separate"/>
        </w:r>
        <w:r w:rsidR="00A764AE">
          <w:rPr>
            <w:noProof/>
          </w:rPr>
          <w:t>11</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C602B" w14:textId="77777777" w:rsidR="002549F3" w:rsidRDefault="002549F3" w:rsidP="00DB617F">
      <w:r>
        <w:separator/>
      </w:r>
    </w:p>
  </w:footnote>
  <w:footnote w:type="continuationSeparator" w:id="0">
    <w:p w14:paraId="07117FEE" w14:textId="77777777" w:rsidR="002549F3" w:rsidRDefault="002549F3"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637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11AA2"/>
    <w:rsid w:val="002222EB"/>
    <w:rsid w:val="002347A3"/>
    <w:rsid w:val="00236F7F"/>
    <w:rsid w:val="002505A6"/>
    <w:rsid w:val="00252287"/>
    <w:rsid w:val="00254403"/>
    <w:rsid w:val="002549F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60998"/>
    <w:rsid w:val="00962909"/>
    <w:rsid w:val="00967DE3"/>
    <w:rsid w:val="009807BD"/>
    <w:rsid w:val="00986B96"/>
    <w:rsid w:val="009902E6"/>
    <w:rsid w:val="00990970"/>
    <w:rsid w:val="00995F7B"/>
    <w:rsid w:val="009C2B99"/>
    <w:rsid w:val="009C6611"/>
    <w:rsid w:val="009D076A"/>
    <w:rsid w:val="009D0C10"/>
    <w:rsid w:val="009D238B"/>
    <w:rsid w:val="009D621E"/>
    <w:rsid w:val="009E23E1"/>
    <w:rsid w:val="009E25B5"/>
    <w:rsid w:val="009F52CE"/>
    <w:rsid w:val="009F69CD"/>
    <w:rsid w:val="00A2348D"/>
    <w:rsid w:val="00A25034"/>
    <w:rsid w:val="00A42D7A"/>
    <w:rsid w:val="00A43C16"/>
    <w:rsid w:val="00A466EF"/>
    <w:rsid w:val="00A51492"/>
    <w:rsid w:val="00A663F4"/>
    <w:rsid w:val="00A764AE"/>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2953"/>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416E1"/>
    <w:rsid w:val="00E43111"/>
    <w:rsid w:val="00E5498D"/>
    <w:rsid w:val="00E72164"/>
    <w:rsid w:val="00E86E6D"/>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C644B"/>
    <w:rsid w:val="00FD7D4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11</Pages>
  <Words>1853</Words>
  <Characters>10565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277</cp:revision>
  <cp:lastPrinted>2024-10-11T10:36:00Z</cp:lastPrinted>
  <dcterms:created xsi:type="dcterms:W3CDTF">2021-03-23T01:47:00Z</dcterms:created>
  <dcterms:modified xsi:type="dcterms:W3CDTF">2025-06-23T14:32:00Z</dcterms:modified>
</cp:coreProperties>
</file>