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Thành Phố Hồ Chí Minh, ngày 1 tháng 7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71511D" w:rsidRPr="00DB244B">
        <w:rPr>
          <w:rFonts w:ascii="Times New Roman" w:eastAsia="Calibri" w:hAnsi="Times New Roman" w:cs="Times New Roman"/>
          <w:b/>
          <w:sz w:val="26"/>
          <w:szCs w:val="26"/>
        </w:rPr>
        <w:t>ĐOÀN THỊ HUỲNH HƯƠNG</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71511D" w:rsidRPr="00DB244B">
        <w:rPr>
          <w:rFonts w:ascii="Times New Roman" w:eastAsia="Calibri" w:hAnsi="Times New Roman" w:cs="Times New Roman"/>
          <w:sz w:val="26"/>
          <w:szCs w:val="26"/>
        </w:rPr>
        <w:t>11/06/1984</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71511D"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945237" w:rsidRPr="00DB244B">
        <w:rPr>
          <w:rFonts w:ascii="Times New Roman" w:eastAsia="Calibri" w:hAnsi="Times New Roman" w:cs="Times New Roman"/>
          <w:spacing w:val="-2"/>
          <w:sz w:val="26"/>
          <w:szCs w:val="26"/>
        </w:rPr>
        <w:t>087184006401</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751923" w:rsidRPr="00DB244B">
        <w:rPr>
          <w:rFonts w:ascii="Times New Roman" w:eastAsia="Calibri" w:hAnsi="Times New Roman" w:cs="Times New Roman"/>
          <w:color w:val="000000"/>
          <w:sz w:val="26"/>
          <w:szCs w:val="26"/>
          <w:lang w:eastAsia="zh-CN"/>
        </w:rPr>
        <w:t>Số 268B/3, Tổ 13, Khu phố 2</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2826DB" w:rsidRPr="00DB244B">
        <w:rPr>
          <w:rFonts w:ascii="Times New Roman" w:eastAsia="Calibri" w:hAnsi="Times New Roman" w:cs="Times New Roman"/>
          <w:color w:val="000000"/>
          <w:sz w:val="26"/>
          <w:szCs w:val="26"/>
          <w:lang w:eastAsia="zh-CN"/>
        </w:rPr>
        <w:t>Phường An Phú</w:t>
      </w:r>
      <w:r w:rsidR="002826DB" w:rsidRPr="00DB244B">
        <w:rPr>
          <w:rFonts w:ascii="Times New Roman" w:eastAsia="Calibri" w:hAnsi="Times New Roman" w:cs="Times New Roman"/>
          <w:sz w:val="28"/>
          <w:szCs w:val="28"/>
        </w:rPr>
        <w:t xml:space="preserve"> </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751923" w:rsidRPr="00DB244B">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E47D65" w:rsidRPr="00DB244B">
        <w:rPr>
          <w:rFonts w:ascii="Times New Roman" w:eastAsia="Times New Roman" w:hAnsi="Times New Roman" w:cs="Times New Roman"/>
          <w:sz w:val="26"/>
          <w:szCs w:val="26"/>
          <w:lang w:eastAsia="zh-CN"/>
        </w:rPr>
        <w:t>0353787245</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1966AA" w:rsidRPr="00DB244B">
          <w:rPr>
            <w:rStyle w:val="Hyperlink"/>
            <w:rFonts w:ascii="Times New Roman" w:eastAsia="Times New Roman" w:hAnsi="Times New Roman" w:cs="Times New Roman"/>
            <w:sz w:val="26"/>
            <w:szCs w:val="26"/>
            <w:lang w:val="fr-FR" w:eastAsia="zh-CN"/>
          </w:rPr>
          <w:t>huongvy0684@yahoo.com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DB244B">
        <w:rPr>
          <w:rFonts w:ascii="Times New Roman" w:eastAsia="Times New Roman" w:hAnsi="Times New Roman" w:cs="Times New Roman"/>
          <w:spacing w:val="-2"/>
          <w:sz w:val="28"/>
          <w:szCs w:val="28"/>
          <w:lang w:val="fr-FR" w:eastAsia="zh-CN"/>
        </w:rPr>
        <w:t>: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Giấy phép thành lập và hoạt động số: …  do Uỷ ban Chứng khoán Nhà nước cấp ngày: …./…./…..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lastRenderedPageBreak/>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1E7EC3" w:rsidRPr="00DB244B">
        <w:rPr>
          <w:rFonts w:ascii="Times New Roman" w:eastAsia="Calibri" w:hAnsi="Times New Roman" w:cs="Times New Roman"/>
          <w:b/>
          <w:sz w:val="26"/>
          <w:szCs w:val="26"/>
        </w:rPr>
        <w:t>CÔNG TY TNHH VẬN TẢI PHÚC NGUYÊN LEGEND</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1E7EC3" w:rsidRPr="00DB244B">
        <w:rPr>
          <w:rFonts w:ascii="Times New Roman" w:eastAsia="Calibri" w:hAnsi="Times New Roman" w:cs="Times New Roman"/>
          <w:sz w:val="26"/>
          <w:szCs w:val="26"/>
          <w:lang w:eastAsia="zh-CN"/>
        </w:rPr>
        <w:t>PHUC NGUYEN LEGEND TRANSPORT COMPANY LIMITED</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1E7EC3" w:rsidRPr="00DB244B">
        <w:rPr>
          <w:rFonts w:ascii="Times New Roman" w:eastAsia="Times New Roman" w:hAnsi="Times New Roman" w:cs="Times New Roman"/>
          <w:sz w:val="26"/>
          <w:szCs w:val="26"/>
          <w:lang w:eastAsia="zh-CN"/>
        </w:rPr>
        <w:t>CTY TNHH VT PHUC NGUYEN LEGEND</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CF32B4" w:rsidRPr="00DB244B">
        <w:rPr>
          <w:rFonts w:ascii="Times New Roman" w:eastAsia="Calibri" w:hAnsi="Times New Roman" w:cs="Times New Roman"/>
          <w:color w:val="000000"/>
          <w:sz w:val="26"/>
          <w:szCs w:val="26"/>
          <w:lang w:eastAsia="zh-CN"/>
        </w:rPr>
        <w:t>Số 268B/3, Tổ 13, Khu phố 2</w:t>
      </w:r>
      <w:r w:rsidRPr="00DB244B">
        <w:rPr>
          <w:rFonts w:ascii="Times New Roman" w:eastAsia="Calibri" w:hAnsi="Times New Roman" w:cs="Times New Roman"/>
          <w:sz w:val="28"/>
          <w:szCs w:val="28"/>
        </w:rPr>
        <w:t>………</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CF32B4" w:rsidRPr="00DB244B">
        <w:rPr>
          <w:rFonts w:ascii="Times New Roman" w:hAnsi="Times New Roman" w:cs="Times New Roman"/>
          <w:color w:val="000000" w:themeColor="text1"/>
          <w:sz w:val="26"/>
          <w:szCs w:val="26"/>
          <w:lang w:eastAsia="zh-CN"/>
        </w:rPr>
        <w:t xml:space="preserve">Phường An Phú </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w:t>
      </w:r>
      <w:r w:rsidR="009E4ECA" w:rsidRPr="00DB244B">
        <w:rPr>
          <w:rFonts w:ascii="Times New Roman" w:eastAsia="Times New Roman" w:hAnsi="Times New Roman" w:cs="Times New Roman"/>
          <w:sz w:val="26"/>
          <w:szCs w:val="26"/>
          <w:lang w:eastAsia="zh-CN"/>
        </w:rPr>
        <w:t>0353787245</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9E4ECA" w:rsidRPr="00DB244B">
          <w:rPr>
            <w:rStyle w:val="Hyperlink"/>
            <w:rFonts w:ascii="Times New Roman" w:eastAsia="Times New Roman" w:hAnsi="Times New Roman" w:cs="Times New Roman"/>
            <w:sz w:val="26"/>
            <w:szCs w:val="26"/>
            <w:lang w:val="fr-FR" w:eastAsia="zh-CN"/>
          </w:rPr>
          <w:t>huongvy0684@yahoo.com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DB244B">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07A70797" wp14:editId="2DDAD298">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A70797"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3ECDE789" wp14:editId="7C385632">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CDE789"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184FBDCB" wp14:editId="4630D183">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FBDCB"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59E27457" wp14:editId="5F962112">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27457"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1D7F85DC" wp14:editId="403F05FD">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F85DC"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4CD5962C" wp14:editId="38EEF8F7">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5962C"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Doanh nghiệp có Giấy chứng nhận quyền sử dụng đất tại đảo và xã, phường biên giới;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r w:rsidRPr="00DB244B">
        <w:rPr>
          <w:rFonts w:ascii="Times New Roman" w:eastAsia="Times New Roman" w:hAnsi="Times New Roman" w:cs="Times New Roman"/>
          <w:sz w:val="28"/>
          <w:szCs w:val="28"/>
          <w:lang w:val="fr-FR" w:eastAsia="zh-CN"/>
        </w:rPr>
        <w:t xml:space="preserve">): </w:t>
      </w:r>
    </w:p>
    <w:tbl>
      <w:tblPr>
        <w:tblW w:w="8251" w:type="dxa"/>
        <w:tblInd w:w="108" w:type="dxa"/>
        <w:tblLayout w:type="fixed"/>
        <w:tblLook w:val="0000" w:firstRow="0" w:lastRow="0" w:firstColumn="0" w:lastColumn="0" w:noHBand="0" w:noVBand="0"/>
      </w:tblPr>
      <w:tblGrid>
        <w:gridCol w:w="1134"/>
        <w:gridCol w:w="3431"/>
        <w:gridCol w:w="1843"/>
        <w:gridCol w:w="1843"/>
      </w:tblGrid>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pacing w:before="120" w:after="0" w:line="360" w:lineRule="exact"/>
              <w:jc w:val="center"/>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STT</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uppressAutoHyphens/>
              <w:spacing w:before="120" w:after="0" w:line="360" w:lineRule="exact"/>
              <w:jc w:val="center"/>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Tên ngành</w:t>
            </w: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pacing w:before="120" w:after="0" w:line="360" w:lineRule="exact"/>
              <w:jc w:val="center"/>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Mã ngành</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pacing w:before="120" w:after="0" w:line="360" w:lineRule="exact"/>
              <w:jc w:val="center"/>
              <w:rPr>
                <w:rFonts w:ascii="Times New Roman" w:eastAsia="Calibri" w:hAnsi="Times New Roman" w:cs="Times New Roman"/>
                <w:sz w:val="26"/>
                <w:szCs w:val="26"/>
                <w:lang w:eastAsia="zh-CN"/>
              </w:rPr>
            </w:pPr>
            <w:r w:rsidRPr="00DB244B">
              <w:rPr>
                <w:rFonts w:ascii="Times New Roman" w:eastAsia="Times New Roman" w:hAnsi="Times New Roman" w:cs="Times New Roman"/>
                <w:b/>
                <w:sz w:val="28"/>
                <w:szCs w:val="28"/>
                <w:lang w:eastAsia="zh-CN"/>
              </w:rPr>
              <w:t>Ngành, nghề kinh doanh chính</w:t>
            </w: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pacing w:before="120" w:after="0" w:line="360" w:lineRule="exact"/>
              <w:jc w:val="center"/>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1</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b/>
                <w:bCs/>
                <w:i/>
                <w:iCs/>
                <w:sz w:val="26"/>
                <w:szCs w:val="26"/>
                <w:lang w:eastAsia="zh-CN"/>
              </w:rPr>
            </w:pPr>
            <w:r w:rsidRPr="005D6CC8">
              <w:rPr>
                <w:rFonts w:ascii="Times New Roman" w:eastAsia="Calibri" w:hAnsi="Times New Roman" w:cs="Times New Roman"/>
                <w:b/>
                <w:bCs/>
                <w:i/>
                <w:iCs/>
                <w:sz w:val="26"/>
                <w:szCs w:val="26"/>
                <w:lang w:eastAsia="zh-CN"/>
              </w:rPr>
              <w:t>Hoạt động dịch vụ hỗ trợ khác liên quan đến vận tải</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Chi tiết:</w:t>
            </w:r>
            <w:r w:rsidRPr="005D6CC8">
              <w:rPr>
                <w:rFonts w:ascii="Times New Roman" w:eastAsia="Calibri" w:hAnsi="Times New Roman" w:cs="Times New Roman"/>
                <w:sz w:val="26"/>
                <w:szCs w:val="26"/>
                <w:lang w:eastAsia="zh-CN"/>
              </w:rPr>
              <w:tab/>
            </w:r>
            <w:r w:rsidRPr="005D6CC8">
              <w:rPr>
                <w:rFonts w:ascii="Times New Roman" w:eastAsia="Calibri" w:hAnsi="Times New Roman" w:cs="Times New Roman"/>
                <w:sz w:val="26"/>
                <w:szCs w:val="26"/>
                <w:lang w:eastAsia="zh-CN"/>
              </w:rPr>
              <w:tab/>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-Gửi hàng</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-Giao nhận hàng hóa</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lastRenderedPageBreak/>
              <w:t>-Thu, phát các chứng từ vận tải và vận đơn</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-Hoạt động của đại lý làm thủ tục hải quan (chỉ được hoạt động sau khi thực hiện đầy đủ Quy định về điều kiện và hoạt động của đại lý làm thủ tục hải quan)</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-Hoạt động của các đại lý vận tải hàng hóa đường biển</w:t>
            </w:r>
            <w:r w:rsidRPr="005D6CC8">
              <w:rPr>
                <w:rFonts w:ascii="Times New Roman" w:eastAsia="Calibri" w:hAnsi="Times New Roman" w:cs="Times New Roman"/>
                <w:sz w:val="26"/>
                <w:szCs w:val="26"/>
                <w:lang w:eastAsia="zh-CN"/>
              </w:rPr>
              <w:br/>
            </w: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DB244B">
              <w:rPr>
                <w:rFonts w:ascii="Times New Roman" w:eastAsia="Calibri" w:hAnsi="Times New Roman" w:cs="Times New Roman"/>
                <w:b/>
                <w:bCs/>
                <w:i/>
                <w:iCs/>
                <w:sz w:val="26"/>
                <w:szCs w:val="26"/>
                <w:lang w:eastAsia="zh-CN"/>
              </w:rPr>
              <w:lastRenderedPageBreak/>
              <w:t>5229</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napToGrid w:val="0"/>
              <w:spacing w:before="120" w:after="0" w:line="360" w:lineRule="exact"/>
              <w:rPr>
                <w:rFonts w:ascii="Times New Roman" w:eastAsia="Calibri" w:hAnsi="Times New Roman" w:cs="Times New Roman"/>
                <w:b/>
                <w:bCs/>
                <w:i/>
                <w:iCs/>
                <w:sz w:val="26"/>
                <w:szCs w:val="26"/>
                <w:lang w:eastAsia="zh-CN"/>
              </w:rPr>
            </w:pPr>
            <w:r w:rsidRPr="00DB244B">
              <w:rPr>
                <w:rFonts w:ascii="Times New Roman" w:eastAsia="Calibri" w:hAnsi="Times New Roman" w:cs="Times New Roman"/>
                <w:b/>
                <w:bCs/>
                <w:i/>
                <w:iCs/>
                <w:sz w:val="26"/>
                <w:szCs w:val="26"/>
                <w:lang w:eastAsia="zh-CN"/>
              </w:rPr>
              <w:t>X</w:t>
            </w: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2</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tabs>
                <w:tab w:val="right" w:leader="dot" w:pos="8472"/>
              </w:tabs>
              <w:spacing w:before="120" w:after="0" w:line="240" w:lineRule="auto"/>
              <w:rPr>
                <w:rFonts w:ascii="Times New Roman" w:eastAsia="Calibri" w:hAnsi="Times New Roman" w:cs="Times New Roman"/>
                <w:bCs/>
                <w:sz w:val="26"/>
                <w:szCs w:val="26"/>
              </w:rPr>
            </w:pPr>
            <w:r w:rsidRPr="005D6CC8">
              <w:rPr>
                <w:rFonts w:ascii="Times New Roman" w:eastAsia="Calibri" w:hAnsi="Times New Roman" w:cs="Times New Roman"/>
                <w:bCs/>
                <w:sz w:val="26"/>
                <w:szCs w:val="26"/>
              </w:rPr>
              <w:t>Bán buôn nông, lâm sản nguyên liệu (trừ gỗ, tre, nứa) và động vật sống</w:t>
            </w:r>
          </w:p>
          <w:p w:rsidR="005D6CC8" w:rsidRPr="005D6CC8" w:rsidRDefault="005D6CC8" w:rsidP="005D6CC8">
            <w:pPr>
              <w:tabs>
                <w:tab w:val="right" w:leader="dot" w:pos="8472"/>
              </w:tabs>
              <w:spacing w:before="120" w:after="0" w:line="240" w:lineRule="auto"/>
              <w:rPr>
                <w:rFonts w:ascii="Times New Roman" w:eastAsia="Calibri" w:hAnsi="Times New Roman" w:cs="Times New Roman"/>
                <w:bCs/>
                <w:sz w:val="26"/>
                <w:szCs w:val="26"/>
              </w:rPr>
            </w:pPr>
            <w:r w:rsidRPr="005D6CC8">
              <w:rPr>
                <w:rFonts w:ascii="Times New Roman" w:eastAsia="Calibri" w:hAnsi="Times New Roman" w:cs="Times New Roman"/>
                <w:bCs/>
                <w:sz w:val="26"/>
                <w:szCs w:val="26"/>
              </w:rPr>
              <w:t>(trừ kinh doanh các loại thực vật, động vật hoang dã, gồm cả vật sống và các bộ phận của chúng đã được chế biến, thuộc Danh mục điều ước quốc tế mà Việt Nam là thành viên quy định và các loại thực vật, động vật nguy hiểm thuộc danh mục cấm khai thác, sử dụng)</w:t>
            </w: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tabs>
                <w:tab w:val="right" w:leader="dot" w:pos="8472"/>
              </w:tabs>
              <w:spacing w:before="120" w:after="0" w:line="240" w:lineRule="auto"/>
              <w:rPr>
                <w:rFonts w:ascii="Times New Roman" w:eastAsia="Calibri" w:hAnsi="Times New Roman" w:cs="Times New Roman"/>
                <w:bCs/>
                <w:sz w:val="26"/>
                <w:szCs w:val="26"/>
              </w:rPr>
            </w:pPr>
            <w:r w:rsidRPr="005D6CC8">
              <w:rPr>
                <w:rFonts w:ascii="Times New Roman" w:eastAsia="Calibri" w:hAnsi="Times New Roman" w:cs="Times New Roman"/>
                <w:bCs/>
                <w:sz w:val="26"/>
                <w:szCs w:val="26"/>
              </w:rPr>
              <w:t>4620</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tabs>
                <w:tab w:val="right" w:leader="dot" w:pos="8472"/>
              </w:tabs>
              <w:spacing w:before="120" w:after="0" w:line="240" w:lineRule="auto"/>
              <w:rPr>
                <w:rFonts w:ascii="Times New Roman" w:eastAsia="Calibri" w:hAnsi="Times New Roman" w:cs="Times New Roman"/>
                <w:bCs/>
                <w:sz w:val="26"/>
                <w:szCs w:val="26"/>
              </w:rPr>
            </w:pP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3</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Bán buôn gạo, lúa mỳ, hạt ngũ cốc khác, bột mỳ</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4631</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4</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Vận tải hàng hóa bằng đường bộ</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4933</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5</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pacing w:after="0" w:line="240" w:lineRule="auto"/>
              <w:rPr>
                <w:rFonts w:ascii="Times New Roman" w:eastAsia="Times New Roman" w:hAnsi="Times New Roman" w:cs="Times New Roman"/>
                <w:color w:val="333333"/>
                <w:sz w:val="26"/>
                <w:szCs w:val="26"/>
              </w:rPr>
            </w:pPr>
            <w:r w:rsidRPr="005D6CC8">
              <w:rPr>
                <w:rFonts w:ascii="Times New Roman" w:eastAsia="Times New Roman" w:hAnsi="Times New Roman" w:cs="Times New Roman"/>
                <w:color w:val="333333"/>
                <w:sz w:val="26"/>
                <w:szCs w:val="26"/>
              </w:rPr>
              <w:t>Bán buôn máy móc, thiết bị và phụ tùng máy nông nghiệp</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4653</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6</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Bán buôn đồ dùng khác cho gia đình</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(trừ dược phẩm)</w:t>
            </w: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4649</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lastRenderedPageBreak/>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9E6681" w:rsidRPr="00DB244B">
        <w:rPr>
          <w:rFonts w:ascii="Times New Roman" w:hAnsi="Times New Roman" w:cs="Times New Roman"/>
          <w:b/>
          <w:sz w:val="26"/>
          <w:szCs w:val="26"/>
        </w:rPr>
        <w:t>ĐOÀN THỊ HUỲNH HƯƠNG</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9E6681" w:rsidRPr="00DB244B">
        <w:rPr>
          <w:rFonts w:ascii="Times New Roman" w:hAnsi="Times New Roman" w:cs="Times New Roman"/>
          <w:sz w:val="26"/>
          <w:szCs w:val="26"/>
        </w:rPr>
        <w:t>11/06/1984</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B212F6"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B212F6" w:rsidRPr="00DB244B">
        <w:rPr>
          <w:rFonts w:ascii="Times New Roman" w:hAnsi="Times New Roman" w:cs="Times New Roman"/>
          <w:spacing w:val="-2"/>
          <w:sz w:val="26"/>
          <w:szCs w:val="26"/>
        </w:rPr>
        <w:t>087184006401</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Pr="00DB244B">
        <w:rPr>
          <w:rFonts w:ascii="Times New Roman" w:eastAsia="Calibri" w:hAnsi="Times New Roman" w:cs="Times New Roman"/>
          <w:color w:val="000000"/>
          <w:sz w:val="26"/>
          <w:szCs w:val="26"/>
          <w:lang w:eastAsia="zh-CN"/>
        </w:rPr>
        <w:t>Số 268B/3, Tổ 13, Khu phố 2</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Pr="00DB244B">
        <w:rPr>
          <w:rFonts w:ascii="Times New Roman" w:eastAsia="Calibri" w:hAnsi="Times New Roman" w:cs="Times New Roman"/>
          <w:color w:val="000000"/>
          <w:sz w:val="26"/>
          <w:szCs w:val="26"/>
          <w:lang w:eastAsia="zh-CN"/>
        </w:rPr>
        <w:t>Phường An Phú</w:t>
      </w:r>
      <w:r w:rsidRPr="00DB244B">
        <w:rPr>
          <w:rFonts w:ascii="Times New Roman" w:eastAsia="Calibri" w:hAnsi="Times New Roman" w:cs="Times New Roman"/>
          <w:sz w:val="28"/>
          <w:szCs w:val="28"/>
        </w:rPr>
        <w:t xml:space="preserve"> </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Pr="00DB244B">
        <w:rPr>
          <w:rFonts w:ascii="Times New Roman" w:eastAsia="Times New Roman" w:hAnsi="Times New Roman" w:cs="Times New Roman"/>
          <w:sz w:val="26"/>
          <w:szCs w:val="26"/>
          <w:lang w:eastAsia="zh-CN"/>
        </w:rPr>
        <w:t>Thành Phố Hồ Chí Minh</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607F38" w:rsidRPr="00DB244B">
        <w:rPr>
          <w:rFonts w:ascii="Times New Roman" w:eastAsia="Times New Roman" w:hAnsi="Times New Roman" w:cs="Times New Roman"/>
          <w:sz w:val="26"/>
          <w:szCs w:val="26"/>
          <w:lang w:eastAsia="zh-CN"/>
        </w:rPr>
        <w:t xml:space="preserve">0353787245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9822C0" w:rsidRPr="00DB244B">
          <w:rPr>
            <w:rStyle w:val="Hyperlink"/>
            <w:rFonts w:ascii="Times New Roman" w:eastAsia="Times New Roman" w:hAnsi="Times New Roman" w:cs="Times New Roman"/>
            <w:sz w:val="26"/>
            <w:szCs w:val="26"/>
            <w:lang w:val="fr-FR" w:eastAsia="zh-CN"/>
          </w:rPr>
          <w:t>huongvy0684@yahoo.com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án: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b) Đối với chủ sở hữu là tổ chức</w:t>
      </w:r>
      <w:r w:rsidRPr="00DB244B">
        <w:rPr>
          <w:rFonts w:ascii="Times New Roman" w:eastAsia="Times New Roman" w:hAnsi="Times New Roman" w:cs="Times New Roman"/>
          <w:b/>
          <w:i/>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Thông tin về chủ sở hữu:</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lastRenderedPageBreak/>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Thông tin về người đại diện theo pháp luật/người đại diện theo uỷ quyền của chủ sở hữu:</w:t>
      </w:r>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DB244B" w:rsidRDefault="002277C0" w:rsidP="009D587A">
            <w:pPr>
              <w:spacing w:after="0" w:line="240" w:lineRule="auto"/>
              <w:jc w:val="both"/>
              <w:rPr>
                <w:rFonts w:ascii="Times New Roman" w:eastAsia="Calibri" w:hAnsi="Times New Roman" w:cs="Times New Roman"/>
                <w:spacing w:val="-20"/>
                <w:sz w:val="26"/>
                <w:szCs w:val="26"/>
              </w:rPr>
            </w:pPr>
            <w:r w:rsidRPr="00DB244B">
              <w:rPr>
                <w:rFonts w:ascii="Times New Roman" w:hAnsi="Times New Roman" w:cs="Times New Roman"/>
                <w:b/>
                <w:sz w:val="26"/>
                <w:szCs w:val="26"/>
              </w:rPr>
              <w:t>ĐOÀN THỊ HUỲNH HƯƠNG</w:t>
            </w:r>
          </w:p>
        </w:tc>
        <w:tc>
          <w:tcPr>
            <w:tcW w:w="844" w:type="dxa"/>
          </w:tcPr>
          <w:p w:rsidR="009D587A" w:rsidRPr="00DB244B" w:rsidRDefault="002277C0" w:rsidP="009D587A">
            <w:pPr>
              <w:spacing w:after="0" w:line="240" w:lineRule="auto"/>
              <w:jc w:val="both"/>
              <w:rPr>
                <w:rFonts w:ascii="Times New Roman" w:eastAsia="Calibri" w:hAnsi="Times New Roman" w:cs="Times New Roman"/>
                <w:spacing w:val="-20"/>
                <w:sz w:val="26"/>
                <w:szCs w:val="26"/>
              </w:rPr>
            </w:pPr>
            <w:r w:rsidRPr="00DB244B">
              <w:rPr>
                <w:rFonts w:ascii="Times New Roman" w:hAnsi="Times New Roman" w:cs="Times New Roman"/>
                <w:sz w:val="26"/>
                <w:szCs w:val="26"/>
              </w:rPr>
              <w:t>11/06/1984</w:t>
            </w:r>
          </w:p>
        </w:tc>
        <w:tc>
          <w:tcPr>
            <w:tcW w:w="746" w:type="dxa"/>
          </w:tcPr>
          <w:p w:rsidR="009D587A" w:rsidRPr="00DB244B" w:rsidRDefault="002277C0" w:rsidP="009D587A">
            <w:pPr>
              <w:spacing w:after="0" w:line="240" w:lineRule="auto"/>
              <w:jc w:val="both"/>
              <w:rPr>
                <w:rFonts w:ascii="Times New Roman" w:eastAsia="Calibri" w:hAnsi="Times New Roman" w:cs="Times New Roman"/>
                <w:spacing w:val="-20"/>
                <w:sz w:val="26"/>
                <w:szCs w:val="26"/>
              </w:rPr>
            </w:pPr>
            <w:r w:rsidRPr="00DB244B">
              <w:rPr>
                <w:rFonts w:ascii="Times New Roman" w:eastAsia="Times New Roman" w:hAnsi="Times New Roman" w:cs="Times New Roman"/>
                <w:sz w:val="26"/>
                <w:szCs w:val="26"/>
                <w:lang w:eastAsia="zh-CN"/>
              </w:rPr>
              <w:t>Nữ</w:t>
            </w:r>
          </w:p>
        </w:tc>
        <w:tc>
          <w:tcPr>
            <w:tcW w:w="1103" w:type="dxa"/>
          </w:tcPr>
          <w:p w:rsidR="009D587A" w:rsidRPr="00DB244B" w:rsidRDefault="002277C0" w:rsidP="009D587A">
            <w:pPr>
              <w:spacing w:after="0" w:line="240" w:lineRule="auto"/>
              <w:jc w:val="both"/>
              <w:rPr>
                <w:rFonts w:ascii="Times New Roman" w:eastAsia="Calibri" w:hAnsi="Times New Roman" w:cs="Times New Roman"/>
                <w:spacing w:val="-20"/>
                <w:sz w:val="26"/>
                <w:szCs w:val="26"/>
              </w:rPr>
            </w:pPr>
            <w:r w:rsidRPr="00DB244B">
              <w:rPr>
                <w:rFonts w:ascii="Times New Roman" w:hAnsi="Times New Roman" w:cs="Times New Roman"/>
                <w:spacing w:val="-2"/>
                <w:sz w:val="26"/>
                <w:szCs w:val="26"/>
              </w:rPr>
              <w:t>087184006401</w:t>
            </w:r>
            <w:r w:rsidRPr="00DB244B">
              <w:rPr>
                <w:rFonts w:ascii="Times New Roman" w:hAnsi="Times New Roman" w:cs="Times New Roman"/>
                <w:spacing w:val="-2"/>
                <w:sz w:val="26"/>
                <w:szCs w:val="26"/>
              </w:rPr>
              <w:t>/</w:t>
            </w:r>
            <w:r w:rsidRPr="00DB244B">
              <w:rPr>
                <w:rFonts w:ascii="Times New Roman" w:hAnsi="Times New Roman" w:cs="Times New Roman"/>
              </w:rPr>
              <w:t>05/09/2022</w:t>
            </w:r>
            <w:r w:rsidRPr="00DB244B">
              <w:rPr>
                <w:rFonts w:ascii="Times New Roman" w:hAnsi="Times New Roman" w:cs="Times New Roman"/>
              </w:rPr>
              <w:t>/</w:t>
            </w:r>
            <w:r w:rsidR="00A114B9" w:rsidRPr="00DB244B">
              <w:rPr>
                <w:rFonts w:ascii="Times New Roman" w:hAnsi="Times New Roman" w:cs="Times New Roman"/>
              </w:rPr>
              <w:t xml:space="preserve"> </w:t>
            </w:r>
            <w:r w:rsidRPr="00DB244B">
              <w:rPr>
                <w:rFonts w:ascii="Times New Roman" w:hAnsi="Times New Roman" w:cs="Times New Roman"/>
                <w:lang w:eastAsia="zh-CN"/>
              </w:rPr>
              <w:t>Cục cảnh sát quả</w:t>
            </w:r>
            <w:r w:rsidRPr="00DB244B">
              <w:rPr>
                <w:rFonts w:ascii="Times New Roman" w:hAnsi="Times New Roman" w:cs="Times New Roman"/>
                <w:lang w:eastAsia="zh-CN"/>
              </w:rPr>
              <w:t xml:space="preserve">n </w:t>
            </w:r>
            <w:r w:rsidRPr="00DB244B">
              <w:rPr>
                <w:rFonts w:ascii="Times New Roman" w:hAnsi="Times New Roman" w:cs="Times New Roman"/>
                <w:lang w:eastAsia="zh-CN"/>
              </w:rPr>
              <w:t>lý  hành chính về trật tự xã hội</w:t>
            </w:r>
          </w:p>
        </w:tc>
        <w:tc>
          <w:tcPr>
            <w:tcW w:w="701" w:type="dxa"/>
          </w:tcPr>
          <w:p w:rsidR="009D587A" w:rsidRPr="00DB244B" w:rsidRDefault="00A114B9" w:rsidP="009D587A">
            <w:pPr>
              <w:spacing w:after="0" w:line="240" w:lineRule="auto"/>
              <w:jc w:val="both"/>
              <w:rPr>
                <w:rFonts w:ascii="Times New Roman" w:eastAsia="Calibri" w:hAnsi="Times New Roman" w:cs="Times New Roman"/>
                <w:spacing w:val="-20"/>
                <w:sz w:val="26"/>
                <w:szCs w:val="26"/>
              </w:rPr>
            </w:pPr>
            <w:r w:rsidRPr="00DB244B">
              <w:rPr>
                <w:rFonts w:ascii="Times New Roman" w:eastAsia="Times New Roman" w:hAnsi="Times New Roman" w:cs="Times New Roman"/>
                <w:sz w:val="26"/>
                <w:szCs w:val="26"/>
                <w:lang w:eastAsia="zh-CN"/>
              </w:rPr>
              <w:t>Việt Nam</w:t>
            </w:r>
          </w:p>
        </w:tc>
        <w:tc>
          <w:tcPr>
            <w:tcW w:w="829" w:type="dxa"/>
          </w:tcPr>
          <w:p w:rsidR="009D587A" w:rsidRPr="00DB244B" w:rsidRDefault="00A114B9" w:rsidP="009D587A">
            <w:pPr>
              <w:spacing w:after="0" w:line="240" w:lineRule="auto"/>
              <w:jc w:val="both"/>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Kinh</w:t>
            </w:r>
          </w:p>
        </w:tc>
        <w:tc>
          <w:tcPr>
            <w:tcW w:w="837" w:type="dxa"/>
          </w:tcPr>
          <w:p w:rsidR="009D587A" w:rsidRPr="00DB244B" w:rsidRDefault="002C22F1" w:rsidP="009D587A">
            <w:pPr>
              <w:spacing w:after="0" w:line="240" w:lineRule="auto"/>
              <w:jc w:val="both"/>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268B/3, Tổ 13, Khu phố 2, Phường An Phú, Thành Hồ Chí Minh, Việt Nam</w:t>
            </w: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p w:rsidR="009D587A" w:rsidRPr="00DB244B" w:rsidRDefault="002C22F1"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Times New Roman" w:hAnsi="Times New Roman" w:cs="Times New Roman"/>
                <w:sz w:val="26"/>
                <w:szCs w:val="26"/>
                <w:lang w:eastAsia="zh-CN"/>
              </w:rPr>
              <w:t>1.500.000.000</w:t>
            </w:r>
            <w:r w:rsidRPr="00DB244B">
              <w:rPr>
                <w:rFonts w:ascii="Times New Roman" w:eastAsia="Times New Roman" w:hAnsi="Times New Roman" w:cs="Times New Roman"/>
                <w:sz w:val="26"/>
                <w:szCs w:val="26"/>
                <w:lang w:eastAsia="zh-CN"/>
              </w:rPr>
              <w:t xml:space="preserve"> VNĐ</w:t>
            </w:r>
          </w:p>
        </w:tc>
        <w:tc>
          <w:tcPr>
            <w:tcW w:w="848" w:type="dxa"/>
          </w:tcPr>
          <w:p w:rsidR="009D587A" w:rsidRPr="00DB244B" w:rsidRDefault="00BF7049"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100</w:t>
            </w:r>
          </w:p>
        </w:tc>
        <w:tc>
          <w:tcPr>
            <w:tcW w:w="1137" w:type="dxa"/>
          </w:tcPr>
          <w:p w:rsidR="009D587A" w:rsidRPr="00DB244B" w:rsidRDefault="00BF7049"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1/7/2025</w:t>
            </w:r>
          </w:p>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126"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Mã số dự án:………………………………………………………………</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lastRenderedPageBreak/>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6. Vốn điều lệ</w:t>
      </w:r>
      <w:r w:rsidRPr="00DB244B">
        <w:rPr>
          <w:rFonts w:ascii="Times New Roman" w:eastAsia="Times New Roman" w:hAnsi="Times New Roman" w:cs="Times New Roman"/>
          <w:b/>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bằng số; VNĐ</w:t>
      </w:r>
      <w:r w:rsidRPr="00DB244B">
        <w:rPr>
          <w:rFonts w:ascii="Times New Roman" w:eastAsia="Times New Roman" w:hAnsi="Times New Roman" w:cs="Times New Roman"/>
          <w:sz w:val="28"/>
          <w:szCs w:val="28"/>
          <w:lang w:val="fr-FR" w:eastAsia="zh-CN"/>
        </w:rPr>
        <w:t xml:space="preserve">): </w:t>
      </w:r>
      <w:r w:rsidR="00EA01D4" w:rsidRPr="00DB244B">
        <w:rPr>
          <w:rFonts w:ascii="Times New Roman" w:eastAsia="Times New Roman" w:hAnsi="Times New Roman" w:cs="Times New Roman"/>
          <w:sz w:val="26"/>
          <w:szCs w:val="26"/>
          <w:lang w:eastAsia="zh-CN"/>
        </w:rPr>
        <w:t>1.500.000.000</w:t>
      </w:r>
      <w:r w:rsidR="00EA01D4" w:rsidRPr="00DB244B">
        <w:rPr>
          <w:rFonts w:ascii="Times New Roman" w:eastAsia="Times New Roman" w:hAnsi="Times New Roman" w:cs="Times New Roman"/>
          <w:sz w:val="26"/>
          <w:szCs w:val="26"/>
          <w:lang w:eastAsia="zh-CN"/>
        </w:rPr>
        <w:t xml:space="preserve">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bằng chữ;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w:t>
      </w:r>
      <w:r w:rsidR="00EA01D4" w:rsidRPr="00DB244B">
        <w:rPr>
          <w:rFonts w:ascii="Times New Roman" w:eastAsia="Times New Roman" w:hAnsi="Times New Roman" w:cs="Times New Roman"/>
          <w:sz w:val="26"/>
          <w:szCs w:val="26"/>
          <w:lang w:val="fr-FR" w:eastAsia="zh-CN"/>
        </w:rPr>
        <w:t>Một tỷ năm trăm triệu 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trên Giấy chứng nhận đăng ký doanh nghiệp hay không?</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1.500.000.000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1.500.000.000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1.500.000.000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BF5C0D" w:rsidRPr="00DB244B">
        <w:rPr>
          <w:rFonts w:ascii="Times New Roman" w:hAnsi="Times New Roman" w:cs="Times New Roman"/>
          <w:b/>
          <w:sz w:val="26"/>
          <w:szCs w:val="26"/>
        </w:rPr>
        <w:t>ĐOÀN THỊ HUỲNH HƯƠNG</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F5C0D" w:rsidRPr="00DB244B">
        <w:rPr>
          <w:rFonts w:ascii="Times New Roman" w:hAnsi="Times New Roman" w:cs="Times New Roman"/>
          <w:sz w:val="26"/>
          <w:szCs w:val="26"/>
        </w:rPr>
        <w:t xml:space="preserve">11/06/1984 </w:t>
      </w:r>
      <w:r w:rsidR="00BF5C0D"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BF5C0D"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683DA7" w:rsidRPr="00DB244B">
        <w:rPr>
          <w:rFonts w:ascii="Times New Roman" w:hAnsi="Times New Roman" w:cs="Times New Roman"/>
          <w:spacing w:val="-2"/>
          <w:sz w:val="26"/>
          <w:szCs w:val="26"/>
        </w:rPr>
        <w:t>087184006401</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lastRenderedPageBreak/>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Pr="00DB244B">
        <w:rPr>
          <w:rFonts w:ascii="Times New Roman" w:eastAsia="Calibri" w:hAnsi="Times New Roman" w:cs="Times New Roman"/>
          <w:color w:val="000000"/>
          <w:sz w:val="26"/>
          <w:szCs w:val="26"/>
          <w:lang w:eastAsia="zh-CN"/>
        </w:rPr>
        <w:t>Số 268B/3, Tổ 13, Khu phố 2</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Pr="00DB244B">
        <w:rPr>
          <w:rFonts w:ascii="Times New Roman" w:eastAsia="Calibri" w:hAnsi="Times New Roman" w:cs="Times New Roman"/>
          <w:color w:val="000000"/>
          <w:sz w:val="26"/>
          <w:szCs w:val="26"/>
          <w:lang w:eastAsia="zh-CN"/>
        </w:rPr>
        <w:t>Phường An Phú</w:t>
      </w:r>
      <w:r w:rsidRPr="00DB244B">
        <w:rPr>
          <w:rFonts w:ascii="Times New Roman" w:eastAsia="Calibri" w:hAnsi="Times New Roman" w:cs="Times New Roman"/>
          <w:sz w:val="28"/>
          <w:szCs w:val="28"/>
        </w:rPr>
        <w:t xml:space="preserve"> </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Pr="00DB244B">
        <w:rPr>
          <w:rFonts w:ascii="Times New Roman" w:eastAsia="Times New Roman" w:hAnsi="Times New Roman" w:cs="Times New Roman"/>
          <w:sz w:val="26"/>
          <w:szCs w:val="26"/>
          <w:lang w:eastAsia="zh-CN"/>
        </w:rPr>
        <w:t>Thành Phố Hồ Chí Minh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Pr="00DB244B">
        <w:rPr>
          <w:rFonts w:ascii="Times New Roman" w:eastAsia="Times New Roman" w:hAnsi="Times New Roman" w:cs="Times New Roman"/>
          <w:sz w:val="26"/>
          <w:szCs w:val="26"/>
          <w:lang w:eastAsia="zh-CN"/>
        </w:rPr>
        <w:t xml:space="preserve">0353787245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F10EA4" w:rsidRPr="00DB244B">
          <w:rPr>
            <w:rStyle w:val="Hyperlink"/>
            <w:rFonts w:ascii="Times New Roman" w:eastAsia="Times New Roman" w:hAnsi="Times New Roman" w:cs="Times New Roman"/>
            <w:sz w:val="26"/>
            <w:szCs w:val="26"/>
            <w:lang w:val="fr-FR" w:eastAsia="zh-CN"/>
          </w:rPr>
          <w:t>huongvy0684@yahoo.com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10. Thông tin đăng ký thuế</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đốc:</w:t>
            </w:r>
            <w:r w:rsidR="00FE17DC" w:rsidRPr="00DB244B">
              <w:rPr>
                <w:rFonts w:ascii="Times New Roman" w:hAnsi="Times New Roman" w:cs="Times New Roman"/>
                <w:b/>
                <w:sz w:val="26"/>
                <w:szCs w:val="26"/>
              </w:rPr>
              <w:t>ĐOÀN THỊ HUỲNH HƯƠNG</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FE17DC" w:rsidRPr="00DB244B">
              <w:rPr>
                <w:rFonts w:ascii="Times New Roman" w:eastAsia="Times New Roman" w:hAnsi="Times New Roman" w:cs="Times New Roman"/>
                <w:sz w:val="28"/>
                <w:szCs w:val="28"/>
              </w:rPr>
              <w:t>11/06/1984</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 xml:space="preserve">Giới tính: </w:t>
            </w:r>
            <w:r w:rsidR="00FE17DC" w:rsidRPr="00DB244B">
              <w:rPr>
                <w:rFonts w:ascii="Times New Roman" w:eastAsia="Times New Roman" w:hAnsi="Times New Roman" w:cs="Times New Roman"/>
                <w:sz w:val="28"/>
                <w:szCs w:val="28"/>
              </w:rPr>
              <w:t>Nữ</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Số định danh cá nhân: </w:t>
            </w:r>
            <w:r w:rsidR="00FE17DC" w:rsidRPr="00DB244B">
              <w:rPr>
                <w:rFonts w:ascii="Times New Roman" w:eastAsia="Times New Roman" w:hAnsi="Times New Roman" w:cs="Times New Roman"/>
                <w:sz w:val="28"/>
                <w:szCs w:val="28"/>
                <w:lang w:eastAsia="zh-CN"/>
              </w:rPr>
              <w:t>087184006401</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FE17DC" w:rsidRPr="00DB244B">
              <w:rPr>
                <w:rFonts w:ascii="Times New Roman" w:hAnsi="Times New Roman" w:cs="Times New Roman"/>
              </w:rPr>
              <w:t xml:space="preserve"> </w:t>
            </w:r>
            <w:r w:rsidR="00FE17DC" w:rsidRPr="00DB244B">
              <w:rPr>
                <w:rFonts w:ascii="Times New Roman" w:eastAsia="Times New Roman" w:hAnsi="Times New Roman" w:cs="Times New Roman"/>
                <w:sz w:val="28"/>
                <w:szCs w:val="28"/>
                <w:lang w:eastAsia="zh-CN"/>
              </w:rPr>
              <w:t>0353787245</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 Kế toán trưởng/Phụ trách kế toán:.............................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01/01 đến ngày  31/12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6985" b="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31AEF1" id="Rectangle 111" o:spid="_x0000_s1026" style="position:absolute;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goKgIAAEg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8"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hkPR8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39"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AiI6fY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0"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w:t>
      </w:r>
      <w:bookmarkStart w:id="0" w:name="_GoBack"/>
      <w:bookmarkEnd w:id="0"/>
      <w:r w:rsidRPr="00DB244B">
        <w:rPr>
          <w:rFonts w:ascii="Times New Roman" w:eastAsia="Times New Roman" w:hAnsi="Times New Roman" w:cs="Times New Roman"/>
          <w:spacing w:val="-4"/>
          <w:sz w:val="28"/>
          <w:szCs w:val="28"/>
          <w:lang w:eastAsia="zh-CN"/>
        </w:rPr>
        <w:t>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Pr="00DB244B"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sectPr w:rsidR="000148D0" w:rsidRPr="00DB244B" w:rsidSect="00731739">
          <w:footnotePr>
            <w:numRestart w:val="eachSect"/>
          </w:footnotePr>
          <w:pgSz w:w="11907" w:h="16840" w:code="9"/>
          <w:pgMar w:top="1134" w:right="851" w:bottom="851" w:left="1418" w:header="454" w:footer="0" w:gutter="0"/>
          <w:cols w:space="720"/>
          <w:docGrid w:linePitch="360"/>
        </w:sectPr>
      </w:pP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hAnsi="Times New Roman" w:cs="Times New Roman"/>
          <w:sz w:val="26"/>
          <w:szCs w:val="26"/>
        </w:rPr>
        <w:t>ĐOÀN THỊ HUỲ</w:t>
      </w:r>
      <w:r w:rsidR="007411B8">
        <w:rPr>
          <w:rFonts w:ascii="Times New Roman" w:hAnsi="Times New Roman" w:cs="Times New Roman"/>
          <w:sz w:val="26"/>
          <w:szCs w:val="26"/>
        </w:rPr>
        <w:t>NH HƯƠNG</w:t>
      </w:r>
    </w:p>
    <w:p w:rsidR="00105959" w:rsidRPr="00DB244B" w:rsidRDefault="00FA1B7E" w:rsidP="007411B8">
      <w:pPr>
        <w:rPr>
          <w:rFonts w:ascii="Times New Roman" w:hAnsi="Times New Roman" w:cs="Times New Roman"/>
        </w:rPr>
      </w:pPr>
    </w:p>
    <w:sectPr w:rsidR="00105959" w:rsidRPr="00DB244B">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B7E" w:rsidRDefault="00FA1B7E" w:rsidP="009D587A">
      <w:pPr>
        <w:spacing w:after="0" w:line="240" w:lineRule="auto"/>
      </w:pPr>
      <w:r>
        <w:separator/>
      </w:r>
    </w:p>
  </w:endnote>
  <w:endnote w:type="continuationSeparator" w:id="0">
    <w:p w:rsidR="00FA1B7E" w:rsidRDefault="00FA1B7E"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B7E" w:rsidRDefault="00FA1B7E" w:rsidP="009D587A">
      <w:pPr>
        <w:spacing w:after="0" w:line="240" w:lineRule="auto"/>
      </w:pPr>
      <w:r>
        <w:separator/>
      </w:r>
    </w:p>
  </w:footnote>
  <w:footnote w:type="continuationSeparator" w:id="0">
    <w:p w:rsidR="00FA1B7E" w:rsidRDefault="00FA1B7E"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1966AA"/>
    <w:rsid w:val="001E7EC3"/>
    <w:rsid w:val="002277C0"/>
    <w:rsid w:val="00272A50"/>
    <w:rsid w:val="002826DB"/>
    <w:rsid w:val="002C22F1"/>
    <w:rsid w:val="00473A1F"/>
    <w:rsid w:val="005012E6"/>
    <w:rsid w:val="00532655"/>
    <w:rsid w:val="005D6CC8"/>
    <w:rsid w:val="00607F38"/>
    <w:rsid w:val="00642D81"/>
    <w:rsid w:val="00683DA7"/>
    <w:rsid w:val="0071511D"/>
    <w:rsid w:val="007411B8"/>
    <w:rsid w:val="00751923"/>
    <w:rsid w:val="00945237"/>
    <w:rsid w:val="009822C0"/>
    <w:rsid w:val="009D587A"/>
    <w:rsid w:val="009E4ECA"/>
    <w:rsid w:val="009E6681"/>
    <w:rsid w:val="00A114B9"/>
    <w:rsid w:val="00AF2803"/>
    <w:rsid w:val="00B212F6"/>
    <w:rsid w:val="00B77053"/>
    <w:rsid w:val="00BF5C0D"/>
    <w:rsid w:val="00BF7049"/>
    <w:rsid w:val="00C94358"/>
    <w:rsid w:val="00CF32B4"/>
    <w:rsid w:val="00DB244B"/>
    <w:rsid w:val="00E47D65"/>
    <w:rsid w:val="00E710B5"/>
    <w:rsid w:val="00E91E2A"/>
    <w:rsid w:val="00EA01D4"/>
    <w:rsid w:val="00EC5427"/>
    <w:rsid w:val="00F10EA4"/>
    <w:rsid w:val="00F30701"/>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E148E"/>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14</Pages>
  <Words>2384</Words>
  <Characters>13592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41</cp:revision>
  <dcterms:created xsi:type="dcterms:W3CDTF">2025-07-08T01:15:00Z</dcterms:created>
  <dcterms:modified xsi:type="dcterms:W3CDTF">2025-07-08T08:39:00Z</dcterms:modified>
</cp:coreProperties>
</file>