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5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4"/>
        <w:gridCol w:w="5751"/>
      </w:tblGrid>
      <w:tr w:rsidR="001348C6" w:rsidRPr="006C7CA5" w:rsidTr="006C7CA5">
        <w:trPr>
          <w:trHeight w:val="1091"/>
        </w:trPr>
        <w:tc>
          <w:tcPr>
            <w:tcW w:w="1500" w:type="pct"/>
            <w:vAlign w:val="center"/>
            <w:hideMark/>
          </w:tcPr>
          <w:p w:rsidR="001348C6" w:rsidRPr="006C7CA5" w:rsidRDefault="002A17C5" w:rsidP="002A17C5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CÔNG TY CỔ PHẦN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THỰC PHẨM SẠCH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VINFFOOD</w:t>
            </w:r>
            <w:r w:rsidR="001348C6"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</w:t>
            </w:r>
          </w:p>
        </w:tc>
        <w:tc>
          <w:tcPr>
            <w:tcW w:w="3500" w:type="pct"/>
            <w:vAlign w:val="center"/>
            <w:hideMark/>
          </w:tcPr>
          <w:p w:rsidR="001348C6" w:rsidRPr="006C7CA5" w:rsidRDefault="001348C6" w:rsidP="001348C6">
            <w:pPr>
              <w:spacing w:before="100" w:beforeAutospacing="1" w:after="100" w:afterAutospacing="1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Độc lập - Tự do - Hạnh phúc</w:t>
            </w:r>
            <w:r w:rsidRPr="006C7CA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br/>
              <w:t>----------------</w:t>
            </w:r>
          </w:p>
        </w:tc>
      </w:tr>
      <w:tr w:rsidR="001348C6" w:rsidRPr="006C7CA5" w:rsidTr="001348C6">
        <w:tc>
          <w:tcPr>
            <w:tcW w:w="1500" w:type="pct"/>
            <w:vAlign w:val="center"/>
            <w:hideMark/>
          </w:tcPr>
          <w:p w:rsidR="001348C6" w:rsidRPr="006C7CA5" w:rsidRDefault="00AE02EF" w:rsidP="002A17C5">
            <w:pPr>
              <w:spacing w:after="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 xml:space="preserve">Số: </w:t>
            </w:r>
            <w:r w:rsidR="002A17C5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01/TB/25</w:t>
            </w:r>
          </w:p>
        </w:tc>
        <w:tc>
          <w:tcPr>
            <w:tcW w:w="3500" w:type="pct"/>
            <w:vAlign w:val="center"/>
            <w:hideMark/>
          </w:tcPr>
          <w:p w:rsidR="001348C6" w:rsidRPr="006C7CA5" w:rsidRDefault="002A17C5" w:rsidP="00463A6B">
            <w:pPr>
              <w:spacing w:before="100" w:beforeAutospacing="1" w:after="100" w:afterAutospacing="1" w:line="240" w:lineRule="auto"/>
              <w:ind w:left="0" w:right="0"/>
              <w:jc w:val="right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TP Hồ Chí Minh, ngày </w:t>
            </w:r>
            <w:r w:rsidR="00463A6B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tháng </w:t>
            </w:r>
            <w:r w:rsidR="00463A6B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3</w:t>
            </w:r>
            <w:r w:rsidR="001348C6" w:rsidRPr="006C7CA5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năm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2025</w:t>
            </w:r>
            <w:r w:rsidR="001348C6" w:rsidRPr="006C7CA5"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….</w:t>
            </w:r>
          </w:p>
        </w:tc>
      </w:tr>
      <w:tr w:rsidR="00035B26" w:rsidRPr="006C7CA5" w:rsidTr="00035B26">
        <w:tc>
          <w:tcPr>
            <w:tcW w:w="1500" w:type="pct"/>
            <w:vAlign w:val="center"/>
            <w:hideMark/>
          </w:tcPr>
          <w:p w:rsidR="00035B26" w:rsidRPr="006C7CA5" w:rsidRDefault="00035B26" w:rsidP="00035B26">
            <w:pPr>
              <w:spacing w:after="0" w:line="240" w:lineRule="auto"/>
              <w:ind w:left="0" w:right="0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3500" w:type="pct"/>
            <w:vAlign w:val="center"/>
            <w:hideMark/>
          </w:tcPr>
          <w:p w:rsidR="00035B26" w:rsidRPr="006C7CA5" w:rsidRDefault="00035B26" w:rsidP="00035B26">
            <w:pPr>
              <w:spacing w:before="100" w:beforeAutospacing="1" w:after="100" w:afterAutospacing="1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:rsidR="00035B26" w:rsidRPr="006C7CA5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> </w:t>
      </w:r>
    </w:p>
    <w:p w:rsidR="00035B26" w:rsidRPr="006C7CA5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ĐẠI HỘI ĐỒNG CỔ ĐÔNG</w:t>
      </w:r>
    </w:p>
    <w:p w:rsidR="00035B26" w:rsidRPr="006C7CA5" w:rsidRDefault="00035B26" w:rsidP="00035B26">
      <w:pPr>
        <w:spacing w:after="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:rsidR="00035B26" w:rsidRPr="006C7CA5" w:rsidRDefault="00035B26" w:rsidP="006C7CA5">
      <w:pPr>
        <w:spacing w:after="0" w:line="240" w:lineRule="auto"/>
        <w:ind w:left="0" w:right="-54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 xml:space="preserve">- Căn cứ Luật Doanh nghiệp </w:t>
      </w:r>
      <w:r w:rsidR="00EE1C7A" w:rsidRPr="006C7CA5">
        <w:rPr>
          <w:rFonts w:ascii="Times New Roman" w:eastAsia="Times New Roman" w:hAnsi="Times New Roman"/>
          <w:sz w:val="28"/>
          <w:szCs w:val="28"/>
        </w:rPr>
        <w:t xml:space="preserve">số </w:t>
      </w:r>
      <w:r w:rsidR="00EE1C7A" w:rsidRPr="006C7CA5">
        <w:rPr>
          <w:rFonts w:ascii="Times New Roman" w:hAnsi="Times New Roman"/>
          <w:sz w:val="28"/>
          <w:szCs w:val="28"/>
        </w:rPr>
        <w:t>68/2014/QH13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 đã được Quốc hội thông qua ngày </w:t>
      </w:r>
      <w:r w:rsidR="002E30BD" w:rsidRPr="006C7CA5">
        <w:rPr>
          <w:rFonts w:ascii="Times New Roman" w:eastAsia="Times New Roman" w:hAnsi="Times New Roman"/>
          <w:sz w:val="28"/>
          <w:szCs w:val="28"/>
        </w:rPr>
        <w:t>26/11/2014</w:t>
      </w:r>
      <w:r w:rsidRPr="006C7CA5">
        <w:rPr>
          <w:rFonts w:ascii="Times New Roman" w:eastAsia="Times New Roman" w:hAnsi="Times New Roman"/>
          <w:sz w:val="28"/>
          <w:szCs w:val="28"/>
        </w:rPr>
        <w:t>;</w:t>
      </w:r>
    </w:p>
    <w:p w:rsidR="002A17C5" w:rsidRPr="002A17C5" w:rsidRDefault="00035B26" w:rsidP="002A17C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 xml:space="preserve">- Căn cứ Điều lệ Công ty Cổ phần </w:t>
      </w:r>
      <w:r w:rsidR="002A17C5" w:rsidRPr="002A17C5">
        <w:rPr>
          <w:rFonts w:ascii="Times New Roman" w:eastAsia="Times New Roman" w:hAnsi="Times New Roman"/>
          <w:sz w:val="28"/>
          <w:szCs w:val="28"/>
        </w:rPr>
        <w:t>CÔNG TY CỔ PHẦN THỰC PHẨM SẠCH</w:t>
      </w:r>
    </w:p>
    <w:p w:rsidR="00035B26" w:rsidRPr="006C7CA5" w:rsidRDefault="002A17C5" w:rsidP="002A17C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2A17C5">
        <w:rPr>
          <w:rFonts w:ascii="Times New Roman" w:eastAsia="Times New Roman" w:hAnsi="Times New Roman"/>
          <w:sz w:val="28"/>
          <w:szCs w:val="28"/>
        </w:rPr>
        <w:t>VINFFOOD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035B26" w:rsidRPr="006C7CA5">
        <w:rPr>
          <w:rFonts w:ascii="Times New Roman" w:eastAsia="Times New Roman" w:hAnsi="Times New Roman"/>
          <w:sz w:val="28"/>
          <w:szCs w:val="28"/>
        </w:rPr>
        <w:t>đã đ</w:t>
      </w:r>
      <w:r>
        <w:rPr>
          <w:rFonts w:ascii="Times New Roman" w:eastAsia="Times New Roman" w:hAnsi="Times New Roman"/>
          <w:sz w:val="28"/>
          <w:szCs w:val="28"/>
        </w:rPr>
        <w:t xml:space="preserve">ược các cổ đông thông qua ngày </w:t>
      </w:r>
      <w:r w:rsidR="00681F9D" w:rsidRPr="00681F9D">
        <w:rPr>
          <w:rFonts w:ascii="Times New Roman" w:eastAsia="Times New Roman" w:hAnsi="Times New Roman"/>
          <w:sz w:val="28"/>
          <w:szCs w:val="28"/>
        </w:rPr>
        <w:t>ngày 6 tháng 3 năm 2025</w:t>
      </w:r>
      <w:r w:rsidR="00035B26" w:rsidRPr="006C7CA5">
        <w:rPr>
          <w:rFonts w:ascii="Times New Roman" w:eastAsia="Times New Roman" w:hAnsi="Times New Roman"/>
          <w:sz w:val="28"/>
          <w:szCs w:val="28"/>
        </w:rPr>
        <w:t>;</w:t>
      </w:r>
    </w:p>
    <w:p w:rsidR="00035B26" w:rsidRPr="006C7CA5" w:rsidRDefault="00035B26" w:rsidP="006C7CA5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 xml:space="preserve">- Căn cứ Biên bản họp đại hội đồng cổ đông thông qua ngày </w:t>
      </w:r>
      <w:r w:rsidR="00681F9D" w:rsidRPr="00681F9D">
        <w:rPr>
          <w:rFonts w:ascii="Times New Roman" w:eastAsia="Times New Roman" w:hAnsi="Times New Roman"/>
          <w:sz w:val="28"/>
          <w:szCs w:val="28"/>
        </w:rPr>
        <w:t>ngày 6 tháng 3 năm 2025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 về việc </w:t>
      </w:r>
      <w:r w:rsidR="002A17C5">
        <w:rPr>
          <w:rFonts w:ascii="Times New Roman" w:eastAsia="Times New Roman" w:hAnsi="Times New Roman"/>
          <w:sz w:val="28"/>
          <w:szCs w:val="28"/>
        </w:rPr>
        <w:t>thay đổi ngành nghề</w:t>
      </w:r>
      <w:r w:rsidRPr="006C7CA5">
        <w:rPr>
          <w:rFonts w:ascii="Times New Roman" w:eastAsia="Times New Roman" w:hAnsi="Times New Roman"/>
          <w:sz w:val="28"/>
          <w:szCs w:val="28"/>
        </w:rPr>
        <w:t>;</w:t>
      </w:r>
    </w:p>
    <w:p w:rsidR="00035B26" w:rsidRPr="006C7CA5" w:rsidRDefault="00035B26" w:rsidP="00035B26">
      <w:pPr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> </w:t>
      </w:r>
    </w:p>
    <w:p w:rsidR="00035B26" w:rsidRPr="006C7CA5" w:rsidRDefault="00035B26" w:rsidP="00035B26">
      <w:pPr>
        <w:spacing w:after="0" w:line="240" w:lineRule="auto"/>
        <w:ind w:left="360" w:right="0"/>
        <w:jc w:val="center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035B26" w:rsidRPr="006C7CA5" w:rsidRDefault="00035B26" w:rsidP="007A4FB6">
      <w:pPr>
        <w:tabs>
          <w:tab w:val="left" w:pos="3915"/>
        </w:tabs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sz w:val="28"/>
          <w:szCs w:val="28"/>
        </w:rPr>
        <w:t> </w:t>
      </w:r>
      <w:r w:rsidR="007A4FB6" w:rsidRPr="006C7CA5">
        <w:rPr>
          <w:rFonts w:ascii="Times New Roman" w:eastAsia="Times New Roman" w:hAnsi="Times New Roman"/>
          <w:sz w:val="28"/>
          <w:szCs w:val="28"/>
        </w:rPr>
        <w:tab/>
      </w:r>
    </w:p>
    <w:p w:rsidR="006C7CA5" w:rsidRPr="006C7CA5" w:rsidRDefault="002A17C5" w:rsidP="006C7CA5">
      <w:pPr>
        <w:ind w:right="-45" w:firstLine="565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 </w:t>
      </w:r>
    </w:p>
    <w:p w:rsidR="007A4FB6" w:rsidRPr="006C7CA5" w:rsidRDefault="007A4FB6" w:rsidP="007A4FB6">
      <w:pPr>
        <w:spacing w:after="0" w:line="240" w:lineRule="auto"/>
        <w:ind w:left="709" w:right="0"/>
        <w:rPr>
          <w:rFonts w:ascii="Times New Roman" w:hAnsi="Times New Roman"/>
          <w:b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Điều </w:t>
      </w:r>
      <w:r w:rsidR="002A17C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1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: </w:t>
      </w:r>
      <w:r w:rsidRPr="006C7CA5">
        <w:rPr>
          <w:rFonts w:ascii="Times New Roman" w:hAnsi="Times New Roman"/>
          <w:b/>
          <w:sz w:val="28"/>
          <w:szCs w:val="28"/>
        </w:rPr>
        <w:t>Đăng ký thay đổi ngành nghề:</w:t>
      </w:r>
    </w:p>
    <w:p w:rsidR="0060233C" w:rsidRPr="00422972" w:rsidRDefault="0060233C" w:rsidP="0060233C">
      <w:pPr>
        <w:pStyle w:val="ListParagraph"/>
        <w:tabs>
          <w:tab w:val="left" w:leader="dot" w:pos="9360"/>
        </w:tabs>
        <w:spacing w:before="120" w:after="120" w:line="240" w:lineRule="auto"/>
        <w:rPr>
          <w:rFonts w:ascii="Times New Roman" w:hAnsi="Times New Roman"/>
          <w:sz w:val="28"/>
          <w:szCs w:val="28"/>
        </w:rPr>
      </w:pPr>
      <w:r w:rsidRPr="00422972">
        <w:rPr>
          <w:rFonts w:ascii="Times New Roman" w:hAnsi="Times New Roman"/>
          <w:sz w:val="28"/>
          <w:szCs w:val="28"/>
        </w:rPr>
        <w:t xml:space="preserve">Ngành nghề kinh doanh sau khi thay đổi: 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4651"/>
        <w:gridCol w:w="1830"/>
        <w:gridCol w:w="1830"/>
      </w:tblGrid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b/>
                <w:bCs/>
                <w:sz w:val="26"/>
                <w:szCs w:val="26"/>
              </w:rPr>
              <w:t>Tên ngành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E3183B" w:rsidRDefault="00413383" w:rsidP="00735FFA">
            <w:pPr>
              <w:spacing w:before="120"/>
              <w:rPr>
                <w:rFonts w:ascii="Times New Roman" w:hAnsi="Times New Roman"/>
              </w:rPr>
            </w:pPr>
            <w:r w:rsidRPr="00E3183B">
              <w:rPr>
                <w:rFonts w:ascii="Times New Roman" w:hAnsi="Times New Roman"/>
                <w:b/>
                <w:bCs/>
              </w:rPr>
              <w:t>Mã ngành</w:t>
            </w:r>
            <w:r w:rsidRPr="00E3183B">
              <w:rPr>
                <w:rFonts w:ascii="Times New Roman" w:hAnsi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E3183B" w:rsidRDefault="00413383" w:rsidP="00735FFA">
            <w:pPr>
              <w:spacing w:before="120"/>
              <w:rPr>
                <w:rFonts w:ascii="Times New Roman" w:hAnsi="Times New Roman"/>
                <w:b/>
                <w:bCs/>
              </w:rPr>
            </w:pPr>
            <w:r w:rsidRPr="00E3183B">
              <w:rPr>
                <w:rFonts w:ascii="Times New Roman" w:hAnsi="Times New Roman"/>
                <w:b/>
                <w:bCs/>
              </w:rPr>
              <w:t>Ngành nghề kinh doanh chính</w:t>
            </w: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Chế biến, bảo quản thịt và các sản phẩm từ thịt</w:t>
            </w:r>
            <w:r w:rsidRPr="00D8151A">
              <w:rPr>
                <w:rFonts w:ascii="Times New Roman" w:hAnsi="Times New Roman"/>
                <w:sz w:val="26"/>
                <w:szCs w:val="26"/>
              </w:rPr>
              <w:br/>
              <w:t>Chi tiết: - Chế biến và bảo quản thịt - Chế biến và bảo quản các sản phẩm từ thịt (Không giết mổ gia súc, gia cầm tại trụ sở)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1010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Chế biến, bảo quản thuỷ sản và các sản phẩm từ thuỷ sản</w:t>
            </w:r>
            <w:r w:rsidRPr="00D8151A">
              <w:rPr>
                <w:rFonts w:ascii="Times New Roman" w:hAnsi="Times New Roman"/>
                <w:sz w:val="26"/>
                <w:szCs w:val="26"/>
              </w:rPr>
              <w:br/>
              <w:t>Chi tiết: - Chế biến và bảo quản thủy sản đông lạnh - Chế biến và bảo quản thủy sản khô - Chế biến và bảo quản nước mắm - Chế biến và bảo quản các sản phẩm khác từ thủy sản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1020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Chế biến và bảo quản rau quả</w:t>
            </w:r>
          </w:p>
          <w:p w:rsidR="00413383" w:rsidRPr="00D8151A" w:rsidRDefault="00413383" w:rsidP="00265FB8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Chi tiết: - Sản xuất nước ép từ rau quả - Chế biến và bảo quản rau quả khác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1030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4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Sản xuất món ăn, thức ăn chế biến sẵn</w:t>
            </w:r>
            <w:r w:rsidRPr="00D8151A">
              <w:rPr>
                <w:rFonts w:ascii="Times New Roman" w:hAnsi="Times New Roman"/>
                <w:sz w:val="26"/>
                <w:szCs w:val="26"/>
              </w:rPr>
              <w:br/>
              <w:t>Chi tiết: - Sản xuất món ăn, thức ăn chế biến sẵn từ thịt - Sản xuất món ăn, thức ăn chế biến sẵn từ thủy sản - Sản xuất món ăn, thức ăn chế biến sẵn khác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1075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5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Sản xuất cà phê</w:t>
            </w:r>
            <w:r w:rsidRPr="00D8151A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1077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6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/>
                <w:sz w:val="26"/>
                <w:szCs w:val="26"/>
              </w:rPr>
              <w:t>Bán buôn thực phẩm</w:t>
            </w:r>
            <w:r w:rsidRPr="00D8151A">
              <w:rPr>
                <w:rFonts w:ascii="Times New Roman" w:hAnsi="Times New Roman"/>
                <w:b/>
                <w:sz w:val="26"/>
                <w:szCs w:val="26"/>
              </w:rPr>
              <w:br/>
              <w:t>Chi tiết: Bán buôn rau, củ, quả; thủy hải sản; thịt (không hoạt động tại trụ sở)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60233C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60233C">
              <w:rPr>
                <w:rFonts w:ascii="Times New Roman" w:hAnsi="Times New Roman"/>
                <w:b/>
                <w:sz w:val="26"/>
                <w:szCs w:val="26"/>
              </w:rPr>
              <w:t>4632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60233C" w:rsidRDefault="00E3183B" w:rsidP="00265FB8">
            <w:pPr>
              <w:spacing w:before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X</w:t>
            </w:r>
            <w:bookmarkStart w:id="0" w:name="_GoBack"/>
            <w:bookmarkEnd w:id="0"/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7</w:t>
            </w:r>
          </w:p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Bán lẻ lương thực, thực phẩm, đồ uống, thuốc lá, thuốc lào chiếm tỷ trọng lớn trong các cửa hàng kinh doanh tổng hợp</w:t>
            </w:r>
          </w:p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Chi tiết: Bán lẻ trong cửa hàng tiện lợi (Minimarket)</w:t>
            </w:r>
            <w:r w:rsidRPr="00D8151A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4711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8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Bán lẻ lương thực trong các cửa hàng chuyên doanh</w:t>
            </w:r>
            <w:r w:rsidRPr="00D8151A">
              <w:rPr>
                <w:rFonts w:ascii="Times New Roman" w:hAnsi="Times New Roman"/>
                <w:sz w:val="26"/>
                <w:szCs w:val="26"/>
              </w:rPr>
              <w:br/>
              <w:t>(Thực hiện theo quyết định 64/2009/QĐ-UBND ngày 31/7/2009 của UBND Thành phố Hồ Chí Minh và quyết định 79/2009/QĐ-UBND ngày 17/10/2009 của UBND Thành phố Hồ Chí Minh về phê duyệt quy hoạch kinh doanh nông sản, thực phẩm trên địa bàn Tp. Hồ Chí Minh)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sz w:val="26"/>
                <w:szCs w:val="26"/>
              </w:rPr>
              <w:t>4721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9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 lẻ thực phẩm trong các cửa hàng chuyên doanh</w:t>
            </w:r>
          </w:p>
          <w:p w:rsidR="00413383" w:rsidRPr="00D8151A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lastRenderedPageBreak/>
              <w:t xml:space="preserve">Chi tiết: - Bán lẻ thịt và các sản phẩm thịt trong các cửa hàng chuyên doanh - Bán lẻ thủy sản trong các cửa hàng chuyên doanh - Bán lẻ rau, quả trong các cửa hàng chuyên doanh - Bán lẻ đường, sữa và các sản phẩm sữa, bánh, mứt, kẹo và các sản phẩm chế biến từ ngữ cốc, bột, tinh bột trong các cửa hàng chuyên doanh - Bán lẻ thực phẩm khác trong các cửa hàng chuyên doanh (Thực hiện theo quyết định 64/2009/QĐ-UBND ngày 31/7/2009 của Uỷ ban nhân dân Thành phố Hồ Chí Minh và quyết định 79/2009/QĐ-UBND ngày 17/10/2009 của Uỷ ban Nhân dân Thành phố Hồ Chí Minh về phê duyệt quy hoạch kinh doanh nông sản, thực phẩm trên địa bàn Tp. Hồ Chí Minh) 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4722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 lẻ đồ uống trong các cửa hàng chuyên doanh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>4723</w:t>
            </w: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 lẻ sản phẩm thuốc lá, thuốc lào trong các cửa hàng chuyên doanh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>4724</w:t>
            </w:r>
            <w:r w:rsidRPr="00D8151A">
              <w:rPr>
                <w:rFonts w:ascii="Times New Roman" w:hAnsi="Times New Roman"/>
                <w:color w:val="000000"/>
                <w:sz w:val="26"/>
                <w:szCs w:val="26"/>
              </w:rPr>
              <w:tab/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D8151A">
              <w:rPr>
                <w:rFonts w:ascii="Times New Roman" w:hAnsi="Times New Roman"/>
                <w:bCs/>
                <w:sz w:val="26"/>
                <w:szCs w:val="26"/>
              </w:rPr>
              <w:t>12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>Bán lẻ hàng hóa khác mới trong các cửa hàng chuyên doanh</w:t>
            </w:r>
          </w:p>
          <w:p w:rsidR="00413383" w:rsidRPr="00D8151A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  <w:shd w:val="clear" w:color="auto" w:fill="D2FCCA"/>
              </w:rPr>
            </w:pPr>
            <w:r w:rsidRPr="00D8151A">
              <w:rPr>
                <w:rFonts w:ascii="Times New Roman" w:hAnsi="Times New Roman"/>
                <w:color w:val="333333"/>
                <w:sz w:val="26"/>
                <w:szCs w:val="26"/>
              </w:rPr>
              <w:t xml:space="preserve">Chi tiết: bán lẻ hoa tươi, cây cảnh, trang trí hoa 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8151A">
              <w:rPr>
                <w:color w:val="000000"/>
                <w:sz w:val="26"/>
                <w:szCs w:val="26"/>
              </w:rPr>
              <w:t>4773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D8151A" w:rsidRDefault="00413383" w:rsidP="00265FB8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13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A30A3C" w:rsidP="00265FB8">
            <w:pPr>
              <w:spacing w:before="120"/>
              <w:jc w:val="center"/>
              <w:rPr>
                <w:rFonts w:ascii="Times New Roman" w:hAnsi="Times New Roman"/>
                <w:sz w:val="26"/>
                <w:szCs w:val="26"/>
              </w:rPr>
            </w:pPr>
            <w:hyperlink r:id="rId10" w:history="1">
              <w:r w:rsidR="00413383" w:rsidRPr="00422972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Bán buôn đồ dùng khác cho gia đình</w:t>
              </w:r>
            </w:hyperlink>
          </w:p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( trừ dược phẩm)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735FF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35FFA">
              <w:rPr>
                <w:rFonts w:ascii="Times New Roman" w:hAnsi="Times New Roman"/>
                <w:bCs/>
                <w:sz w:val="26"/>
                <w:szCs w:val="26"/>
              </w:rPr>
              <w:t>4649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735FF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451753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51753">
              <w:rPr>
                <w:rFonts w:ascii="Times New Roman" w:hAnsi="Times New Roman"/>
                <w:bCs/>
                <w:sz w:val="26"/>
                <w:szCs w:val="26"/>
              </w:rPr>
              <w:t>14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51753" w:rsidRDefault="00A30A3C" w:rsidP="00265FB8">
            <w:pPr>
              <w:rPr>
                <w:rFonts w:ascii="Times New Roman" w:hAnsi="Times New Roman"/>
                <w:sz w:val="26"/>
                <w:szCs w:val="26"/>
              </w:rPr>
            </w:pPr>
            <w:hyperlink r:id="rId11" w:history="1">
              <w:r w:rsidR="00413383" w:rsidRPr="00451753">
                <w:rPr>
                  <w:rStyle w:val="Hyperlink"/>
                  <w:rFonts w:ascii="Times New Roman" w:hAnsi="Times New Roman"/>
                  <w:color w:val="000000"/>
                  <w:spacing w:val="-2"/>
                  <w:sz w:val="26"/>
                  <w:szCs w:val="26"/>
                  <w:u w:val="none"/>
                  <w:shd w:val="clear" w:color="auto" w:fill="FFFFFF"/>
                </w:rPr>
                <w:t>Nhà hàng và các dịch vụ ăn uống phục vụ lưu động</w:t>
              </w:r>
            </w:hyperlink>
          </w:p>
          <w:p w:rsidR="00413383" w:rsidRPr="00451753" w:rsidRDefault="00413383" w:rsidP="00265FB8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51753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lastRenderedPageBreak/>
              <w:t>Chi tiết: Nhà hàng, quán ăn, hàng ăn uống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51753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51753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5610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51753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15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</w:pPr>
            <w:r w:rsidRPr="00422972">
              <w:rPr>
                <w:rFonts w:ascii="VNI-Times" w:hAnsi="VNI-Times"/>
                <w:sz w:val="20"/>
                <w:szCs w:val="20"/>
              </w:rPr>
              <w:fldChar w:fldCharType="begin"/>
            </w:r>
            <w:r w:rsidRPr="00422972">
              <w:rPr>
                <w:rFonts w:ascii="Times New Roman" w:hAnsi="Times New Roman"/>
              </w:rPr>
              <w:instrText xml:space="preserve"> HYPERLINK "https://masothue.com/tra-cuu-ma-so-thue-theo-nganh-nghe/cung-cap-dich-vu-an-uong-theo-hop-dong-khong-thuong-xuyen-voi-khach-hang-phuc-vu-tiec-hoi-hop-dam-cuoi-5621" </w:instrText>
            </w:r>
            <w:r w:rsidRPr="00422972">
              <w:rPr>
                <w:rFonts w:ascii="VNI-Times" w:hAnsi="VNI-Times"/>
                <w:sz w:val="20"/>
                <w:szCs w:val="20"/>
              </w:rPr>
              <w:fldChar w:fldCharType="separate"/>
            </w:r>
            <w:r w:rsidRPr="00422972">
              <w:rPr>
                <w:rFonts w:ascii="Times New Roman" w:hAnsi="Times New Roman"/>
                <w:color w:val="000000"/>
                <w:spacing w:val="-2"/>
                <w:sz w:val="26"/>
                <w:szCs w:val="26"/>
              </w:rPr>
              <w:br/>
            </w:r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 xml:space="preserve">Cung cấp dịch vụ ăn uống theo hợp đồng không thường xuyên với khách hàng </w:t>
            </w:r>
          </w:p>
          <w:p w:rsidR="00413383" w:rsidRPr="00422972" w:rsidRDefault="00413383" w:rsidP="00265FB8">
            <w:pPr>
              <w:rPr>
                <w:rFonts w:ascii="Times New Roman" w:hAnsi="Times New Roman"/>
                <w:color w:val="333E48"/>
                <w:spacing w:val="-2"/>
                <w:sz w:val="26"/>
                <w:szCs w:val="26"/>
              </w:rPr>
            </w:pPr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Chi tiết :phục vụ tiệc, hội họp, đám cưới</w:t>
            </w:r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fldChar w:fldCharType="end"/>
            </w:r>
            <w:r w:rsidRPr="00422972">
              <w:rPr>
                <w:rStyle w:val="Hyperlink"/>
                <w:rFonts w:ascii="Times New Roman" w:hAnsi="Times New Roman"/>
                <w:color w:val="000000"/>
                <w:spacing w:val="-2"/>
                <w:sz w:val="26"/>
                <w:szCs w:val="26"/>
                <w:u w:val="none"/>
              </w:rPr>
              <w:t>.</w:t>
            </w:r>
          </w:p>
          <w:p w:rsidR="00413383" w:rsidRPr="00422972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000000"/>
                <w:sz w:val="26"/>
                <w:szCs w:val="26"/>
              </w:rPr>
              <w:t>5621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16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A30A3C" w:rsidP="00265FB8">
            <w:pPr>
              <w:rPr>
                <w:rFonts w:ascii="Times New Roman" w:hAnsi="Times New Roman"/>
                <w:sz w:val="26"/>
                <w:szCs w:val="26"/>
              </w:rPr>
            </w:pPr>
            <w:hyperlink r:id="rId12" w:history="1">
              <w:r w:rsidR="00413383" w:rsidRPr="00422972">
                <w:rPr>
                  <w:rStyle w:val="Hyperlink"/>
                  <w:rFonts w:ascii="Times New Roman" w:hAnsi="Times New Roman"/>
                  <w:color w:val="3E3E3E"/>
                  <w:spacing w:val="-2"/>
                  <w:sz w:val="26"/>
                  <w:szCs w:val="26"/>
                  <w:u w:val="none"/>
                  <w:shd w:val="clear" w:color="auto" w:fill="FFFFFF"/>
                </w:rPr>
                <w:t>Dịch vụ phục vụ đồ uống</w:t>
              </w:r>
            </w:hyperlink>
          </w:p>
          <w:p w:rsidR="00413383" w:rsidRPr="00422972" w:rsidRDefault="00413383" w:rsidP="00265FB8">
            <w:pPr>
              <w:rPr>
                <w:rFonts w:ascii="Times New Roman" w:hAnsi="Times New Roman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333E48"/>
                <w:spacing w:val="-2"/>
                <w:sz w:val="26"/>
                <w:szCs w:val="26"/>
                <w:shd w:val="clear" w:color="auto" w:fill="FFFFFF"/>
              </w:rPr>
              <w:t>Chi tiết: Quán cà phê, giải khát ( trừ kinh doanh quầy bar, giải khát có khiêu vũ)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000000"/>
                <w:sz w:val="26"/>
                <w:szCs w:val="26"/>
              </w:rPr>
              <w:t>5630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413383" w:rsidRPr="00422972" w:rsidTr="00413383">
        <w:trPr>
          <w:trHeight w:val="790"/>
        </w:trPr>
        <w:tc>
          <w:tcPr>
            <w:tcW w:w="3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13383" w:rsidRPr="00D8151A" w:rsidRDefault="00413383" w:rsidP="00265FB8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17</w:t>
            </w:r>
          </w:p>
        </w:tc>
        <w:tc>
          <w:tcPr>
            <w:tcW w:w="2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333333"/>
                <w:sz w:val="26"/>
                <w:szCs w:val="26"/>
              </w:rPr>
              <w:t>Dịch vụ ăn uống khác</w:t>
            </w:r>
          </w:p>
          <w:p w:rsidR="00413383" w:rsidRPr="00422972" w:rsidRDefault="00413383" w:rsidP="00265FB8">
            <w:pPr>
              <w:rPr>
                <w:rFonts w:ascii="Times New Roman" w:hAnsi="Times New Roman"/>
                <w:color w:val="333333"/>
                <w:sz w:val="26"/>
                <w:szCs w:val="26"/>
                <w:shd w:val="clear" w:color="auto" w:fill="D2FCCA"/>
              </w:rPr>
            </w:pP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22972">
              <w:rPr>
                <w:rFonts w:ascii="Times New Roman" w:hAnsi="Times New Roman"/>
                <w:color w:val="000000"/>
                <w:sz w:val="26"/>
                <w:szCs w:val="26"/>
              </w:rPr>
              <w:t>5629</w:t>
            </w:r>
          </w:p>
        </w:tc>
        <w:tc>
          <w:tcPr>
            <w:tcW w:w="10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</w:tcPr>
          <w:p w:rsidR="00413383" w:rsidRPr="00422972" w:rsidRDefault="00413383" w:rsidP="00265FB8">
            <w:pPr>
              <w:spacing w:before="12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6C7CA5" w:rsidRDefault="006C7CA5" w:rsidP="00B261F8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</w:p>
    <w:p w:rsidR="00B868E5" w:rsidRDefault="00B868E5" w:rsidP="00603352">
      <w:pPr>
        <w:spacing w:after="0" w:line="240" w:lineRule="auto"/>
        <w:ind w:left="0" w:right="0" w:firstLine="720"/>
        <w:jc w:val="both"/>
        <w:rPr>
          <w:rFonts w:ascii="Times New Roman" w:hAnsi="Times New Roman"/>
          <w:b/>
          <w:sz w:val="28"/>
          <w:szCs w:val="28"/>
        </w:rPr>
      </w:pPr>
    </w:p>
    <w:p w:rsidR="003A019A" w:rsidRPr="002A17C5" w:rsidRDefault="009B02C8" w:rsidP="003A019A">
      <w:pPr>
        <w:spacing w:after="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hAnsi="Times New Roman"/>
          <w:b/>
          <w:sz w:val="28"/>
          <w:szCs w:val="28"/>
          <w:u w:val="single"/>
        </w:rPr>
        <w:t>Điề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u </w:t>
      </w:r>
      <w:r w:rsidR="00426D3E">
        <w:rPr>
          <w:rFonts w:ascii="Times New Roman" w:hAnsi="Times New Roman"/>
          <w:b/>
          <w:sz w:val="28"/>
          <w:szCs w:val="28"/>
          <w:u w:val="single"/>
        </w:rPr>
        <w:t>2</w:t>
      </w:r>
      <w:r w:rsidRPr="006C7CA5">
        <w:rPr>
          <w:rFonts w:ascii="Times New Roman" w:hAnsi="Times New Roman"/>
          <w:b/>
          <w:sz w:val="28"/>
          <w:szCs w:val="28"/>
        </w:rPr>
        <w:t xml:space="preserve">: </w:t>
      </w:r>
      <w:r w:rsidR="00603352" w:rsidRPr="006C7CA5">
        <w:rPr>
          <w:rFonts w:ascii="Times New Roman" w:hAnsi="Times New Roman"/>
          <w:b/>
          <w:sz w:val="28"/>
          <w:szCs w:val="28"/>
        </w:rPr>
        <w:t>Thông qua</w:t>
      </w:r>
      <w:r w:rsidR="00603352" w:rsidRPr="006C7CA5">
        <w:rPr>
          <w:rFonts w:ascii="Times New Roman" w:hAnsi="Times New Roman"/>
          <w:sz w:val="28"/>
          <w:szCs w:val="28"/>
        </w:rPr>
        <w:t xml:space="preserve"> Bản điều lệ </w:t>
      </w:r>
      <w:r w:rsidR="003A019A" w:rsidRPr="002A17C5">
        <w:rPr>
          <w:rFonts w:ascii="Times New Roman" w:eastAsia="Times New Roman" w:hAnsi="Times New Roman"/>
          <w:sz w:val="28"/>
          <w:szCs w:val="28"/>
        </w:rPr>
        <w:t>CÔNG TY CỔ PHẦN THỰC PHẨM SẠCH</w:t>
      </w:r>
    </w:p>
    <w:p w:rsidR="00603352" w:rsidRPr="006C7CA5" w:rsidRDefault="003A019A" w:rsidP="003A019A">
      <w:pPr>
        <w:spacing w:after="0" w:line="240" w:lineRule="auto"/>
        <w:ind w:left="0" w:right="0" w:firstLine="720"/>
        <w:jc w:val="both"/>
        <w:rPr>
          <w:rFonts w:ascii="Times New Roman" w:hAnsi="Times New Roman"/>
          <w:i/>
          <w:sz w:val="28"/>
          <w:szCs w:val="28"/>
        </w:rPr>
      </w:pPr>
      <w:r w:rsidRPr="002A17C5">
        <w:rPr>
          <w:rFonts w:ascii="Times New Roman" w:eastAsia="Times New Roman" w:hAnsi="Times New Roman"/>
          <w:sz w:val="28"/>
          <w:szCs w:val="28"/>
        </w:rPr>
        <w:t>VINFFOOD</w:t>
      </w:r>
      <w:r w:rsidR="00603352" w:rsidRPr="006C7CA5">
        <w:rPr>
          <w:rFonts w:ascii="Times New Roman" w:hAnsi="Times New Roman"/>
          <w:sz w:val="28"/>
          <w:szCs w:val="28"/>
        </w:rPr>
        <w:t xml:space="preserve"> sửa đổi lầ</w:t>
      </w:r>
      <w:r w:rsidR="006C7CA5">
        <w:rPr>
          <w:rFonts w:ascii="Times New Roman" w:hAnsi="Times New Roman"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="009C7268">
        <w:rPr>
          <w:rFonts w:ascii="Times New Roman" w:hAnsi="Times New Roman"/>
          <w:sz w:val="28"/>
          <w:szCs w:val="28"/>
        </w:rPr>
        <w:t>1</w:t>
      </w:r>
      <w:r w:rsidR="006C7CA5">
        <w:rPr>
          <w:rFonts w:ascii="Times New Roman" w:hAnsi="Times New Roman"/>
          <w:sz w:val="28"/>
          <w:szCs w:val="28"/>
        </w:rPr>
        <w:t xml:space="preserve"> t</w:t>
      </w:r>
      <w:r w:rsidR="00603352" w:rsidRPr="006C7CA5">
        <w:rPr>
          <w:rFonts w:ascii="Times New Roman" w:hAnsi="Times New Roman"/>
          <w:sz w:val="28"/>
          <w:szCs w:val="28"/>
        </w:rPr>
        <w:t>hay thế Bản điều lệ công ty trước đ</w:t>
      </w:r>
      <w:r w:rsidR="008A77A9">
        <w:rPr>
          <w:rFonts w:ascii="Times New Roman" w:hAnsi="Times New Roman"/>
          <w:sz w:val="28"/>
          <w:szCs w:val="28"/>
        </w:rPr>
        <w:t>â</w:t>
      </w:r>
      <w:r w:rsidR="00603352" w:rsidRPr="006C7CA5">
        <w:rPr>
          <w:rFonts w:ascii="Times New Roman" w:hAnsi="Times New Roman"/>
          <w:sz w:val="28"/>
          <w:szCs w:val="28"/>
        </w:rPr>
        <w:t xml:space="preserve">y </w:t>
      </w:r>
      <w:r w:rsidR="00603352" w:rsidRPr="006C7CA5">
        <w:rPr>
          <w:rFonts w:ascii="Times New Roman" w:hAnsi="Times New Roman"/>
          <w:i/>
          <w:sz w:val="28"/>
          <w:szCs w:val="28"/>
        </w:rPr>
        <w:t>(đính kèm Bản điều lệ)</w:t>
      </w:r>
    </w:p>
    <w:p w:rsidR="00603352" w:rsidRPr="006C7CA5" w:rsidRDefault="00603352" w:rsidP="00945BB0">
      <w:pPr>
        <w:tabs>
          <w:tab w:val="right" w:leader="dot" w:pos="8640"/>
        </w:tabs>
        <w:spacing w:after="0"/>
        <w:ind w:left="0" w:right="0"/>
        <w:rPr>
          <w:rFonts w:ascii="Times New Roman" w:hAnsi="Times New Roman"/>
          <w:sz w:val="28"/>
          <w:szCs w:val="28"/>
        </w:rPr>
      </w:pPr>
    </w:p>
    <w:p w:rsidR="00035B26" w:rsidRPr="006C7CA5" w:rsidRDefault="00035B26" w:rsidP="006C7CA5">
      <w:pPr>
        <w:spacing w:after="0" w:line="36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Điều </w:t>
      </w:r>
      <w:r w:rsidR="00426D3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3</w:t>
      </w:r>
      <w:r w:rsidRPr="006C7CA5">
        <w:rPr>
          <w:rFonts w:ascii="Times New Roman" w:eastAsia="Times New Roman" w:hAnsi="Times New Roman"/>
          <w:sz w:val="28"/>
          <w:szCs w:val="28"/>
        </w:rPr>
        <w:t xml:space="preserve">: Ông/ Bà </w:t>
      </w:r>
      <w:r w:rsidR="00AE2038" w:rsidRPr="00AE2038">
        <w:rPr>
          <w:rFonts w:ascii="Times New Roman" w:hAnsi="Times New Roman"/>
          <w:sz w:val="26"/>
          <w:szCs w:val="26"/>
        </w:rPr>
        <w:t>NGUYỄN THỊ MỸ HUYỀN</w:t>
      </w:r>
      <w:r w:rsidR="00AE2038" w:rsidRPr="006C7CA5">
        <w:rPr>
          <w:rFonts w:ascii="Times New Roman" w:eastAsia="Times New Roman" w:hAnsi="Times New Roman"/>
          <w:sz w:val="28"/>
          <w:szCs w:val="28"/>
        </w:rPr>
        <w:t xml:space="preserve"> </w:t>
      </w:r>
      <w:r w:rsidRPr="006C7CA5">
        <w:rPr>
          <w:rFonts w:ascii="Times New Roman" w:eastAsia="Times New Roman" w:hAnsi="Times New Roman"/>
          <w:sz w:val="28"/>
          <w:szCs w:val="28"/>
        </w:rPr>
        <w:t>có trách nhiệm tiến hành các thủ tục đăng ký kinh doanh theo quy định của pháp luật.</w:t>
      </w:r>
    </w:p>
    <w:p w:rsidR="00035B26" w:rsidRPr="006C7CA5" w:rsidRDefault="00035B26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:rsidR="00035B26" w:rsidRDefault="00035B26" w:rsidP="006C7CA5">
      <w:pPr>
        <w:spacing w:after="0" w:line="240" w:lineRule="auto"/>
        <w:ind w:left="0" w:righ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Điều </w:t>
      </w:r>
      <w:r w:rsidR="00426D3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4</w:t>
      </w:r>
      <w:r w:rsidRPr="006C7CA5">
        <w:rPr>
          <w:rFonts w:ascii="Times New Roman" w:eastAsia="Times New Roman" w:hAnsi="Times New Roman"/>
          <w:sz w:val="28"/>
          <w:szCs w:val="28"/>
        </w:rPr>
        <w:t>: Người đại diện theo pháp luật của công ty, các cổ đông công ty có trách nhiệm thi hành Quyết định này.</w:t>
      </w:r>
    </w:p>
    <w:p w:rsidR="00035B26" w:rsidRPr="006C7CA5" w:rsidRDefault="00035B26" w:rsidP="00035B26">
      <w:pPr>
        <w:spacing w:after="0" w:line="240" w:lineRule="auto"/>
        <w:ind w:left="36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</w:rPr>
        <w:t> </w:t>
      </w:r>
    </w:p>
    <w:p w:rsidR="00035B26" w:rsidRDefault="00035B26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  <w:r w:rsidRPr="006C7CA5">
        <w:rPr>
          <w:rFonts w:ascii="Times New Roman" w:eastAsia="Times New Roman" w:hAnsi="Times New Roman"/>
          <w:b/>
          <w:bCs/>
          <w:sz w:val="28"/>
          <w:szCs w:val="28"/>
          <w:u w:val="single"/>
        </w:rPr>
        <w:t xml:space="preserve">Điều </w:t>
      </w:r>
      <w:r w:rsidR="00426D3E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5</w:t>
      </w:r>
      <w:r w:rsidRPr="006C7CA5">
        <w:rPr>
          <w:rFonts w:ascii="Times New Roman" w:eastAsia="Times New Roman" w:hAnsi="Times New Roman"/>
          <w:sz w:val="28"/>
          <w:szCs w:val="28"/>
        </w:rPr>
        <w:t>: Quyết định này có hiệu lực kể từ ngày ký.</w:t>
      </w:r>
    </w:p>
    <w:p w:rsidR="00084920" w:rsidRDefault="00084920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B34B2A" w:rsidRDefault="00B34B2A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B34B2A" w:rsidRDefault="00B34B2A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B34B2A" w:rsidRDefault="00B34B2A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B34B2A" w:rsidRDefault="00B34B2A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B34B2A" w:rsidRDefault="00B34B2A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B34B2A" w:rsidRDefault="00B34B2A" w:rsidP="00226BC3">
      <w:pPr>
        <w:spacing w:after="0" w:line="240" w:lineRule="auto"/>
        <w:ind w:left="720" w:right="0"/>
        <w:jc w:val="both"/>
        <w:rPr>
          <w:rFonts w:ascii="Times New Roman" w:eastAsia="Times New Roman" w:hAnsi="Times New Roman"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t>TM. ĐẠI HỘI ĐỒNG CỔ ĐÔNG</w:t>
      </w: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t>CHỦ TỊCH HỘI ĐỒNG QUẢN TRỊ</w:t>
      </w: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t>(ký, ghi rõ họ tên)</w:t>
      </w: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084920" w:rsidRPr="00084920" w:rsidRDefault="00084920" w:rsidP="00084920">
      <w:pPr>
        <w:spacing w:after="0" w:line="240" w:lineRule="auto"/>
        <w:ind w:left="72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84920">
        <w:rPr>
          <w:rFonts w:ascii="Times New Roman" w:eastAsia="Times New Roman" w:hAnsi="Times New Roman"/>
          <w:b/>
          <w:sz w:val="28"/>
          <w:szCs w:val="28"/>
        </w:rPr>
        <w:t>NGUYỄN THỊ MỸ HUYỀN</w:t>
      </w:r>
    </w:p>
    <w:p w:rsidR="00D12BB1" w:rsidRPr="00084920" w:rsidRDefault="00D12BB1" w:rsidP="00084920">
      <w:pPr>
        <w:spacing w:after="0" w:line="240" w:lineRule="auto"/>
        <w:ind w:left="360" w:right="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sectPr w:rsidR="00D12BB1" w:rsidRPr="00084920" w:rsidSect="006C7CA5">
      <w:headerReference w:type="default" r:id="rId13"/>
      <w:pgSz w:w="11907" w:h="16839" w:code="9"/>
      <w:pgMar w:top="1276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A3C" w:rsidRDefault="00A30A3C" w:rsidP="00DC79D3">
      <w:pPr>
        <w:spacing w:after="0" w:line="240" w:lineRule="auto"/>
      </w:pPr>
      <w:r>
        <w:separator/>
      </w:r>
    </w:p>
  </w:endnote>
  <w:endnote w:type="continuationSeparator" w:id="0">
    <w:p w:rsidR="00A30A3C" w:rsidRDefault="00A30A3C" w:rsidP="00DC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A3C" w:rsidRDefault="00A30A3C" w:rsidP="00DC79D3">
      <w:pPr>
        <w:spacing w:after="0" w:line="240" w:lineRule="auto"/>
      </w:pPr>
      <w:r>
        <w:separator/>
      </w:r>
    </w:p>
  </w:footnote>
  <w:footnote w:type="continuationSeparator" w:id="0">
    <w:p w:rsidR="00A30A3C" w:rsidRDefault="00A30A3C" w:rsidP="00DC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D3" w:rsidRPr="00DC79D3" w:rsidRDefault="00DC79D3" w:rsidP="00DC79D3">
    <w:pPr>
      <w:pStyle w:val="Header"/>
      <w:jc w:val="center"/>
      <w:rPr>
        <w:rFonts w:ascii="Times New Roman" w:hAnsi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09C6"/>
    <w:multiLevelType w:val="multilevel"/>
    <w:tmpl w:val="D07A695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D553A"/>
    <w:multiLevelType w:val="hybridMultilevel"/>
    <w:tmpl w:val="D6AAF692"/>
    <w:lvl w:ilvl="0" w:tplc="1924F244">
      <w:start w:val="1"/>
      <w:numFmt w:val="bullet"/>
      <w:lvlText w:val="-"/>
      <w:lvlJc w:val="left"/>
      <w:pPr>
        <w:ind w:left="1080" w:hanging="360"/>
      </w:pPr>
      <w:rPr>
        <w:rFonts w:ascii="VNI-Times" w:eastAsia="Times New Roman" w:hAnsi="VNI-Times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77888"/>
    <w:multiLevelType w:val="hybridMultilevel"/>
    <w:tmpl w:val="433EF376"/>
    <w:lvl w:ilvl="0" w:tplc="768C58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41073"/>
    <w:multiLevelType w:val="multilevel"/>
    <w:tmpl w:val="9A182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7C1AE7"/>
    <w:multiLevelType w:val="hybridMultilevel"/>
    <w:tmpl w:val="E876A3A8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ED22A8"/>
    <w:multiLevelType w:val="hybridMultilevel"/>
    <w:tmpl w:val="9E941D08"/>
    <w:lvl w:ilvl="0" w:tplc="0BFABD38">
      <w:start w:val="3"/>
      <w:numFmt w:val="decimal"/>
      <w:lvlText w:val="%1."/>
      <w:lvlJc w:val="left"/>
      <w:pPr>
        <w:ind w:left="1494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6296C"/>
    <w:multiLevelType w:val="hybridMultilevel"/>
    <w:tmpl w:val="F130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26"/>
    <w:rsid w:val="00035B26"/>
    <w:rsid w:val="0007428B"/>
    <w:rsid w:val="00084920"/>
    <w:rsid w:val="00084C76"/>
    <w:rsid w:val="000E6AB5"/>
    <w:rsid w:val="00104391"/>
    <w:rsid w:val="001348C6"/>
    <w:rsid w:val="0017387A"/>
    <w:rsid w:val="001C44A1"/>
    <w:rsid w:val="00226BC3"/>
    <w:rsid w:val="00265FB8"/>
    <w:rsid w:val="002A17C5"/>
    <w:rsid w:val="002C5655"/>
    <w:rsid w:val="002E30BD"/>
    <w:rsid w:val="003A019A"/>
    <w:rsid w:val="00410361"/>
    <w:rsid w:val="00413383"/>
    <w:rsid w:val="00414C0B"/>
    <w:rsid w:val="00426D3E"/>
    <w:rsid w:val="00463A6B"/>
    <w:rsid w:val="004A5DED"/>
    <w:rsid w:val="004B098E"/>
    <w:rsid w:val="004E5D62"/>
    <w:rsid w:val="00544D4B"/>
    <w:rsid w:val="0057441E"/>
    <w:rsid w:val="00602142"/>
    <w:rsid w:val="0060233C"/>
    <w:rsid w:val="00603352"/>
    <w:rsid w:val="00603809"/>
    <w:rsid w:val="006160C8"/>
    <w:rsid w:val="00681F9D"/>
    <w:rsid w:val="006C165F"/>
    <w:rsid w:val="006C7CA5"/>
    <w:rsid w:val="006E3F1F"/>
    <w:rsid w:val="00726637"/>
    <w:rsid w:val="00735FFA"/>
    <w:rsid w:val="007A4FB6"/>
    <w:rsid w:val="007E4344"/>
    <w:rsid w:val="008A77A9"/>
    <w:rsid w:val="008E6847"/>
    <w:rsid w:val="00912EFC"/>
    <w:rsid w:val="00945BB0"/>
    <w:rsid w:val="009B02C8"/>
    <w:rsid w:val="009C19C2"/>
    <w:rsid w:val="009C7268"/>
    <w:rsid w:val="009D3816"/>
    <w:rsid w:val="00A30A3C"/>
    <w:rsid w:val="00AE02EF"/>
    <w:rsid w:val="00AE2038"/>
    <w:rsid w:val="00AE3B3A"/>
    <w:rsid w:val="00B1275A"/>
    <w:rsid w:val="00B23958"/>
    <w:rsid w:val="00B261F8"/>
    <w:rsid w:val="00B34B2A"/>
    <w:rsid w:val="00B51C68"/>
    <w:rsid w:val="00B66B6F"/>
    <w:rsid w:val="00B868E5"/>
    <w:rsid w:val="00BA2F3E"/>
    <w:rsid w:val="00BB5ADA"/>
    <w:rsid w:val="00BC7C40"/>
    <w:rsid w:val="00BF3909"/>
    <w:rsid w:val="00C34CDA"/>
    <w:rsid w:val="00C64B55"/>
    <w:rsid w:val="00C95A87"/>
    <w:rsid w:val="00CD6962"/>
    <w:rsid w:val="00CE7662"/>
    <w:rsid w:val="00D106F8"/>
    <w:rsid w:val="00D12BB1"/>
    <w:rsid w:val="00DC79D3"/>
    <w:rsid w:val="00DF4D23"/>
    <w:rsid w:val="00DF57B2"/>
    <w:rsid w:val="00E3183B"/>
    <w:rsid w:val="00E50BBF"/>
    <w:rsid w:val="00E6603C"/>
    <w:rsid w:val="00EE1C7A"/>
    <w:rsid w:val="00F64319"/>
    <w:rsid w:val="00F725D9"/>
    <w:rsid w:val="00F933D2"/>
    <w:rsid w:val="00FB7925"/>
    <w:rsid w:val="00FD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17DCD"/>
  <w15:chartTrackingRefBased/>
  <w15:docId w15:val="{E7BC8FD0-07C4-466B-ABA6-3C78B427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5B26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4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C79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DC79D3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C79D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DC79D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9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9D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6023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sothue.com/tra-cuu-ma-so-thue-theo-nganh-nghe/dich-vu-phuc-vu-do-uong-563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asothue.com/tra-cuu-ma-so-thue-theo-nganh-nghe/nha-hang-va-cac-dich-vu-an-uong-phuc-vu-luu-dong-561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masothue.com/tra-cuu-ma-so-thue-theo-nganh-nghe/ban-buon-do-dung-khac-cho-gia-dinh-4649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457CA1-6440-4041-B39F-EBD20F1A5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EAB1D0-835C-4AAB-8D8F-AC3EAE6F5EF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D05B8642-1143-4339-9781-F321BCC55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Links>
    <vt:vector size="24" baseType="variant">
      <vt:variant>
        <vt:i4>91</vt:i4>
      </vt:variant>
      <vt:variant>
        <vt:i4>9</vt:i4>
      </vt:variant>
      <vt:variant>
        <vt:i4>0</vt:i4>
      </vt:variant>
      <vt:variant>
        <vt:i4>5</vt:i4>
      </vt:variant>
      <vt:variant>
        <vt:lpwstr>https://masothue.com/tra-cuu-ma-so-thue-theo-nganh-nghe/dich-vu-phuc-vu-do-uong-5630</vt:lpwstr>
      </vt:variant>
      <vt:variant>
        <vt:lpwstr/>
      </vt:variant>
      <vt:variant>
        <vt:i4>7405671</vt:i4>
      </vt:variant>
      <vt:variant>
        <vt:i4>6</vt:i4>
      </vt:variant>
      <vt:variant>
        <vt:i4>0</vt:i4>
      </vt:variant>
      <vt:variant>
        <vt:i4>5</vt:i4>
      </vt:variant>
      <vt:variant>
        <vt:lpwstr>https://masothue.com/tra-cuu-ma-so-thue-theo-nganh-nghe/cung-cap-dich-vu-an-uong-theo-hop-dong-khong-thuong-xuyen-voi-khach-hang-phuc-vu-tiec-hoi-hop-dam-cuoi-5621</vt:lpwstr>
      </vt:variant>
      <vt:variant>
        <vt:lpwstr/>
      </vt:variant>
      <vt:variant>
        <vt:i4>458773</vt:i4>
      </vt:variant>
      <vt:variant>
        <vt:i4>3</vt:i4>
      </vt:variant>
      <vt:variant>
        <vt:i4>0</vt:i4>
      </vt:variant>
      <vt:variant>
        <vt:i4>5</vt:i4>
      </vt:variant>
      <vt:variant>
        <vt:lpwstr>https://masothue.com/tra-cuu-ma-so-thue-theo-nganh-nghe/nha-hang-va-cac-dich-vu-an-uong-phuc-vu-luu-dong-5610</vt:lpwstr>
      </vt:variant>
      <vt:variant>
        <vt:lpwstr/>
      </vt:variant>
      <vt:variant>
        <vt:i4>8257642</vt:i4>
      </vt:variant>
      <vt:variant>
        <vt:i4>0</vt:i4>
      </vt:variant>
      <vt:variant>
        <vt:i4>0</vt:i4>
      </vt:variant>
      <vt:variant>
        <vt:i4>5</vt:i4>
      </vt:variant>
      <vt:variant>
        <vt:lpwstr>https://masothue.com/tra-cuu-ma-so-thue-theo-nganh-nghe/ban-buon-do-dung-khac-cho-gia-dinh-4649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NGÔ HOÀNG LÂN</cp:lastModifiedBy>
  <cp:revision>5</cp:revision>
  <dcterms:created xsi:type="dcterms:W3CDTF">2025-03-06T06:25:00Z</dcterms:created>
  <dcterms:modified xsi:type="dcterms:W3CDTF">2025-03-06T06:48:00Z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