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C1C4B">
        <w:rPr>
          <w:rFonts w:ascii="Times New Roman" w:hAnsi="Times New Roman" w:cs="Times New Roman"/>
          <w:iCs/>
          <w:color w:val="000000" w:themeColor="text1"/>
          <w:sz w:val="26"/>
          <w:szCs w:val="26"/>
        </w:rPr>
        <w:t>1</w:t>
      </w:r>
      <w:r w:rsidR="00817BF5">
        <w:rPr>
          <w:rFonts w:ascii="Times New Roman" w:hAnsi="Times New Roman" w:cs="Times New Roman"/>
          <w:iCs/>
          <w:color w:val="000000" w:themeColor="text1"/>
          <w:sz w:val="26"/>
          <w:szCs w:val="26"/>
        </w:rPr>
        <w:t>9</w:t>
      </w:r>
      <w:bookmarkStart w:id="0" w:name="_GoBack"/>
      <w:bookmarkEnd w:id="0"/>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8E4D95" w:rsidRPr="008E4D95">
        <w:rPr>
          <w:rFonts w:ascii="Times New Roman" w:eastAsia="Times New Roman" w:hAnsi="Times New Roman" w:cs="Times New Roman"/>
          <w:color w:val="000000" w:themeColor="text1"/>
          <w:sz w:val="26"/>
          <w:szCs w:val="26"/>
          <w:lang w:eastAsia="zh-CN"/>
        </w:rPr>
        <w:t>LÝ ĐÌNH VIÊN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13040B" w:rsidRPr="0013040B">
        <w:rPr>
          <w:rFonts w:ascii="Times New Roman" w:eastAsia="Calibri" w:hAnsi="Times New Roman"/>
          <w:sz w:val="26"/>
          <w:szCs w:val="26"/>
        </w:rPr>
        <w:t>17/08/1990</w:t>
      </w:r>
      <w:r w:rsidR="0013040B">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1C76C3" w:rsidRPr="001C76C3">
        <w:rPr>
          <w:rFonts w:ascii="Times New Roman" w:hAnsi="Times New Roman" w:cs="Times New Roman"/>
          <w:spacing w:val="-2"/>
          <w:sz w:val="26"/>
          <w:szCs w:val="26"/>
        </w:rPr>
        <w:t>075090006720</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CB1733" w:rsidRPr="00CB1733">
        <w:rPr>
          <w:rFonts w:ascii="Times New Roman" w:hAnsi="Times New Roman"/>
          <w:sz w:val="26"/>
          <w:szCs w:val="26"/>
          <w:lang w:val="vi"/>
        </w:rPr>
        <w:t>29/06/2021</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F55529" w:rsidRPr="00F55529">
        <w:rPr>
          <w:rFonts w:ascii="Times New Roman" w:eastAsia="Calibri" w:hAnsi="Times New Roman"/>
          <w:color w:val="000000"/>
          <w:sz w:val="26"/>
          <w:szCs w:val="26"/>
          <w:lang w:eastAsia="zh-CN"/>
        </w:rPr>
        <w:t>Ấp Tân Bảo, Bảo Bình, Cẩm Mỹ, Đồng Nai</w:t>
      </w:r>
      <w:r w:rsidR="00A225CD" w:rsidRPr="00A225CD">
        <w:rPr>
          <w:rFonts w:ascii="Times New Roman" w:eastAsia="Calibri" w:hAnsi="Times New Roman"/>
          <w:color w:val="000000"/>
          <w:sz w:val="26"/>
          <w:szCs w:val="26"/>
          <w:lang w:eastAsia="zh-CN"/>
        </w:rPr>
        <w:t>,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0556D1" w:rsidRPr="000556D1">
        <w:rPr>
          <w:rFonts w:ascii="Times New Roman" w:eastAsia="Calibri" w:hAnsi="Times New Roman"/>
          <w:color w:val="000000"/>
          <w:sz w:val="26"/>
          <w:szCs w:val="26"/>
          <w:lang w:eastAsia="zh-CN"/>
        </w:rPr>
        <w:t>Số 227 đường D27, KDC Việ</w:t>
      </w:r>
      <w:r w:rsidR="000556D1">
        <w:rPr>
          <w:rFonts w:ascii="Times New Roman" w:eastAsia="Calibri" w:hAnsi="Times New Roman"/>
          <w:color w:val="000000"/>
          <w:sz w:val="26"/>
          <w:szCs w:val="26"/>
          <w:lang w:eastAsia="zh-CN"/>
        </w:rPr>
        <w:t>t Sing</w:t>
      </w:r>
      <w:r w:rsidR="000556D1" w:rsidRPr="000556D1">
        <w:rPr>
          <w:rFonts w:ascii="Times New Roman" w:eastAsia="Calibri" w:hAnsi="Times New Roman"/>
          <w:color w:val="000000"/>
          <w:sz w:val="26"/>
          <w:szCs w:val="26"/>
          <w:lang w:eastAsia="zh-CN"/>
        </w:rPr>
        <w:t>, Khu phố</w:t>
      </w:r>
      <w:r w:rsidR="000556D1">
        <w:rPr>
          <w:rFonts w:ascii="Times New Roman" w:eastAsia="Calibri" w:hAnsi="Times New Roman"/>
          <w:color w:val="000000"/>
          <w:sz w:val="26"/>
          <w:szCs w:val="26"/>
          <w:lang w:eastAsia="zh-CN"/>
        </w:rPr>
        <w:t xml:space="preserve"> 4</w:t>
      </w:r>
      <w:r w:rsidR="000556D1" w:rsidRPr="000556D1">
        <w:rPr>
          <w:rFonts w:ascii="Times New Roman" w:eastAsia="Calibri" w:hAnsi="Times New Roman"/>
          <w:color w:val="000000"/>
          <w:sz w:val="26"/>
          <w:szCs w:val="26"/>
          <w:lang w:eastAsia="zh-CN"/>
        </w:rPr>
        <w:t>, phườ</w:t>
      </w:r>
      <w:r w:rsidR="000556D1">
        <w:rPr>
          <w:rFonts w:ascii="Times New Roman" w:eastAsia="Calibri" w:hAnsi="Times New Roman"/>
          <w:color w:val="000000"/>
          <w:sz w:val="26"/>
          <w:szCs w:val="26"/>
          <w:lang w:eastAsia="zh-CN"/>
        </w:rPr>
        <w:t>ng An Phú</w:t>
      </w:r>
      <w:r w:rsidR="000556D1" w:rsidRPr="000556D1">
        <w:rPr>
          <w:rFonts w:ascii="Times New Roman" w:eastAsia="Calibri" w:hAnsi="Times New Roman"/>
          <w:color w:val="000000"/>
          <w:sz w:val="26"/>
          <w:szCs w:val="26"/>
          <w:lang w:eastAsia="zh-CN"/>
        </w:rPr>
        <w:t>, Thành phố Hồ Chí Minh</w:t>
      </w:r>
      <w:r w:rsidR="00A225CD" w:rsidRPr="00A225CD">
        <w:rPr>
          <w:rFonts w:ascii="Times New Roman" w:eastAsia="Calibri" w:hAnsi="Times New Roman"/>
          <w:color w:val="000000"/>
          <w:sz w:val="26"/>
          <w:szCs w:val="26"/>
          <w:lang w:eastAsia="zh-CN"/>
        </w:rPr>
        <w:t>,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8A4074">
        <w:rPr>
          <w:rFonts w:ascii="Times New Roman" w:hAnsi="Times New Roman" w:cs="Times New Roman"/>
          <w:color w:val="000000" w:themeColor="text1"/>
          <w:sz w:val="26"/>
          <w:szCs w:val="26"/>
        </w:rPr>
        <w:t>1</w:t>
      </w:r>
      <w:r w:rsidR="000556D1">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0556D1" w:rsidRPr="000556D1">
        <w:rPr>
          <w:rFonts w:ascii="Times New Roman" w:eastAsia="Times New Roman" w:hAnsi="Times New Roman" w:cs="Times New Roman"/>
          <w:color w:val="000000" w:themeColor="text1"/>
          <w:sz w:val="26"/>
          <w:szCs w:val="26"/>
          <w:lang w:eastAsia="zh-CN"/>
        </w:rPr>
        <w:t>LÝ ĐÌNH VIÊN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604" w:rsidRDefault="001D4604">
      <w:pPr>
        <w:spacing w:line="240" w:lineRule="auto"/>
      </w:pPr>
      <w:r>
        <w:separator/>
      </w:r>
    </w:p>
  </w:endnote>
  <w:endnote w:type="continuationSeparator" w:id="0">
    <w:p w:rsidR="001D4604" w:rsidRDefault="001D4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604" w:rsidRDefault="001D4604">
      <w:pPr>
        <w:spacing w:after="0"/>
      </w:pPr>
      <w:r>
        <w:separator/>
      </w:r>
    </w:p>
  </w:footnote>
  <w:footnote w:type="continuationSeparator" w:id="0">
    <w:p w:rsidR="001D4604" w:rsidRDefault="001D460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70010"/>
    <w:rsid w:val="00777704"/>
    <w:rsid w:val="00797137"/>
    <w:rsid w:val="007A2D62"/>
    <w:rsid w:val="007A39FC"/>
    <w:rsid w:val="007A5A38"/>
    <w:rsid w:val="007A70F6"/>
    <w:rsid w:val="007D0EE2"/>
    <w:rsid w:val="007D1131"/>
    <w:rsid w:val="007D69C8"/>
    <w:rsid w:val="007E7239"/>
    <w:rsid w:val="007E79D6"/>
    <w:rsid w:val="00817BF5"/>
    <w:rsid w:val="00833590"/>
    <w:rsid w:val="00837809"/>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CCE94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166</cp:revision>
  <cp:lastPrinted>2025-07-01T01:47:00Z</cp:lastPrinted>
  <dcterms:created xsi:type="dcterms:W3CDTF">2022-03-02T09:08:00Z</dcterms:created>
  <dcterms:modified xsi:type="dcterms:W3CDTF">2025-07-19T08:54:00Z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