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699"/>
        <w:gridCol w:w="1230"/>
        <w:gridCol w:w="1451"/>
        <w:gridCol w:w="752"/>
        <w:gridCol w:w="2283"/>
        <w:gridCol w:w="796"/>
        <w:gridCol w:w="685"/>
        <w:gridCol w:w="1867"/>
        <w:gridCol w:w="976"/>
        <w:gridCol w:w="907"/>
        <w:gridCol w:w="1612"/>
        <w:gridCol w:w="697"/>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9F08A1" w:rsidP="00EF397D">
            <w:pPr>
              <w:jc w:val="center"/>
              <w:rPr>
                <w:sz w:val="24"/>
                <w:szCs w:val="24"/>
              </w:rPr>
            </w:pPr>
            <w:r w:rsidRPr="009F08A1">
              <w:rPr>
                <w:sz w:val="24"/>
                <w:szCs w:val="24"/>
              </w:rPr>
              <w:t>TRẦN THỊ PHẤT</w:t>
            </w:r>
          </w:p>
        </w:tc>
        <w:tc>
          <w:tcPr>
            <w:tcW w:w="1492" w:type="dxa"/>
            <w:vAlign w:val="center"/>
          </w:tcPr>
          <w:p w:rsidR="00EF397D" w:rsidRPr="00052FBF" w:rsidRDefault="009F08A1" w:rsidP="00EF397D">
            <w:pPr>
              <w:jc w:val="center"/>
              <w:rPr>
                <w:sz w:val="24"/>
                <w:szCs w:val="24"/>
              </w:rPr>
            </w:pPr>
            <w:r w:rsidRPr="009F08A1">
              <w:rPr>
                <w:sz w:val="24"/>
                <w:szCs w:val="24"/>
              </w:rPr>
              <w:t>06/04/1987</w:t>
            </w:r>
          </w:p>
        </w:tc>
        <w:tc>
          <w:tcPr>
            <w:tcW w:w="772" w:type="dxa"/>
            <w:vAlign w:val="center"/>
          </w:tcPr>
          <w:p w:rsidR="00EF397D" w:rsidRPr="00052FBF" w:rsidRDefault="009F08A1" w:rsidP="00EF397D">
            <w:pPr>
              <w:jc w:val="center"/>
              <w:rPr>
                <w:sz w:val="24"/>
                <w:szCs w:val="24"/>
                <w:lang w:val="en-US"/>
              </w:rPr>
            </w:pPr>
            <w:r w:rsidRPr="009F08A1">
              <w:rPr>
                <w:rFonts w:eastAsia="Times New Roman"/>
                <w:sz w:val="24"/>
                <w:szCs w:val="24"/>
                <w:lang w:eastAsia="zh-CN"/>
              </w:rPr>
              <w:t>Nữ</w:t>
            </w:r>
          </w:p>
        </w:tc>
        <w:tc>
          <w:tcPr>
            <w:tcW w:w="2463" w:type="dxa"/>
          </w:tcPr>
          <w:p w:rsidR="00EF397D" w:rsidRPr="00052FBF" w:rsidRDefault="00BB39C9" w:rsidP="00EF397D">
            <w:pPr>
              <w:rPr>
                <w:spacing w:val="-2"/>
                <w:sz w:val="24"/>
                <w:szCs w:val="24"/>
                <w:lang w:val="en-US"/>
              </w:rPr>
            </w:pPr>
            <w:r w:rsidRPr="00BB39C9">
              <w:rPr>
                <w:spacing w:val="-2"/>
                <w:sz w:val="24"/>
                <w:szCs w:val="24"/>
                <w:lang w:val="en-US"/>
              </w:rPr>
              <w:t>căn cước công dân</w:t>
            </w:r>
            <w:r w:rsidR="00EF397D" w:rsidRPr="00052FBF">
              <w:rPr>
                <w:spacing w:val="-2"/>
                <w:sz w:val="24"/>
                <w:szCs w:val="24"/>
                <w:lang w:val="en-US"/>
              </w:rPr>
              <w:t xml:space="preserve">: </w:t>
            </w:r>
            <w:r w:rsidRPr="00BB39C9">
              <w:rPr>
                <w:spacing w:val="-2"/>
                <w:sz w:val="24"/>
                <w:szCs w:val="24"/>
              </w:rPr>
              <w:t>054187006293</w:t>
            </w:r>
          </w:p>
          <w:p w:rsidR="00EF397D" w:rsidRPr="00052FBF" w:rsidRDefault="00EF397D" w:rsidP="00EF397D">
            <w:pPr>
              <w:rPr>
                <w:sz w:val="24"/>
                <w:szCs w:val="24"/>
              </w:rPr>
            </w:pPr>
            <w:r w:rsidRPr="00052FBF">
              <w:rPr>
                <w:spacing w:val="-2"/>
                <w:sz w:val="24"/>
                <w:szCs w:val="24"/>
                <w:lang w:val="en-US"/>
              </w:rPr>
              <w:t xml:space="preserve">Ngày cấp </w:t>
            </w:r>
            <w:r w:rsidR="00E52D17" w:rsidRPr="00E52D17">
              <w:rPr>
                <w:sz w:val="24"/>
                <w:szCs w:val="24"/>
              </w:rPr>
              <w:t>09/08/2021</w:t>
            </w:r>
          </w:p>
          <w:p w:rsidR="00EF397D" w:rsidRPr="00052FBF" w:rsidRDefault="00EF397D" w:rsidP="00EF397D">
            <w:pPr>
              <w:rPr>
                <w:rFonts w:eastAsia="Calibri"/>
                <w:spacing w:val="-20"/>
                <w:sz w:val="24"/>
                <w:szCs w:val="24"/>
                <w:lang w:val="en-US"/>
              </w:rPr>
            </w:pPr>
            <w:r w:rsidRPr="00052FBF">
              <w:rPr>
                <w:sz w:val="24"/>
                <w:szCs w:val="24"/>
                <w:lang w:val="en-US" w:eastAsia="zh-CN"/>
              </w:rPr>
              <w:t xml:space="preserve">Nơi cấp: </w:t>
            </w:r>
            <w:r w:rsidR="0017229A" w:rsidRPr="0017229A">
              <w:rPr>
                <w:sz w:val="24"/>
                <w:szCs w:val="24"/>
                <w:lang w:val="en-US" w:eastAsia="zh-CN"/>
              </w:rPr>
              <w:t>Cục Cảnh sát quản lý hành chính về trật tự xã hội</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DE381C" w:rsidP="00EF397D">
            <w:pPr>
              <w:rPr>
                <w:rFonts w:eastAsia="Calibri"/>
                <w:spacing w:val="-20"/>
                <w:sz w:val="24"/>
                <w:szCs w:val="24"/>
              </w:rPr>
            </w:pPr>
            <w:r w:rsidRPr="00DE381C">
              <w:rPr>
                <w:rFonts w:eastAsia="Calibri"/>
                <w:spacing w:val="-20"/>
                <w:sz w:val="24"/>
                <w:szCs w:val="24"/>
              </w:rPr>
              <w:t>Số 305/49/48,đường Nguyễn Văn Cừ, Khu phố Mỹ Hảo 1, Phường Chánh Hiệp, Thành Phố Hồ Chí Minh, Việt Nam</w:t>
            </w:r>
          </w:p>
        </w:tc>
        <w:tc>
          <w:tcPr>
            <w:tcW w:w="1068" w:type="dxa"/>
          </w:tcPr>
          <w:p w:rsidR="00EF397D" w:rsidRPr="004E5647" w:rsidRDefault="004E5647" w:rsidP="00050A10">
            <w:pPr>
              <w:snapToGrid w:val="0"/>
              <w:jc w:val="center"/>
              <w:rPr>
                <w:rFonts w:eastAsia="Calibri"/>
                <w:spacing w:val="-20"/>
                <w:sz w:val="24"/>
                <w:szCs w:val="24"/>
                <w:lang w:val="en-US"/>
              </w:rPr>
            </w:pPr>
            <w:r>
              <w:rPr>
                <w:rFonts w:eastAsia="Calibri"/>
                <w:spacing w:val="-20"/>
                <w:sz w:val="24"/>
                <w:szCs w:val="24"/>
                <w:lang w:val="en-US"/>
              </w:rPr>
              <w:t>50</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r w:rsidRPr="00052FBF">
              <w:rPr>
                <w:sz w:val="24"/>
                <w:szCs w:val="24"/>
                <w:lang w:val="en-US"/>
              </w:rPr>
              <w:t xml:space="preserve">Bổ nhiệm, miễn nhiệm hoặc bãi nhiệm đa số hoặc tất cả thành viên hội đồng quản trị, chủ tịch hội đồng quản trị, chủ tịch hội </w:t>
            </w:r>
            <w:r w:rsidRPr="00052FBF">
              <w:rPr>
                <w:sz w:val="24"/>
                <w:szCs w:val="24"/>
                <w:lang w:val="en-US"/>
              </w:rPr>
              <w:lastRenderedPageBreak/>
              <w:t>đồng thành viên; người đại diện theo pháp luật, giám đốc hoặc tổng giám đốc của doanh nghiệp</w:t>
            </w:r>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t>2</w:t>
            </w:r>
          </w:p>
        </w:tc>
        <w:tc>
          <w:tcPr>
            <w:tcW w:w="1203" w:type="dxa"/>
            <w:vAlign w:val="center"/>
          </w:tcPr>
          <w:p w:rsidR="007869B1" w:rsidRPr="00052FBF" w:rsidRDefault="00A607F2" w:rsidP="007869B1">
            <w:pPr>
              <w:jc w:val="center"/>
              <w:rPr>
                <w:sz w:val="24"/>
                <w:szCs w:val="24"/>
              </w:rPr>
            </w:pPr>
            <w:r w:rsidRPr="00A607F2">
              <w:rPr>
                <w:rFonts w:eastAsia="Calibri"/>
                <w:sz w:val="24"/>
                <w:szCs w:val="24"/>
              </w:rPr>
              <w:t>NGUYỄN PHÚ HÙNG</w:t>
            </w:r>
          </w:p>
        </w:tc>
        <w:tc>
          <w:tcPr>
            <w:tcW w:w="1492" w:type="dxa"/>
            <w:vAlign w:val="center"/>
          </w:tcPr>
          <w:p w:rsidR="007869B1" w:rsidRPr="00052FBF" w:rsidRDefault="00921E66" w:rsidP="007869B1">
            <w:pPr>
              <w:jc w:val="center"/>
              <w:rPr>
                <w:sz w:val="24"/>
                <w:szCs w:val="24"/>
              </w:rPr>
            </w:pPr>
            <w:r w:rsidRPr="00921E66">
              <w:rPr>
                <w:rFonts w:eastAsia="Calibri"/>
                <w:sz w:val="24"/>
                <w:szCs w:val="24"/>
              </w:rPr>
              <w:t>22/01/1987</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w:t>
            </w:r>
            <w:r w:rsidR="00FD79A9">
              <w:rPr>
                <w:rFonts w:eastAsia="Calibri"/>
                <w:sz w:val="24"/>
                <w:szCs w:val="24"/>
              </w:rPr>
              <w:t>am</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w:t>
            </w:r>
            <w:r w:rsidR="00C45BBD" w:rsidRPr="00C45BBD">
              <w:rPr>
                <w:rFonts w:eastAsia="Calibri"/>
                <w:sz w:val="24"/>
                <w:szCs w:val="24"/>
              </w:rPr>
              <w:t>054087008587</w:t>
            </w:r>
          </w:p>
          <w:p w:rsidR="007869B1" w:rsidRPr="00052FBF" w:rsidRDefault="007869B1" w:rsidP="007869B1">
            <w:pPr>
              <w:snapToGrid w:val="0"/>
              <w:jc w:val="left"/>
              <w:rPr>
                <w:rFonts w:eastAsia="Calibri"/>
                <w:sz w:val="24"/>
                <w:szCs w:val="24"/>
              </w:rPr>
            </w:pPr>
            <w:r w:rsidRPr="00052FBF">
              <w:rPr>
                <w:rFonts w:eastAsia="Calibri"/>
                <w:sz w:val="24"/>
                <w:szCs w:val="24"/>
              </w:rPr>
              <w:t xml:space="preserve">Ngày cấp </w:t>
            </w:r>
            <w:r w:rsidR="0037457F" w:rsidRPr="0037457F">
              <w:rPr>
                <w:rFonts w:eastAsia="Calibri"/>
                <w:sz w:val="24"/>
                <w:szCs w:val="24"/>
              </w:rPr>
              <w:t>09/08/2021</w:t>
            </w:r>
          </w:p>
          <w:p w:rsidR="007869B1" w:rsidRPr="00052FBF" w:rsidRDefault="007869B1" w:rsidP="007869B1">
            <w:pPr>
              <w:jc w:val="left"/>
              <w:rPr>
                <w:spacing w:val="-2"/>
                <w:sz w:val="24"/>
                <w:szCs w:val="24"/>
              </w:rPr>
            </w:pPr>
            <w:r w:rsidRPr="00052FBF">
              <w:rPr>
                <w:rFonts w:eastAsia="Calibri"/>
                <w:sz w:val="24"/>
                <w:szCs w:val="24"/>
              </w:rPr>
              <w:t>Nơi cấp: Cục Cảnh sát quản lý hành chính về trật tự xã hội</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853A8B" w:rsidP="00052FBF">
            <w:pPr>
              <w:snapToGrid w:val="0"/>
              <w:jc w:val="left"/>
              <w:rPr>
                <w:rFonts w:eastAsia="Calibri"/>
                <w:sz w:val="24"/>
                <w:szCs w:val="24"/>
              </w:rPr>
            </w:pPr>
            <w:r w:rsidRPr="00853A8B">
              <w:rPr>
                <w:rFonts w:eastAsia="Calibri"/>
                <w:sz w:val="24"/>
                <w:szCs w:val="24"/>
              </w:rPr>
              <w:t>Số 305/49/48,đường Nguyễn Văn Cừ, Khu phố Mỹ Hảo 1, Phường Chánh Hiệp, Thành Phố Hồ Chí Minh, Việt Nam</w:t>
            </w:r>
          </w:p>
        </w:tc>
        <w:tc>
          <w:tcPr>
            <w:tcW w:w="1068" w:type="dxa"/>
            <w:vAlign w:val="center"/>
          </w:tcPr>
          <w:p w:rsidR="007869B1" w:rsidRPr="009C52F1" w:rsidRDefault="009C52F1" w:rsidP="00050A10">
            <w:pPr>
              <w:jc w:val="center"/>
              <w:rPr>
                <w:sz w:val="24"/>
                <w:szCs w:val="24"/>
                <w:lang w:val="en-US"/>
              </w:rPr>
            </w:pPr>
            <w:r>
              <w:rPr>
                <w:rFonts w:eastAsia="Calibri"/>
                <w:spacing w:val="-20"/>
                <w:sz w:val="24"/>
                <w:szCs w:val="24"/>
                <w:lang w:val="en-US"/>
              </w:rPr>
              <w:t>50</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910E3A">
              <w:rPr>
                <w:rFonts w:ascii="Times New Roman" w:eastAsia="Calibri" w:hAnsi="Times New Roman" w:cs="Times New Roman"/>
                <w:sz w:val="26"/>
                <w:szCs w:val="26"/>
              </w:rPr>
              <w:t>7</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0105D2" w:rsidP="00352A68">
            <w:pPr>
              <w:spacing w:after="0" w:line="240" w:lineRule="auto"/>
              <w:jc w:val="center"/>
              <w:rPr>
                <w:rFonts w:ascii="Times New Roman" w:eastAsia="Calibri" w:hAnsi="Times New Roman" w:cs="Times New Roman"/>
                <w:sz w:val="16"/>
                <w:szCs w:val="16"/>
              </w:rPr>
            </w:pPr>
            <w:r w:rsidRPr="000105D2">
              <w:rPr>
                <w:rFonts w:ascii="Times New Roman" w:eastAsia="Calibri" w:hAnsi="Times New Roman" w:cs="Times New Roman"/>
                <w:b/>
                <w:sz w:val="26"/>
                <w:szCs w:val="26"/>
              </w:rPr>
              <w:t>TRẦN THỊ PHẤT</w:t>
            </w:r>
            <w:bookmarkStart w:id="0" w:name="_GoBack"/>
            <w:bookmarkEnd w:id="0"/>
            <w:r w:rsidR="0068107E" w:rsidRPr="0068107E">
              <w:rPr>
                <w:rFonts w:ascii="Times New Roman" w:eastAsia="Calibri" w:hAnsi="Times New Roman" w:cs="Times New Roman"/>
                <w:b/>
                <w:sz w:val="26"/>
                <w:szCs w:val="26"/>
              </w:rPr>
              <w:t xml:space="preserve"> </w:t>
            </w:r>
          </w:p>
        </w:tc>
      </w:tr>
    </w:tbl>
    <w:p w:rsidR="00105959" w:rsidRPr="00352A68" w:rsidRDefault="005D4A78"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A78" w:rsidRDefault="005D4A78" w:rsidP="00352A68">
      <w:pPr>
        <w:spacing w:after="0" w:line="240" w:lineRule="auto"/>
      </w:pPr>
      <w:r>
        <w:separator/>
      </w:r>
    </w:p>
  </w:endnote>
  <w:endnote w:type="continuationSeparator" w:id="0">
    <w:p w:rsidR="005D4A78" w:rsidRDefault="005D4A78"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A78" w:rsidRDefault="005D4A78" w:rsidP="00352A68">
      <w:pPr>
        <w:spacing w:after="0" w:line="240" w:lineRule="auto"/>
      </w:pPr>
      <w:r>
        <w:separator/>
      </w:r>
    </w:p>
  </w:footnote>
  <w:footnote w:type="continuationSeparator" w:id="0">
    <w:p w:rsidR="005D4A78" w:rsidRDefault="005D4A78"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1245D1"/>
    <w:rsid w:val="0017229A"/>
    <w:rsid w:val="002368F9"/>
    <w:rsid w:val="00272A50"/>
    <w:rsid w:val="00303F75"/>
    <w:rsid w:val="0031649F"/>
    <w:rsid w:val="003465A3"/>
    <w:rsid w:val="00352A68"/>
    <w:rsid w:val="0037457F"/>
    <w:rsid w:val="003822C9"/>
    <w:rsid w:val="00471C79"/>
    <w:rsid w:val="004E5647"/>
    <w:rsid w:val="004F76BE"/>
    <w:rsid w:val="00560048"/>
    <w:rsid w:val="005D4A78"/>
    <w:rsid w:val="005E30C2"/>
    <w:rsid w:val="00642D81"/>
    <w:rsid w:val="0068107E"/>
    <w:rsid w:val="007869B1"/>
    <w:rsid w:val="00802A3D"/>
    <w:rsid w:val="00853A8B"/>
    <w:rsid w:val="00910E3A"/>
    <w:rsid w:val="00921E66"/>
    <w:rsid w:val="00932FAF"/>
    <w:rsid w:val="00965D3E"/>
    <w:rsid w:val="009C52F1"/>
    <w:rsid w:val="009D24BA"/>
    <w:rsid w:val="009F08A1"/>
    <w:rsid w:val="00A607F2"/>
    <w:rsid w:val="00B8751F"/>
    <w:rsid w:val="00BB39C9"/>
    <w:rsid w:val="00BC1236"/>
    <w:rsid w:val="00C45BBD"/>
    <w:rsid w:val="00DE381C"/>
    <w:rsid w:val="00E52D17"/>
    <w:rsid w:val="00EE45D9"/>
    <w:rsid w:val="00EF397D"/>
    <w:rsid w:val="00F0766F"/>
    <w:rsid w:val="00F11266"/>
    <w:rsid w:val="00F602E3"/>
    <w:rsid w:val="00FB717F"/>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11C2"/>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37</cp:revision>
  <dcterms:created xsi:type="dcterms:W3CDTF">2025-07-08T08:50:00Z</dcterms:created>
  <dcterms:modified xsi:type="dcterms:W3CDTF">2025-08-07T07:38:00Z</dcterms:modified>
</cp:coreProperties>
</file>