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3F3B00" w14:paraId="7A6B077D" w14:textId="77777777" w:rsidTr="00EB5EC3">
        <w:trPr>
          <w:jc w:val="center"/>
        </w:trPr>
        <w:tc>
          <w:tcPr>
            <w:tcW w:w="1789" w:type="pct"/>
          </w:tcPr>
          <w:p w14:paraId="3F855F89" w14:textId="7758EDFD" w:rsidR="00944E25" w:rsidRPr="003F3B00" w:rsidRDefault="000936EC" w:rsidP="00944E25">
            <w:pPr>
              <w:spacing w:before="60" w:after="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0936EC">
              <w:rPr>
                <w:b/>
                <w:sz w:val="26"/>
                <w:szCs w:val="26"/>
              </w:rPr>
              <w:t>CÔNG TY TNHH HONG TAO</w:t>
            </w:r>
            <w:r w:rsidR="00944E25" w:rsidRPr="003F3B00">
              <w:rPr>
                <w:rFonts w:eastAsia="Times New Roman"/>
                <w:b/>
                <w:sz w:val="26"/>
                <w:szCs w:val="26"/>
              </w:rPr>
              <w:t xml:space="preserve"> </w:t>
            </w:r>
          </w:p>
          <w:p w14:paraId="140AAC7D" w14:textId="50C7FA02" w:rsidR="00706AB1" w:rsidRPr="003F3B00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</w:t>
            </w:r>
            <w:r w:rsidR="00E45BB7" w:rsidRPr="003F3B00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3B0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5BC046DA" w14:textId="77777777" w:rsidR="00706AB1" w:rsidRPr="003F3B00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3F3B00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3F3B00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3F3B00">
              <w:rPr>
                <w:sz w:val="26"/>
                <w:szCs w:val="26"/>
              </w:rPr>
              <w:t>Số</w:t>
            </w:r>
            <w:proofErr w:type="spellEnd"/>
            <w:r w:rsidR="00922E49" w:rsidRPr="003F3B00">
              <w:rPr>
                <w:sz w:val="26"/>
                <w:szCs w:val="26"/>
              </w:rPr>
              <w:t>: 0</w:t>
            </w:r>
            <w:r w:rsidR="00CE31ED" w:rsidRPr="003F3B00">
              <w:rPr>
                <w:sz w:val="26"/>
                <w:szCs w:val="26"/>
              </w:rPr>
              <w:t>1</w:t>
            </w:r>
            <w:r w:rsidRPr="003F3B00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536F5A76" w:rsidR="00706AB1" w:rsidRPr="00F45477" w:rsidRDefault="00F45477" w:rsidP="00F45477">
            <w:pPr>
              <w:spacing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phố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Hồ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Chí</w:t>
            </w:r>
            <w:proofErr w:type="spellEnd"/>
            <w:r>
              <w:rPr>
                <w:bCs/>
                <w:sz w:val="26"/>
                <w:szCs w:val="26"/>
              </w:rPr>
              <w:t xml:space="preserve"> Minh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1 </w:t>
            </w:r>
            <w:proofErr w:type="spellStart"/>
            <w:r>
              <w:rPr>
                <w:bCs/>
                <w:sz w:val="26"/>
                <w:szCs w:val="26"/>
              </w:rPr>
              <w:t>tháng</w:t>
            </w:r>
            <w:proofErr w:type="spellEnd"/>
            <w:r>
              <w:rPr>
                <w:bCs/>
                <w:sz w:val="26"/>
                <w:szCs w:val="26"/>
              </w:rPr>
              <w:t xml:space="preserve"> 7 </w:t>
            </w:r>
            <w:proofErr w:type="spellStart"/>
            <w:r>
              <w:rPr>
                <w:bCs/>
                <w:sz w:val="26"/>
                <w:szCs w:val="26"/>
              </w:rPr>
              <w:t>năm</w:t>
            </w:r>
            <w:proofErr w:type="spellEnd"/>
            <w:r>
              <w:rPr>
                <w:bCs/>
                <w:sz w:val="26"/>
                <w:szCs w:val="26"/>
              </w:rPr>
              <w:t xml:space="preserve"> 2025</w:t>
            </w:r>
          </w:p>
        </w:tc>
      </w:tr>
    </w:tbl>
    <w:p w14:paraId="3CDC4A34" w14:textId="77777777" w:rsidR="007C146B" w:rsidRPr="003F3B00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3F3B00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3F3B00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3F3B00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Luật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Doanh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nghiệp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hiện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="00EB5EC3" w:rsidRPr="003F3B00">
        <w:rPr>
          <w:i/>
          <w:sz w:val="26"/>
          <w:szCs w:val="26"/>
        </w:rPr>
        <w:t>hành</w:t>
      </w:r>
      <w:proofErr w:type="spellEnd"/>
      <w:r w:rsidR="00EB5EC3" w:rsidRPr="003F3B00">
        <w:rPr>
          <w:i/>
          <w:sz w:val="26"/>
          <w:szCs w:val="26"/>
        </w:rPr>
        <w:t>;</w:t>
      </w:r>
    </w:p>
    <w:p w14:paraId="0A8BA931" w14:textId="5A5009D6" w:rsidR="00944E25" w:rsidRPr="003F3B00" w:rsidRDefault="00706AB1" w:rsidP="00944E25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Điều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lệ</w:t>
      </w:r>
      <w:proofErr w:type="spellEnd"/>
      <w:r w:rsidR="008A1691" w:rsidRPr="003F3B00">
        <w:rPr>
          <w:bCs/>
          <w:i/>
          <w:sz w:val="26"/>
          <w:szCs w:val="26"/>
          <w:lang w:val="sv-SE"/>
        </w:rPr>
        <w:t xml:space="preserve"> </w:t>
      </w:r>
      <w:r w:rsidR="00E10092" w:rsidRPr="000936EC">
        <w:rPr>
          <w:b/>
          <w:sz w:val="26"/>
          <w:szCs w:val="26"/>
        </w:rPr>
        <w:t>CÔNG TY TNHH HONG TAO</w:t>
      </w:r>
      <w:r w:rsidR="00944E25" w:rsidRPr="003F3B00">
        <w:rPr>
          <w:rFonts w:eastAsia="Times New Roman"/>
          <w:b/>
          <w:sz w:val="26"/>
          <w:szCs w:val="26"/>
        </w:rPr>
        <w:t xml:space="preserve"> </w:t>
      </w:r>
    </w:p>
    <w:p w14:paraId="4EE0AE66" w14:textId="1E1AC6B5" w:rsidR="007173D9" w:rsidRPr="003F3B00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3F3B00" w:rsidRDefault="00706AB1" w:rsidP="00F20EA4">
      <w:pPr>
        <w:spacing w:after="120"/>
        <w:jc w:val="center"/>
        <w:rPr>
          <w:sz w:val="26"/>
          <w:szCs w:val="26"/>
        </w:rPr>
      </w:pPr>
      <w:r w:rsidRPr="003F3B00">
        <w:rPr>
          <w:b/>
          <w:bCs/>
          <w:sz w:val="26"/>
          <w:szCs w:val="26"/>
        </w:rPr>
        <w:t>QUYẾT ĐỊNH</w:t>
      </w:r>
    </w:p>
    <w:p w14:paraId="76CA8377" w14:textId="77777777" w:rsidR="00706AB1" w:rsidRPr="003F3B00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proofErr w:type="spellStart"/>
      <w:r w:rsidRPr="003F3B00">
        <w:rPr>
          <w:b/>
          <w:sz w:val="26"/>
          <w:szCs w:val="26"/>
          <w:u w:val="single"/>
        </w:rPr>
        <w:t>Điều</w:t>
      </w:r>
      <w:proofErr w:type="spellEnd"/>
      <w:r w:rsidRPr="003F3B00">
        <w:rPr>
          <w:b/>
          <w:sz w:val="26"/>
          <w:szCs w:val="26"/>
          <w:u w:val="single"/>
        </w:rPr>
        <w:t xml:space="preserve"> 1:</w:t>
      </w:r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Thay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đổi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Người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đại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diện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theo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pháp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luật</w:t>
      </w:r>
      <w:proofErr w:type="spellEnd"/>
    </w:p>
    <w:p w14:paraId="52226038" w14:textId="6F9EFA74" w:rsidR="00706AB1" w:rsidRPr="003F3B00" w:rsidRDefault="00706AB1" w:rsidP="00F20EA4">
      <w:pPr>
        <w:spacing w:after="120"/>
        <w:jc w:val="both"/>
        <w:rPr>
          <w:sz w:val="26"/>
          <w:szCs w:val="26"/>
        </w:rPr>
      </w:pPr>
      <w:proofErr w:type="spellStart"/>
      <w:r w:rsidRPr="003F3B00">
        <w:rPr>
          <w:i/>
          <w:iCs/>
          <w:sz w:val="26"/>
          <w:szCs w:val="26"/>
        </w:rPr>
        <w:t>Người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đại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diện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theo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pháp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luật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sau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khi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thay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đổi</w:t>
      </w:r>
      <w:proofErr w:type="spellEnd"/>
      <w:r w:rsidRPr="003F3B00">
        <w:rPr>
          <w:i/>
          <w:iCs/>
          <w:sz w:val="26"/>
          <w:szCs w:val="26"/>
        </w:rPr>
        <w:t>:</w:t>
      </w:r>
      <w:r w:rsidR="007C146B" w:rsidRPr="003F3B00">
        <w:rPr>
          <w:sz w:val="26"/>
          <w:szCs w:val="26"/>
        </w:rPr>
        <w:t xml:space="preserve"> </w:t>
      </w:r>
    </w:p>
    <w:p w14:paraId="1320AFA5" w14:textId="20DF0822" w:rsidR="00EB5EC3" w:rsidRPr="003F3B00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3F3B00">
        <w:rPr>
          <w:sz w:val="26"/>
          <w:szCs w:val="26"/>
          <w:lang w:val="sv-SE"/>
        </w:rPr>
        <w:t xml:space="preserve">Họ tên: </w:t>
      </w:r>
      <w:bookmarkEnd w:id="0"/>
      <w:r w:rsidR="00E10092" w:rsidRPr="00E10092">
        <w:rPr>
          <w:rFonts w:eastAsia="Times New Roman"/>
          <w:b/>
          <w:bCs/>
          <w:sz w:val="26"/>
          <w:szCs w:val="26"/>
          <w:lang w:val="sv-SE"/>
        </w:rPr>
        <w:t>NGUYỄN NGỌC THỦY</w:t>
      </w:r>
      <w:r w:rsidR="00EB5EC3" w:rsidRPr="003F3B00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>Giới tính: N</w:t>
      </w:r>
      <w:r w:rsidR="00E10092">
        <w:rPr>
          <w:rFonts w:eastAsiaTheme="minorHAnsi"/>
          <w:bCs/>
          <w:sz w:val="26"/>
          <w:szCs w:val="26"/>
          <w:lang w:val="sv-SE"/>
        </w:rPr>
        <w:t>ữ</w:t>
      </w:r>
    </w:p>
    <w:p w14:paraId="67FF006A" w14:textId="224F61D2" w:rsidR="00EB5EC3" w:rsidRPr="003F3B00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3F3B00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AD6D55" w:rsidRPr="00AD6D55">
        <w:rPr>
          <w:sz w:val="26"/>
          <w:szCs w:val="26"/>
          <w:lang w:val="sv-SE"/>
        </w:rPr>
        <w:t>25/05/2006</w:t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3F3B00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3F3B00">
        <w:rPr>
          <w:rFonts w:eastAsiaTheme="minorHAnsi"/>
          <w:bCs/>
          <w:sz w:val="26"/>
          <w:szCs w:val="26"/>
          <w:lang w:val="sv-SE"/>
        </w:rPr>
        <w:t>c: Kinh</w:t>
      </w:r>
      <w:r w:rsidRPr="003F3B00">
        <w:rPr>
          <w:rFonts w:eastAsiaTheme="minorHAnsi"/>
          <w:bCs/>
          <w:sz w:val="26"/>
          <w:szCs w:val="26"/>
          <w:lang w:val="sv-SE"/>
        </w:rPr>
        <w:t xml:space="preserve"> </w:t>
      </w:r>
      <w:r w:rsidRPr="003F3B00">
        <w:rPr>
          <w:rFonts w:eastAsiaTheme="minorHAnsi"/>
          <w:bCs/>
          <w:sz w:val="26"/>
          <w:szCs w:val="26"/>
          <w:lang w:val="sv-SE"/>
        </w:rPr>
        <w:tab/>
        <w:t>Quốc tịch: Việt Nam</w:t>
      </w:r>
    </w:p>
    <w:p w14:paraId="3CBFDA8B" w14:textId="6DBEA928" w:rsidR="00EB5EC3" w:rsidRPr="003F3B00" w:rsidRDefault="00F077A5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vi-VN"/>
        </w:rPr>
      </w:pPr>
      <w:bookmarkStart w:id="1" w:name="_Hlk93486159"/>
      <w:r w:rsidRPr="00F077A5">
        <w:rPr>
          <w:rFonts w:eastAsiaTheme="minorHAnsi"/>
          <w:bCs/>
          <w:sz w:val="26"/>
          <w:szCs w:val="26"/>
          <w:lang w:val="sv-SE"/>
        </w:rPr>
        <w:t>CĂN CƯỚC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 xml:space="preserve"> số:</w:t>
      </w:r>
      <w:r w:rsidR="00EB5EC3" w:rsidRPr="003F3B00">
        <w:rPr>
          <w:rFonts w:eastAsia="Times New Roman"/>
          <w:bCs/>
          <w:sz w:val="26"/>
          <w:szCs w:val="26"/>
          <w:lang w:val="sv-SE" w:eastAsia="zh-CN"/>
        </w:rPr>
        <w:t xml:space="preserve"> </w:t>
      </w:r>
      <w:bookmarkStart w:id="2" w:name="_Hlk112249104"/>
      <w:r w:rsidRPr="00F077A5">
        <w:rPr>
          <w:rFonts w:eastAsia="Times New Roman"/>
          <w:sz w:val="26"/>
          <w:szCs w:val="26"/>
          <w:lang w:val="vi-VN" w:eastAsia="zh-CN"/>
        </w:rPr>
        <w:t>091306015036</w:t>
      </w:r>
      <w:r w:rsidR="00E5077A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403C34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7173D9" w:rsidRPr="003F3B00">
        <w:rPr>
          <w:rFonts w:eastAsia="Times New Roman"/>
          <w:sz w:val="26"/>
          <w:szCs w:val="26"/>
          <w:lang w:val="vi-VN" w:eastAsia="zh-C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, </w:t>
      </w:r>
      <w:bookmarkStart w:id="3" w:name="_Hlk93324563"/>
      <w:r w:rsidR="00EB5EC3" w:rsidRPr="003F3B00">
        <w:rPr>
          <w:rFonts w:eastAsiaTheme="minorHAnsi"/>
          <w:bCs/>
          <w:sz w:val="26"/>
          <w:szCs w:val="26"/>
          <w:lang w:val="vi-VN"/>
        </w:rPr>
        <w:t>Ngày cấp:</w:t>
      </w:r>
      <w:bookmarkEnd w:id="3"/>
      <w:r w:rsidR="00403C34" w:rsidRPr="003F3B00">
        <w:rPr>
          <w:sz w:val="26"/>
          <w:szCs w:val="26"/>
          <w:lang w:val="vi-VN"/>
        </w:rPr>
        <w:t xml:space="preserve"> </w:t>
      </w:r>
      <w:r w:rsidRPr="00F077A5">
        <w:rPr>
          <w:sz w:val="26"/>
          <w:szCs w:val="26"/>
          <w:lang w:val="vi-VN"/>
        </w:rPr>
        <w:t>08/07/2024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, Nơi cấp: </w:t>
      </w:r>
      <w:bookmarkEnd w:id="2"/>
      <w:r w:rsidR="00C70FBF" w:rsidRPr="00C70FBF">
        <w:rPr>
          <w:rFonts w:eastAsiaTheme="minorHAnsi"/>
          <w:bCs/>
          <w:sz w:val="26"/>
          <w:szCs w:val="26"/>
          <w:lang w:val="vi-VN"/>
        </w:rPr>
        <w:t>Bộ Công An</w:t>
      </w:r>
    </w:p>
    <w:p w14:paraId="26363397" w14:textId="77777777" w:rsidR="00851FD9" w:rsidRPr="003F3B00" w:rsidRDefault="00851FD9" w:rsidP="00851FD9">
      <w:pPr>
        <w:spacing w:before="100"/>
        <w:jc w:val="both"/>
        <w:rPr>
          <w:b/>
          <w:sz w:val="26"/>
          <w:szCs w:val="26"/>
          <w:lang w:val="vi-VN"/>
        </w:rPr>
      </w:pPr>
      <w:r w:rsidRPr="003F3B00">
        <w:rPr>
          <w:b/>
          <w:sz w:val="26"/>
          <w:szCs w:val="26"/>
          <w:lang w:val="vi-VN"/>
        </w:rPr>
        <w:t>Chức danh: Chủ tịch công ty kiêm giám đốc</w:t>
      </w:r>
    </w:p>
    <w:p w14:paraId="7B92168D" w14:textId="3F405C09" w:rsidR="00E5077A" w:rsidRPr="003F3B00" w:rsidRDefault="007173D9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bookmarkStart w:id="4" w:name="_Hlk112235238"/>
      <w:r w:rsidRPr="003F3B00">
        <w:rPr>
          <w:rFonts w:eastAsia="Times New Roman"/>
          <w:color w:val="000000"/>
          <w:sz w:val="26"/>
          <w:szCs w:val="26"/>
          <w:lang w:val="vi-VN" w:eastAsia="zh-CN"/>
        </w:rPr>
        <w:t>Địa chỉ thường trú:</w:t>
      </w:r>
      <w:r w:rsidR="00A26E91" w:rsidRPr="003F3B00">
        <w:rPr>
          <w:rFonts w:eastAsia="Times New Roman"/>
          <w:color w:val="000000"/>
          <w:sz w:val="26"/>
          <w:szCs w:val="26"/>
          <w:lang w:val="vi-VN" w:eastAsia="zh-CN"/>
        </w:rPr>
        <w:t xml:space="preserve"> </w:t>
      </w:r>
      <w:r w:rsidR="004C4B5E" w:rsidRPr="004C4B5E">
        <w:rPr>
          <w:rFonts w:eastAsia="Times New Roman"/>
          <w:color w:val="000000"/>
          <w:sz w:val="26"/>
          <w:szCs w:val="26"/>
          <w:lang w:val="vi-VN" w:eastAsia="zh-CN"/>
        </w:rPr>
        <w:t>Tổ 7, Ấp Hòa Sơn,Xã Hòa Thuận, Tỉnh An Giang</w:t>
      </w:r>
    </w:p>
    <w:bookmarkEnd w:id="4"/>
    <w:p w14:paraId="5040B705" w14:textId="1598F995" w:rsidR="00E5077A" w:rsidRPr="003F3B00" w:rsidRDefault="008A1691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3F3B00">
        <w:rPr>
          <w:bCs/>
          <w:sz w:val="26"/>
          <w:szCs w:val="26"/>
          <w:lang w:val="vi-VN"/>
        </w:rPr>
        <w:t>Chỗ ở hiện tại:</w:t>
      </w:r>
      <w:r w:rsidRPr="003F3B00">
        <w:rPr>
          <w:bCs/>
          <w:sz w:val="26"/>
          <w:szCs w:val="26"/>
          <w:lang w:val="sv-SE"/>
        </w:rPr>
        <w:t xml:space="preserve"> </w:t>
      </w:r>
      <w:r w:rsidR="004C4B5E" w:rsidRPr="004C4B5E">
        <w:rPr>
          <w:rFonts w:eastAsia="Times New Roman"/>
          <w:color w:val="000000"/>
          <w:sz w:val="26"/>
          <w:szCs w:val="26"/>
          <w:lang w:val="vi-VN" w:eastAsia="zh-CN"/>
        </w:rPr>
        <w:t>Tổ 7, Ấp Hòa Sơn,Xã Hòa Thuận, Tỉnh An Giang</w:t>
      </w:r>
      <w:bookmarkStart w:id="5" w:name="_GoBack"/>
      <w:bookmarkEnd w:id="5"/>
    </w:p>
    <w:bookmarkEnd w:id="1"/>
    <w:p w14:paraId="69C118FD" w14:textId="11E49644" w:rsidR="00706AB1" w:rsidRPr="003F3B00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3F3B00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3F3B00">
        <w:rPr>
          <w:b/>
          <w:bCs/>
          <w:sz w:val="26"/>
          <w:szCs w:val="26"/>
          <w:u w:val="single"/>
          <w:lang w:val="sv-SE"/>
        </w:rPr>
        <w:t xml:space="preserve"> 2</w:t>
      </w:r>
      <w:r w:rsidRPr="003F3B00">
        <w:rPr>
          <w:b/>
          <w:bCs/>
          <w:sz w:val="26"/>
          <w:szCs w:val="26"/>
          <w:u w:val="single"/>
          <w:lang w:val="vi-VN"/>
        </w:rPr>
        <w:t>:</w:t>
      </w:r>
      <w:r w:rsidRPr="003F3B00">
        <w:rPr>
          <w:sz w:val="26"/>
          <w:szCs w:val="26"/>
          <w:lang w:val="vi-VN"/>
        </w:rPr>
        <w:t xml:space="preserve"> Quyết định này có hiệu lực kể từ ngày ký./.</w:t>
      </w:r>
    </w:p>
    <w:p w14:paraId="1B667DE9" w14:textId="77777777" w:rsidR="00FA4DDF" w:rsidRPr="003F3B00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B177A5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1635EB23" w:rsidR="00706AB1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2D8A5A1C" w14:textId="2FAFA716" w:rsidR="00C70FBF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0A9B257" w14:textId="77777777" w:rsidR="00C70FBF" w:rsidRPr="003F3B00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5607B200" w14:textId="43BCF6C7" w:rsidR="00706AB1" w:rsidRPr="003F3B00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3F3B00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3F3B00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3F3B00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2780E09F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3F3B00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E5077A" w:rsidRPr="003F3B00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</w:t>
            </w:r>
            <w:r w:rsidR="00C70FBF" w:rsidRPr="00C70FBF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>NGUYỄN NGỌC THỦY</w:t>
            </w:r>
          </w:p>
        </w:tc>
      </w:tr>
    </w:tbl>
    <w:p w14:paraId="46E0A26E" w14:textId="26A9D478" w:rsidR="00586076" w:rsidRPr="003F3B00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3F3B00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B5074" w14:textId="77777777" w:rsidR="003B6CA0" w:rsidRDefault="003B6CA0">
      <w:pPr>
        <w:spacing w:after="0" w:line="240" w:lineRule="auto"/>
      </w:pPr>
      <w:r>
        <w:separator/>
      </w:r>
    </w:p>
  </w:endnote>
  <w:endnote w:type="continuationSeparator" w:id="0">
    <w:p w14:paraId="36A5E7E8" w14:textId="77777777" w:rsidR="003B6CA0" w:rsidRDefault="003B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6431" w14:textId="77777777" w:rsidR="004B731F" w:rsidRDefault="003B6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DF45" w14:textId="77777777" w:rsidR="004B731F" w:rsidRDefault="003B6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34D66" w14:textId="77777777" w:rsidR="003B6CA0" w:rsidRDefault="003B6CA0">
      <w:pPr>
        <w:spacing w:after="0" w:line="240" w:lineRule="auto"/>
      </w:pPr>
      <w:r>
        <w:separator/>
      </w:r>
    </w:p>
  </w:footnote>
  <w:footnote w:type="continuationSeparator" w:id="0">
    <w:p w14:paraId="2CA0F2CA" w14:textId="77777777" w:rsidR="003B6CA0" w:rsidRDefault="003B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B2D4E" w14:textId="77777777" w:rsidR="004B731F" w:rsidRDefault="003B6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50332" w14:textId="77777777" w:rsidR="004B731F" w:rsidRDefault="003B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36EC"/>
    <w:rsid w:val="00097531"/>
    <w:rsid w:val="000A104A"/>
    <w:rsid w:val="000B05EE"/>
    <w:rsid w:val="000B63EF"/>
    <w:rsid w:val="00115CC4"/>
    <w:rsid w:val="00125F34"/>
    <w:rsid w:val="001876DB"/>
    <w:rsid w:val="001A0752"/>
    <w:rsid w:val="001F6481"/>
    <w:rsid w:val="00225656"/>
    <w:rsid w:val="00247347"/>
    <w:rsid w:val="00304C7E"/>
    <w:rsid w:val="00320E0C"/>
    <w:rsid w:val="0036204A"/>
    <w:rsid w:val="00396A5A"/>
    <w:rsid w:val="003B6CA0"/>
    <w:rsid w:val="003F3B00"/>
    <w:rsid w:val="00403C34"/>
    <w:rsid w:val="0043477C"/>
    <w:rsid w:val="004B6A64"/>
    <w:rsid w:val="004C4B5E"/>
    <w:rsid w:val="004D1B5D"/>
    <w:rsid w:val="004D4ACC"/>
    <w:rsid w:val="004F7885"/>
    <w:rsid w:val="00546CE4"/>
    <w:rsid w:val="00586076"/>
    <w:rsid w:val="00593425"/>
    <w:rsid w:val="005C05D0"/>
    <w:rsid w:val="005E3970"/>
    <w:rsid w:val="00624CB5"/>
    <w:rsid w:val="006305BD"/>
    <w:rsid w:val="00657751"/>
    <w:rsid w:val="00675C06"/>
    <w:rsid w:val="00706AB1"/>
    <w:rsid w:val="007173D9"/>
    <w:rsid w:val="007301CF"/>
    <w:rsid w:val="007914B8"/>
    <w:rsid w:val="007C146B"/>
    <w:rsid w:val="007F1CB0"/>
    <w:rsid w:val="00846836"/>
    <w:rsid w:val="00851FD9"/>
    <w:rsid w:val="00861704"/>
    <w:rsid w:val="008A1691"/>
    <w:rsid w:val="00922E49"/>
    <w:rsid w:val="00944E25"/>
    <w:rsid w:val="00966623"/>
    <w:rsid w:val="00986ECF"/>
    <w:rsid w:val="009F70A6"/>
    <w:rsid w:val="00A21E0C"/>
    <w:rsid w:val="00A26E91"/>
    <w:rsid w:val="00A50BAD"/>
    <w:rsid w:val="00AD6D55"/>
    <w:rsid w:val="00B14654"/>
    <w:rsid w:val="00B177A5"/>
    <w:rsid w:val="00B509C9"/>
    <w:rsid w:val="00C70FBF"/>
    <w:rsid w:val="00CE31ED"/>
    <w:rsid w:val="00DA0B68"/>
    <w:rsid w:val="00DA0CA3"/>
    <w:rsid w:val="00DB1F18"/>
    <w:rsid w:val="00DB6182"/>
    <w:rsid w:val="00E065D2"/>
    <w:rsid w:val="00E10092"/>
    <w:rsid w:val="00E45BB7"/>
    <w:rsid w:val="00E5077A"/>
    <w:rsid w:val="00E5730A"/>
    <w:rsid w:val="00E848A6"/>
    <w:rsid w:val="00E87765"/>
    <w:rsid w:val="00EA21D2"/>
    <w:rsid w:val="00EB5EC3"/>
    <w:rsid w:val="00F06307"/>
    <w:rsid w:val="00F077A5"/>
    <w:rsid w:val="00F1369E"/>
    <w:rsid w:val="00F20EA4"/>
    <w:rsid w:val="00F45477"/>
    <w:rsid w:val="00F460F6"/>
    <w:rsid w:val="00F73E53"/>
    <w:rsid w:val="00F8000D"/>
    <w:rsid w:val="00F801C6"/>
    <w:rsid w:val="00FA4DDF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25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45</cp:revision>
  <cp:lastPrinted>2024-03-26T09:59:00Z</cp:lastPrinted>
  <dcterms:created xsi:type="dcterms:W3CDTF">2022-03-23T18:43:00Z</dcterms:created>
  <dcterms:modified xsi:type="dcterms:W3CDTF">2025-07-02T14:17:00Z</dcterms:modified>
</cp:coreProperties>
</file>