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7149"/>
      </w:tblGrid>
      <w:tr w:rsidR="002E2CCA" w:rsidTr="00E616AC">
        <w:tc>
          <w:tcPr>
            <w:tcW w:w="1181" w:type="pct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bookmarkStart w:id="0" w:name="TENCONGTYVIETBANGTIENGVIET"/>
            <w:bookmarkEnd w:id="0"/>
            <w:r>
              <w:rPr>
                <w:b/>
                <w:bCs/>
                <w:shd w:val="clear" w:color="auto" w:fill="FFFFFF"/>
              </w:rPr>
              <w:t xml:space="preserve">CÔNG TY TNHH TOP TOOLING </w:t>
            </w:r>
            <w:r>
              <w:br/>
              <w:t>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:</w:t>
            </w:r>
            <w:r>
              <w:rPr>
                <w:shd w:val="clear" w:color="auto" w:fill="FFFFFF"/>
              </w:rPr>
              <w:t>01</w:t>
            </w:r>
            <w:r>
              <w:t>/QĐ</w:t>
            </w:r>
          </w:p>
        </w:tc>
        <w:tc>
          <w:tcPr>
            <w:tcW w:w="3819" w:type="pct"/>
            <w:vAlign w:val="center"/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CỘNG HOÀ XÃ HỘI CHỦ NGHĨA VIỆT NAM</w:t>
            </w:r>
            <w:r>
              <w:br/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br/>
            </w:r>
            <w:r>
              <w:rPr>
                <w:b/>
                <w:bCs/>
              </w:rPr>
              <w:t> -------------------------------------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jc w:val="right"/>
            </w:pPr>
            <w:bookmarkStart w:id="1" w:name="TINH"/>
            <w:bookmarkEnd w:id="1"/>
            <w:proofErr w:type="spellStart"/>
            <w:r>
              <w:rPr>
                <w:i/>
                <w:iCs/>
                <w:shd w:val="clear" w:color="auto" w:fill="FFFFFF"/>
              </w:rPr>
              <w:t>Hồ</w:t>
            </w:r>
            <w:proofErr w:type="spellEnd"/>
            <w:r>
              <w:rPr>
                <w:i/>
                <w:iCs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shd w:val="clear" w:color="auto" w:fill="FFFFFF"/>
              </w:rPr>
              <w:t>Chí</w:t>
            </w:r>
            <w:proofErr w:type="spellEnd"/>
            <w:r>
              <w:rPr>
                <w:i/>
                <w:iCs/>
                <w:shd w:val="clear" w:color="auto" w:fill="FFFFFF"/>
              </w:rPr>
              <w:t xml:space="preserve"> Minh, </w:t>
            </w:r>
            <w:bookmarkStart w:id="2" w:name="NGAYBANHANH"/>
            <w:bookmarkEnd w:id="2"/>
            <w:proofErr w:type="spellStart"/>
            <w:r>
              <w:rPr>
                <w:i/>
                <w:iCs/>
                <w:shd w:val="clear" w:color="auto" w:fill="FFFFFF"/>
              </w:rPr>
              <w:t>ngày</w:t>
            </w:r>
            <w:proofErr w:type="spellEnd"/>
            <w:r>
              <w:rPr>
                <w:i/>
                <w:iCs/>
                <w:shd w:val="clear" w:color="auto" w:fill="FFFFFF"/>
              </w:rPr>
              <w:t xml:space="preserve"> 5 </w:t>
            </w:r>
            <w:proofErr w:type="spellStart"/>
            <w:r>
              <w:rPr>
                <w:i/>
                <w:iCs/>
                <w:shd w:val="clear" w:color="auto" w:fill="FFFFFF"/>
              </w:rPr>
              <w:t>tháng</w:t>
            </w:r>
            <w:proofErr w:type="spellEnd"/>
            <w:r>
              <w:rPr>
                <w:i/>
                <w:iCs/>
                <w:shd w:val="clear" w:color="auto" w:fill="FFFFFF"/>
              </w:rPr>
              <w:t xml:space="preserve"> 7 </w:t>
            </w:r>
            <w:proofErr w:type="spellStart"/>
            <w:r>
              <w:rPr>
                <w:i/>
                <w:iCs/>
                <w:shd w:val="clear" w:color="auto" w:fill="FFFFFF"/>
              </w:rPr>
              <w:t>năm</w:t>
            </w:r>
            <w:proofErr w:type="spellEnd"/>
            <w:r>
              <w:rPr>
                <w:i/>
                <w:iCs/>
                <w:shd w:val="clear" w:color="auto" w:fill="FFFFFF"/>
              </w:rPr>
              <w:t xml:space="preserve"> 2025 ........ 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HỘI ĐỒNG THÀNH VIÊN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t xml:space="preserve">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2020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 17/6/2020;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 xml:space="preserve">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rPr>
          <w:b/>
          <w:bCs/>
        </w:rPr>
        <w:t xml:space="preserve">CÔNG TY TNHH TOP TOOLING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 </w:t>
      </w:r>
      <w:bookmarkStart w:id="3" w:name="NGAYDIEULE"/>
      <w:bookmarkEnd w:id="3"/>
      <w:r>
        <w:t>5/7/</w:t>
      </w:r>
      <w:proofErr w:type="gramStart"/>
      <w:r>
        <w:t>2025 ;</w:t>
      </w:r>
      <w:proofErr w:type="gramEnd"/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 xml:space="preserve">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rPr>
          <w:i/>
          <w:iCs/>
          <w:shd w:val="clear" w:color="auto" w:fill="FFFFFF"/>
        </w:rPr>
        <w:t xml:space="preserve"> </w:t>
      </w:r>
      <w:bookmarkStart w:id="4" w:name="NGAYBIENBAN"/>
      <w:bookmarkEnd w:id="4"/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ty;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QUYẾT ĐỊNH:</w:t>
      </w:r>
    </w:p>
    <w:p w:rsidR="002E2CCA" w:rsidRDefault="002E2CCA" w:rsidP="002E2CCA">
      <w:pPr>
        <w:pStyle w:val="NormalWeb"/>
        <w:spacing w:before="0" w:beforeAutospacing="0" w:after="0" w:afterAutospacing="0"/>
        <w:ind w:left="360"/>
        <w:jc w:val="both"/>
      </w:pPr>
      <w:r>
        <w:rPr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proofErr w:type="gramStart"/>
      <w:r>
        <w:rPr>
          <w:b/>
          <w:bCs/>
          <w:sz w:val="22"/>
          <w:szCs w:val="22"/>
          <w:u w:val="single"/>
        </w:rPr>
        <w:t>Điều</w:t>
      </w:r>
      <w:proofErr w:type="spellEnd"/>
      <w:r>
        <w:rPr>
          <w:b/>
          <w:bCs/>
          <w:sz w:val="22"/>
          <w:szCs w:val="22"/>
          <w:u w:val="single"/>
        </w:rPr>
        <w:t>  1</w:t>
      </w:r>
      <w:proofErr w:type="gramEnd"/>
      <w:r>
        <w:rPr>
          <w:sz w:val="22"/>
          <w:szCs w:val="22"/>
        </w:rPr>
        <w:t xml:space="preserve">: 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: TĐS 809, TBĐ 07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54, </w:t>
      </w:r>
      <w:proofErr w:type="spellStart"/>
      <w:r>
        <w:t>Kp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Uyên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TĐS 809, TBĐ 07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54, </w:t>
      </w:r>
      <w:proofErr w:type="spellStart"/>
      <w:r>
        <w:t>Kp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Việt</w:t>
      </w:r>
      <w:proofErr w:type="spellEnd"/>
      <w:r>
        <w:t xml:space="preserve"> Nam</w:t>
      </w:r>
    </w:p>
    <w:p w:rsidR="002E2CCA" w:rsidRDefault="002E2CCA" w:rsidP="002E2CCA">
      <w:pPr>
        <w:pStyle w:val="NormalWeb"/>
        <w:spacing w:before="0" w:beforeAutospacing="0" w:after="0" w:afterAutospacing="0"/>
        <w:ind w:left="144" w:right="1008"/>
      </w:pPr>
      <w:r>
        <w:rPr>
          <w:rFonts w:ascii="Calibri" w:hAnsi="Calibri" w:cs="Calibri"/>
          <w:sz w:val="22"/>
          <w:szCs w:val="22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rPr>
          <w:b/>
          <w:bCs/>
          <w:u w:val="single"/>
        </w:rPr>
        <w:t>Điều</w:t>
      </w:r>
      <w:proofErr w:type="spellEnd"/>
      <w:r>
        <w:rPr>
          <w:b/>
          <w:bCs/>
          <w:u w:val="single"/>
        </w:rPr>
        <w:t xml:space="preserve"> 2</w:t>
      </w:r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/ </w:t>
      </w:r>
      <w:proofErr w:type="spellStart"/>
      <w:r>
        <w:t>Bà</w:t>
      </w:r>
      <w:proofErr w:type="spellEnd"/>
      <w:r>
        <w:t xml:space="preserve"> </w:t>
      </w:r>
      <w:r>
        <w:rPr>
          <w:b/>
          <w:iCs/>
        </w:rPr>
        <w:t>CHEN, CHUAN – KUEI</w:t>
      </w:r>
      <w:r>
        <w:t xml:space="preserve"> </w:t>
      </w:r>
      <w:bookmarkStart w:id="5" w:name="HOVATEN_NDDPL"/>
      <w:bookmarkEnd w:id="5"/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rPr>
          <w:b/>
          <w:bCs/>
          <w:u w:val="single"/>
        </w:rPr>
        <w:t>Điều</w:t>
      </w:r>
      <w:proofErr w:type="spellEnd"/>
      <w:r>
        <w:rPr>
          <w:b/>
          <w:bCs/>
          <w:u w:val="single"/>
        </w:rPr>
        <w:t xml:space="preserve"> 3</w:t>
      </w:r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proofErr w:type="spellStart"/>
      <w:r>
        <w:rPr>
          <w:b/>
          <w:bCs/>
          <w:u w:val="single"/>
        </w:rPr>
        <w:t>Điều</w:t>
      </w:r>
      <w:proofErr w:type="spellEnd"/>
      <w:r>
        <w:rPr>
          <w:b/>
          <w:bCs/>
          <w:u w:val="single"/>
        </w:rPr>
        <w:t xml:space="preserve"> 4</w:t>
      </w:r>
      <w:r>
        <w:t xml:space="preserve">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2E2CCA" w:rsidRDefault="002E2CCA" w:rsidP="002E2CCA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5959"/>
      </w:tblGrid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TM.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b/>
                <w:bCs/>
              </w:rPr>
              <w:t>CHỦ TỊCH HỘI ĐỒNG THÀNH VIÊN</w:t>
            </w:r>
          </w:p>
        </w:tc>
      </w:tr>
      <w:tr w:rsidR="002E2CCA" w:rsidTr="00E616AC">
        <w:tc>
          <w:tcPr>
            <w:tcW w:w="181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3;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>.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31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i/>
                <w:iCs/>
              </w:rPr>
            </w:pP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  <w:rPr>
                <w:b/>
              </w:rPr>
            </w:pPr>
            <w:r>
              <w:rPr>
                <w:b/>
                <w:iCs/>
              </w:rPr>
              <w:t> CHEN, CHUAN – KUEI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rPr>
                <w:i/>
                <w:iCs/>
              </w:rP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bookmarkStart w:id="6" w:name="HOTEN_CTHDTV"/>
            <w:bookmarkEnd w:id="6"/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  <w:p w:rsidR="002E2CCA" w:rsidRDefault="002E2CCA" w:rsidP="00E616AC">
            <w:pPr>
              <w:pStyle w:val="NormalWeb"/>
              <w:spacing w:before="0" w:beforeAutospacing="0" w:after="0" w:afterAutospacing="0"/>
              <w:ind w:left="143"/>
              <w:jc w:val="center"/>
            </w:pPr>
            <w:r>
              <w:t> </w:t>
            </w:r>
          </w:p>
        </w:tc>
      </w:tr>
    </w:tbl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E2CCA" w:rsidRDefault="002E2CCA" w:rsidP="002E2CCA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C95A02" w:rsidRDefault="00C95A02">
      <w:bookmarkStart w:id="7" w:name="_GoBack"/>
      <w:bookmarkEnd w:id="7"/>
    </w:p>
    <w:sectPr w:rsidR="00C9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CA"/>
    <w:rsid w:val="002E2CCA"/>
    <w:rsid w:val="00C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2684-22D7-4B78-9935-EF0815C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C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2025-07-05T14:04:00Z</dcterms:created>
  <dcterms:modified xsi:type="dcterms:W3CDTF">2025-07-05T14:04:00Z</dcterms:modified>
</cp:coreProperties>
</file>