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6295"/>
      </w:tblGrid>
      <w:tr w:rsidR="00E70DE4" w:rsidRPr="008530F3" w:rsidTr="007767DE">
        <w:tc>
          <w:tcPr>
            <w:tcW w:w="1357" w:type="pct"/>
            <w:hideMark/>
          </w:tcPr>
          <w:p w:rsidR="007B161F" w:rsidRPr="008530F3" w:rsidRDefault="00E70DE4" w:rsidP="00E70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CÔNG TY TNHH THƯƠNG MẠI DỊCH VỤ ĐỊA ỐC KIM PHÚC</w:t>
            </w:r>
          </w:p>
          <w:p w:rsidR="00E70DE4" w:rsidRPr="008530F3" w:rsidRDefault="00E70DE4" w:rsidP="00E70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bookmarkStart w:id="0" w:name="SBB_CT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01</w:t>
            </w:r>
            <w:bookmarkEnd w:id="0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t>/BBH-HĐTV</w:t>
            </w:r>
          </w:p>
        </w:tc>
        <w:tc>
          <w:tcPr>
            <w:tcW w:w="3643" w:type="pct"/>
            <w:vAlign w:val="center"/>
            <w:hideMark/>
          </w:tcPr>
          <w:p w:rsidR="00E70DE4" w:rsidRPr="008530F3" w:rsidRDefault="00E70DE4" w:rsidP="00E70DE4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–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phúc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:rsidR="00E70DE4" w:rsidRPr="008530F3" w:rsidRDefault="00E70DE4" w:rsidP="00E70DE4">
            <w:pPr>
              <w:spacing w:before="100" w:after="1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phố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Hồ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Chí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Minh,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ngày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25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tháng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9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năm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2025</w:t>
            </w:r>
            <w:r w:rsidRPr="008530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E70DE4" w:rsidRPr="008530F3" w:rsidRDefault="00E70DE4" w:rsidP="00E70D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0F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871D32" w:rsidRPr="008530F3" w:rsidRDefault="00871D32" w:rsidP="00E70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4" w:rsidRPr="008530F3" w:rsidRDefault="00E70DE4" w:rsidP="00E70D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30F3">
        <w:rPr>
          <w:rFonts w:ascii="Times New Roman" w:eastAsia="Times New Roman" w:hAnsi="Times New Roman" w:cs="Times New Roman"/>
          <w:b/>
          <w:bCs/>
          <w:sz w:val="24"/>
          <w:szCs w:val="24"/>
        </w:rPr>
        <w:t>BIÊN BẢN HỌP HỘI ĐỒNG THÀNH VIÊN</w:t>
      </w:r>
    </w:p>
    <w:p w:rsidR="008530F3" w:rsidRPr="008530F3" w:rsidRDefault="00E70DE4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br/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2025,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CÔNG TY TNHH THƯƠNG MẠI DỊCH VỤ ĐỊA ỐC KIM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PHÚC.Địa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367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HL 612,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Ấp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Minh,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Nam.Chúng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2BCB"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NGUYỄN MẠNH CƯỜNG –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họ</w:t>
      </w:r>
      <w:r w:rsidR="008530F3" w:rsidRPr="008530F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>: 50%</w:t>
      </w:r>
      <w:r w:rsidR="006C2BCB" w:rsidRPr="008530F3">
        <w:rPr>
          <w:rFonts w:ascii="Times New Roman" w:hAnsi="Times New Roman" w:cs="Times New Roman"/>
          <w:sz w:val="24"/>
          <w:szCs w:val="24"/>
        </w:rPr>
        <w:t>.</w:t>
      </w:r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01/GCN-GPV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05/4/2022</w:t>
      </w:r>
    </w:p>
    <w:p w:rsidR="008530F3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NGUYỄN THỊ PHÚC –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r w:rsidRPr="008530F3">
        <w:rPr>
          <w:rFonts w:ascii="Times New Roman" w:hAnsi="Times New Roman" w:cs="Times New Roman"/>
          <w:sz w:val="24"/>
          <w:szCs w:val="24"/>
        </w:rPr>
        <w:t>50%.</w:t>
      </w:r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02/GCN-GPV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05/4/2022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2.000.000.000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8530F3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8530F3" w:rsidRPr="008530F3" w:rsidRDefault="006C2BCB">
      <w:pPr>
        <w:rPr>
          <w:rFonts w:ascii="Times New Roman" w:hAnsi="Times New Roman" w:cs="Times New Roman"/>
          <w:b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>A. NỘI DUNG CUỘC HỌP</w:t>
      </w:r>
    </w:p>
    <w:p w:rsidR="008530F3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208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59/2020/QH14.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trụ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>CÔNG TY TNHH THƯƠNG MẠI DỊCH VỤ ĐỊA ỐC KIM PHÚC</w:t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367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HL 612,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Ấp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TP.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Minh</w:t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3703050169 do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ĐKKD –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KH&amp;ĐT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05/4/2022.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hạn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thủ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tục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nợ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06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lao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b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>B. BIỂU QUYẾT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B32F41" w:rsidRPr="008530F3" w:rsidTr="00F95AB2">
        <w:trPr>
          <w:hidden/>
        </w:trPr>
        <w:tc>
          <w:tcPr>
            <w:tcW w:w="2538" w:type="dxa"/>
          </w:tcPr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F9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quyết</w:t>
            </w:r>
            <w:bookmarkStart w:id="1" w:name="_GoBack"/>
            <w:bookmarkEnd w:id="1"/>
          </w:p>
        </w:tc>
        <w:tc>
          <w:tcPr>
            <w:tcW w:w="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phiếu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hợp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lệ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Không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hợp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lệ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Tán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thành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Không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tán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thành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</w:tblGrid>
            <w:tr w:rsidR="00B32F41" w:rsidRPr="00B32F41" w:rsidTr="00B32F4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Không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ý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kiến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F41" w:rsidRPr="008530F3" w:rsidTr="00F95AB2">
        <w:tc>
          <w:tcPr>
            <w:tcW w:w="2538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564" w:rsidRPr="008530F3">
              <w:rPr>
                <w:rFonts w:ascii="Times New Roman" w:hAnsi="Times New Roman" w:cs="Times New Roman"/>
                <w:sz w:val="24"/>
                <w:szCs w:val="24"/>
              </w:rPr>
              <w:t>CÔNG TY TNHH THƯƠNG MẠI DỊCH VỤ ĐỊA ỐC KIM PHÚC</w:t>
            </w:r>
          </w:p>
        </w:tc>
        <w:tc>
          <w:tcPr>
            <w:tcW w:w="414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32F41" w:rsidRPr="008530F3" w:rsidRDefault="00B32F41">
      <w:pPr>
        <w:rPr>
          <w:rFonts w:ascii="Times New Roman" w:hAnsi="Times New Roman" w:cs="Times New Roman"/>
          <w:sz w:val="24"/>
          <w:szCs w:val="24"/>
        </w:rPr>
      </w:pPr>
    </w:p>
    <w:p w:rsidR="00CC0757" w:rsidRPr="008530F3" w:rsidRDefault="000248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Style w:val="Strong"/>
          <w:rFonts w:ascii="Times New Roman" w:hAnsi="Times New Roman" w:cs="Times New Roman"/>
          <w:sz w:val="24"/>
          <w:szCs w:val="24"/>
        </w:rPr>
        <w:t>Kết</w:t>
      </w:r>
      <w:proofErr w:type="spellEnd"/>
      <w:r w:rsidRPr="008530F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Style w:val="Strong"/>
          <w:rFonts w:ascii="Times New Roman" w:hAnsi="Times New Roman" w:cs="Times New Roman"/>
          <w:sz w:val="24"/>
          <w:szCs w:val="24"/>
        </w:rPr>
        <w:t>quả</w:t>
      </w:r>
      <w:proofErr w:type="spellEnd"/>
      <w:r w:rsidRPr="008530F3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530F3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>C. QUYẾT NGHỊ</w:t>
      </w:r>
    </w:p>
    <w:p w:rsidR="00CC0757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ốc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Kim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8530F3" w:rsidRDefault="008530F3">
      <w:pPr>
        <w:rPr>
          <w:rFonts w:ascii="Times New Roman" w:hAnsi="Times New Roman" w:cs="Times New Roman"/>
          <w:sz w:val="24"/>
          <w:szCs w:val="24"/>
        </w:rPr>
      </w:pPr>
    </w:p>
    <w:p w:rsidR="008530F3" w:rsidRPr="008530F3" w:rsidRDefault="008530F3">
      <w:pPr>
        <w:rPr>
          <w:rFonts w:ascii="Times New Roman" w:hAnsi="Times New Roman" w:cs="Times New Roman"/>
          <w:sz w:val="24"/>
          <w:szCs w:val="24"/>
        </w:rPr>
      </w:pP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NGUYỄN MẠNH CƯỜNG,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9332B0" w:rsidRDefault="006C2BCB" w:rsidP="00622E5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CHỦ TỌA CUỘC HỌP</w:t>
      </w:r>
    </w:p>
    <w:p w:rsidR="00CC0757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)</w:t>
      </w:r>
    </w:p>
    <w:p w:rsidR="00622E53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2E53" w:rsidRPr="00E70DE4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C0757" w:rsidRPr="00E70DE4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NGUYỄN MẠNH CƯỜNG</w:t>
      </w:r>
    </w:p>
    <w:p w:rsidR="00CC0757" w:rsidRPr="00E70DE4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b/>
          <w:sz w:val="26"/>
          <w:szCs w:val="26"/>
        </w:rPr>
        <w:t>THƯ KÝ</w:t>
      </w:r>
    </w:p>
    <w:p w:rsidR="00CC0757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)</w:t>
      </w:r>
    </w:p>
    <w:p w:rsidR="00622E53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2E53" w:rsidRPr="00E70DE4" w:rsidRDefault="00622E53" w:rsidP="00622E5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C0757" w:rsidRPr="00E70DE4" w:rsidRDefault="006C2BCB" w:rsidP="00622E53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>NGUYỄN THỊ PHÚC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5740"/>
      </w:tblGrid>
      <w:tr w:rsidR="00533175" w:rsidRPr="00533175" w:rsidTr="007767DE">
        <w:tc>
          <w:tcPr>
            <w:tcW w:w="175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lastRenderedPageBreak/>
              <w:t>CÔNG TY TNHH THƯƠNG MẠI DỊCH VỤ ĐỊA ỐC KIM PHÚC</w:t>
            </w:r>
          </w:p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-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phúc</w:t>
            </w:r>
            <w:proofErr w:type="spellEnd"/>
          </w:p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---------------</w:t>
            </w:r>
          </w:p>
        </w:tc>
      </w:tr>
      <w:tr w:rsidR="00533175" w:rsidRPr="00533175" w:rsidTr="007767DE">
        <w:tc>
          <w:tcPr>
            <w:tcW w:w="175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175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317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01/2025/NQHĐTV</w:t>
            </w:r>
          </w:p>
        </w:tc>
        <w:tc>
          <w:tcPr>
            <w:tcW w:w="32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175" w:rsidRPr="00533175" w:rsidRDefault="00533175" w:rsidP="005331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 xml:space="preserve">TP.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>Hồ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>Chí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 xml:space="preserve"> Minh</w:t>
            </w:r>
            <w:r w:rsidRPr="00533175">
              <w:rPr>
                <w:rFonts w:ascii="Times New Roman" w:eastAsia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>ngày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 xml:space="preserve"> 25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>tháng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 xml:space="preserve"> 9 </w:t>
            </w:r>
            <w:proofErr w:type="spellStart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>năm</w:t>
            </w:r>
            <w:proofErr w:type="spellEnd"/>
            <w:r w:rsidRPr="00533175">
              <w:rPr>
                <w:rFonts w:ascii="Times New Roman" w:eastAsia="Times New Roman" w:hAnsi="Times New Roman" w:cs="Times New Roman"/>
                <w:i/>
                <w:iCs/>
                <w:shd w:val="clear" w:color="auto" w:fill="FFFFFF"/>
              </w:rPr>
              <w:t xml:space="preserve"> 2025</w:t>
            </w:r>
          </w:p>
        </w:tc>
      </w:tr>
    </w:tbl>
    <w:p w:rsidR="00533175" w:rsidRPr="00533175" w:rsidRDefault="00533175" w:rsidP="00533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3175" w:rsidRPr="00533175" w:rsidRDefault="00533175" w:rsidP="00533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b/>
          <w:bCs/>
          <w:sz w:val="24"/>
          <w:szCs w:val="24"/>
        </w:rPr>
        <w:t>HỘI ĐỒNG THÀNH VIÊN</w:t>
      </w:r>
    </w:p>
    <w:p w:rsidR="00533175" w:rsidRPr="00533175" w:rsidRDefault="00533175" w:rsidP="00533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3175" w:rsidRPr="00533175" w:rsidRDefault="00533175" w:rsidP="00533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Căn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cứ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Luật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Doanh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nghiệp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2020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đã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được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Quốc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hội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thông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qua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ngày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17/06/2020;</w:t>
      </w:r>
    </w:p>
    <w:p w:rsidR="00533175" w:rsidRPr="00533175" w:rsidRDefault="00533175" w:rsidP="0053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Căn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cứ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Điều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lệ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CÔNG TY TNHH THƯƠNG MẠI DỊCH VỤ ĐỊA ỐC KIM PHÚC</w:t>
      </w: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533175" w:rsidRPr="00533175" w:rsidRDefault="00533175" w:rsidP="0053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Căn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cứ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Biên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bản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họp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hội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đồng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thành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thông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qua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ngày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33175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25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hd w:val="clear" w:color="auto" w:fill="FFFFFF"/>
        </w:rPr>
        <w:t>tháng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9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hd w:val="clear" w:color="auto" w:fill="FFFFFF"/>
        </w:rPr>
        <w:t>năm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2025</w:t>
      </w:r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về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việc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giải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thể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533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ty;</w:t>
      </w:r>
    </w:p>
    <w:p w:rsidR="00533175" w:rsidRPr="00533175" w:rsidRDefault="00533175" w:rsidP="005331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31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0757" w:rsidRPr="00E70DE4" w:rsidRDefault="00533175" w:rsidP="00190CC7">
      <w:pPr>
        <w:spacing w:after="0" w:line="240" w:lineRule="auto"/>
        <w:ind w:left="32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:rsidR="00CC0757" w:rsidRPr="00E70DE4" w:rsidRDefault="006C2BCB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 xml:space="preserve">(V/v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)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r w:rsidRPr="00E70DE4">
        <w:rPr>
          <w:rFonts w:ascii="Times New Roman" w:hAnsi="Times New Roman" w:cs="Times New Roman"/>
          <w:sz w:val="26"/>
          <w:szCs w:val="26"/>
        </w:rPr>
        <w:t xml:space="preserve">HỘI ĐỒNG THÀNH VIÊN CÔNG TY TNHH THƯƠNG MẠI DỊCH VỤ ĐỊA ỐC KIM PHÚC,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59/2020/QH14,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25/9/2025,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: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C7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00C7B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CÔNG TY TNHH THƯƠNG MẠI DỊCH VỤ ĐỊA ỐC KIM PHÚC,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3703050169 do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ĐKKD –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KH&amp;ĐT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05/4/2022.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C7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00C7B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C7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00C7B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qua.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C7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00C7B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C7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00C7B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Pr="00E70DE4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C7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00C7B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đới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CC0757" w:rsidRDefault="006C2B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C7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00C7B">
        <w:rPr>
          <w:rFonts w:ascii="Times New Roman" w:hAnsi="Times New Roman" w:cs="Times New Roman"/>
          <w:b/>
          <w:sz w:val="26"/>
          <w:szCs w:val="26"/>
        </w:rPr>
        <w:t xml:space="preserve"> 7</w:t>
      </w:r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NGUYỄN MẠNH CƯỜNG,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HĐTV,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0DE4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70DE4">
        <w:rPr>
          <w:rFonts w:ascii="Times New Roman" w:hAnsi="Times New Roman" w:cs="Times New Roman"/>
          <w:sz w:val="26"/>
          <w:szCs w:val="26"/>
        </w:rPr>
        <w:t>.</w:t>
      </w:r>
    </w:p>
    <w:p w:rsidR="00110097" w:rsidRPr="00E70DE4" w:rsidRDefault="0011009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1"/>
        <w:gridCol w:w="5085"/>
      </w:tblGrid>
      <w:tr w:rsidR="00110097" w:rsidRPr="00110097" w:rsidTr="007767DE">
        <w:trPr>
          <w:trHeight w:val="2582"/>
        </w:trPr>
        <w:tc>
          <w:tcPr>
            <w:tcW w:w="212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097" w:rsidRPr="00110097" w:rsidRDefault="00110097" w:rsidP="00110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Nơi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110097" w:rsidRPr="00110097" w:rsidRDefault="00110097" w:rsidP="00110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-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7;</w:t>
            </w:r>
          </w:p>
          <w:p w:rsidR="00110097" w:rsidRPr="00110097" w:rsidRDefault="00110097" w:rsidP="00110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-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Lưu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87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097" w:rsidRPr="00110097" w:rsidRDefault="006C2BCB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sv-SE"/>
              </w:rPr>
            </w:pPr>
            <w:r w:rsidRPr="001100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sv-SE"/>
              </w:rPr>
              <w:t>NGUYỄN MẠNH CƯỜNG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110097" w:rsidRPr="00110097" w:rsidRDefault="00110097" w:rsidP="00110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09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 </w:t>
            </w:r>
          </w:p>
        </w:tc>
      </w:tr>
    </w:tbl>
    <w:p w:rsidR="00CC0757" w:rsidRPr="00E70DE4" w:rsidRDefault="00CC0757" w:rsidP="00110097">
      <w:pPr>
        <w:rPr>
          <w:rFonts w:ascii="Times New Roman" w:hAnsi="Times New Roman" w:cs="Times New Roman"/>
          <w:sz w:val="26"/>
          <w:szCs w:val="26"/>
        </w:rPr>
      </w:pPr>
    </w:p>
    <w:sectPr w:rsidR="00CC0757" w:rsidRPr="00E70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8CF"/>
    <w:rsid w:val="00034616"/>
    <w:rsid w:val="0006063C"/>
    <w:rsid w:val="00110097"/>
    <w:rsid w:val="0015074B"/>
    <w:rsid w:val="00174418"/>
    <w:rsid w:val="00190CC7"/>
    <w:rsid w:val="0029639D"/>
    <w:rsid w:val="00326F90"/>
    <w:rsid w:val="00500C7B"/>
    <w:rsid w:val="00533175"/>
    <w:rsid w:val="005F4564"/>
    <w:rsid w:val="00622E53"/>
    <w:rsid w:val="006C2BCB"/>
    <w:rsid w:val="007B161F"/>
    <w:rsid w:val="008530F3"/>
    <w:rsid w:val="00871D32"/>
    <w:rsid w:val="009332B0"/>
    <w:rsid w:val="00AA1D8D"/>
    <w:rsid w:val="00B2560A"/>
    <w:rsid w:val="00B32F41"/>
    <w:rsid w:val="00B47730"/>
    <w:rsid w:val="00CB0664"/>
    <w:rsid w:val="00CC0757"/>
    <w:rsid w:val="00E70DE4"/>
    <w:rsid w:val="00F95A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9254C"/>
  <w14:defaultImageDpi w14:val="300"/>
  <w15:docId w15:val="{1A3CFBBC-5767-447C-8DF8-45BBD933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0D476D-D9C9-4ABD-9B0E-D4F03438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17</cp:revision>
  <dcterms:created xsi:type="dcterms:W3CDTF">2013-12-23T23:15:00Z</dcterms:created>
  <dcterms:modified xsi:type="dcterms:W3CDTF">2025-10-18T12:51:00Z</dcterms:modified>
  <cp:category/>
</cp:coreProperties>
</file>