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0B5A7A" w:rsidRPr="006F2C99">
        <w:rPr>
          <w:rFonts w:ascii="Times New Roman" w:hAnsi="Times New Roman" w:cs="Times New Roman"/>
          <w:iCs/>
          <w:color w:val="000000" w:themeColor="text1"/>
          <w:sz w:val="26"/>
          <w:szCs w:val="26"/>
        </w:rPr>
        <w:t>Bình Dương</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906D2C">
        <w:rPr>
          <w:rFonts w:ascii="Times New Roman" w:hAnsi="Times New Roman" w:cs="Times New Roman"/>
          <w:iCs/>
          <w:color w:val="000000" w:themeColor="text1"/>
          <w:sz w:val="26"/>
          <w:szCs w:val="26"/>
        </w:rPr>
        <w:t>16</w:t>
      </w:r>
      <w:r w:rsidR="006F2C99" w:rsidRPr="006F2C99">
        <w:rPr>
          <w:rFonts w:ascii="Times New Roman" w:hAnsi="Times New Roman" w:cs="Times New Roman"/>
          <w:iCs/>
          <w:color w:val="000000" w:themeColor="text1"/>
          <w:sz w:val="26"/>
          <w:szCs w:val="26"/>
        </w:rPr>
        <w:t xml:space="preserve"> tháng </w:t>
      </w:r>
      <w:r w:rsidR="00906D2C">
        <w:rPr>
          <w:rFonts w:ascii="Times New Roman" w:hAnsi="Times New Roman" w:cs="Times New Roman"/>
          <w:iCs/>
          <w:color w:val="000000" w:themeColor="text1"/>
          <w:sz w:val="26"/>
          <w:szCs w:val="26"/>
        </w:rPr>
        <w:t>5</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906D2C" w:rsidRPr="00906D2C">
        <w:rPr>
          <w:rFonts w:ascii="Times New Roman" w:eastAsia="Times New Roman" w:hAnsi="Times New Roman" w:cs="Times New Roman"/>
          <w:color w:val="000000" w:themeColor="text1"/>
          <w:sz w:val="26"/>
          <w:szCs w:val="26"/>
          <w:lang w:eastAsia="zh-CN"/>
        </w:rPr>
        <w:t>LÊ THỊ DIỄM MY</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906D2C" w:rsidRPr="00906D2C">
        <w:rPr>
          <w:rFonts w:ascii="Times New Roman" w:eastAsia="Calibri" w:hAnsi="Times New Roman"/>
          <w:sz w:val="26"/>
          <w:szCs w:val="26"/>
        </w:rPr>
        <w:t>25/05/1992</w:t>
      </w:r>
      <w:r w:rsidRPr="00A65A18">
        <w:rPr>
          <w:rFonts w:ascii="Times New Roman" w:eastAsia="Calibri" w:hAnsi="Times New Roman"/>
          <w:sz w:val="26"/>
          <w:szCs w:val="26"/>
        </w:rPr>
        <w:t xml:space="preserve"> </w:t>
      </w:r>
      <w:r w:rsidRPr="00A65A18">
        <w:rPr>
          <w:rFonts w:ascii="Times New Roman" w:hAnsi="Times New Roman"/>
          <w:sz w:val="26"/>
          <w:szCs w:val="26"/>
          <w:lang w:eastAsia="zh-CN"/>
        </w:rPr>
        <w:t xml:space="preserve"> Dân tộc: Kinh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3079"/>
        <w:gridCol w:w="909"/>
        <w:gridCol w:w="3767"/>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06D2C" w:rsidRPr="00906D2C">
        <w:rPr>
          <w:rFonts w:ascii="Times New Roman" w:hAnsi="Times New Roman" w:cs="Times New Roman"/>
          <w:spacing w:val="-2"/>
          <w:sz w:val="26"/>
          <w:szCs w:val="26"/>
        </w:rPr>
        <w:t>093192007303</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987BA0" w:rsidRPr="00987BA0">
        <w:rPr>
          <w:rFonts w:ascii="Times New Roman" w:hAnsi="Times New Roman"/>
          <w:sz w:val="26"/>
          <w:szCs w:val="26"/>
          <w:lang w:val="vi"/>
        </w:rPr>
        <w:t>06/09/2021</w:t>
      </w:r>
      <w:r w:rsidR="00987BA0">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4F09F1" w:rsidRDefault="003D6021" w:rsidP="003D6021">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5B327C" w:rsidRPr="005B327C">
        <w:rPr>
          <w:rFonts w:ascii="Times New Roman" w:eastAsia="Calibri" w:hAnsi="Times New Roman"/>
          <w:color w:val="000000"/>
          <w:sz w:val="26"/>
          <w:szCs w:val="26"/>
          <w:lang w:eastAsia="zh-CN"/>
        </w:rPr>
        <w:t>Số 17, Đường ĐX 139, khu phố 2 Phường Tân An, thành phố Thủ Dầu Một, Tỉnh Bình Dương</w:t>
      </w:r>
      <w:r w:rsidRPr="00770675">
        <w:rPr>
          <w:rFonts w:ascii="Times New Roman" w:eastAsia="Calibri" w:hAnsi="Times New Roman"/>
          <w:color w:val="000000"/>
          <w:sz w:val="26"/>
          <w:szCs w:val="26"/>
          <w:lang w:eastAsia="zh-CN"/>
        </w:rPr>
        <w:t>,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5B327C" w:rsidRPr="005B327C">
        <w:rPr>
          <w:rFonts w:ascii="Times New Roman" w:eastAsia="Calibri" w:hAnsi="Times New Roman"/>
          <w:color w:val="000000"/>
          <w:sz w:val="26"/>
          <w:szCs w:val="26"/>
          <w:lang w:eastAsia="zh-CN"/>
        </w:rPr>
        <w:t>Số 17, Đường ĐX 139, khu phố 2 Phường Tân An, thành phố Thủ Dầu Một, Tỉnh Bình Dương</w:t>
      </w:r>
      <w:r w:rsidRPr="00770675">
        <w:rPr>
          <w:rFonts w:ascii="Times New Roman" w:eastAsia="Calibri" w:hAnsi="Times New Roman"/>
          <w:color w:val="000000"/>
          <w:sz w:val="26"/>
          <w:szCs w:val="26"/>
          <w:lang w:eastAsia="zh-CN"/>
        </w:rPr>
        <w:t>,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5B327C" w:rsidRPr="005B327C">
        <w:rPr>
          <w:sz w:val="26"/>
          <w:szCs w:val="26"/>
          <w:lang w:eastAsia="zh-CN"/>
        </w:rPr>
        <w:t>0829335855</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40233E" w:rsidRPr="0040233E">
        <w:rPr>
          <w:rFonts w:ascii="Times New Roman" w:hAnsi="Times New Roman"/>
          <w:sz w:val="26"/>
          <w:szCs w:val="26"/>
          <w:lang w:eastAsia="zh-CN"/>
        </w:rPr>
        <w:t>lethidiemmyttttt@gmail.com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B55371">
        <w:rPr>
          <w:rFonts w:ascii="Times New Roman" w:hAnsi="Times New Roman" w:cs="Times New Roman"/>
          <w:color w:val="000000" w:themeColor="text1"/>
          <w:sz w:val="26"/>
          <w:szCs w:val="26"/>
        </w:rPr>
        <w:t>16</w:t>
      </w:r>
      <w:r w:rsidR="00F13F30" w:rsidRPr="00F13F30">
        <w:rPr>
          <w:rFonts w:ascii="Times New Roman" w:hAnsi="Times New Roman" w:cs="Times New Roman"/>
          <w:color w:val="000000" w:themeColor="text1"/>
          <w:sz w:val="26"/>
          <w:szCs w:val="26"/>
        </w:rPr>
        <w:t xml:space="preserve"> tháng </w:t>
      </w:r>
      <w:r w:rsidR="00B55371">
        <w:rPr>
          <w:rFonts w:ascii="Times New Roman" w:hAnsi="Times New Roman" w:cs="Times New Roman"/>
          <w:color w:val="000000" w:themeColor="text1"/>
          <w:sz w:val="26"/>
          <w:szCs w:val="26"/>
        </w:rPr>
        <w:t>5</w:t>
      </w:r>
      <w:bookmarkStart w:id="0" w:name="_GoBack"/>
      <w:bookmarkEnd w:id="0"/>
      <w:r w:rsidR="00F13F30" w:rsidRPr="00F13F30">
        <w:rPr>
          <w:rFonts w:ascii="Times New Roman" w:hAnsi="Times New Roman" w:cs="Times New Roman"/>
          <w:color w:val="000000" w:themeColor="text1"/>
          <w:sz w:val="26"/>
          <w:szCs w:val="26"/>
        </w:rPr>
        <w:t xml:space="preserve">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461DE9" w:rsidRPr="00461DE9">
        <w:rPr>
          <w:rFonts w:ascii="Times New Roman" w:eastAsia="Times New Roman" w:hAnsi="Times New Roman" w:cs="Times New Roman"/>
          <w:color w:val="000000" w:themeColor="text1"/>
          <w:sz w:val="26"/>
          <w:szCs w:val="26"/>
          <w:lang w:eastAsia="zh-CN"/>
        </w:rPr>
        <w:t>LÊ THỊ DIỄM MY</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640" w:rsidRDefault="00ED2640">
      <w:pPr>
        <w:spacing w:line="240" w:lineRule="auto"/>
      </w:pPr>
      <w:r>
        <w:separator/>
      </w:r>
    </w:p>
  </w:endnote>
  <w:endnote w:type="continuationSeparator" w:id="0">
    <w:p w:rsidR="00ED2640" w:rsidRDefault="00ED2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640" w:rsidRDefault="00ED2640">
      <w:pPr>
        <w:spacing w:after="0"/>
      </w:pPr>
      <w:r>
        <w:separator/>
      </w:r>
    </w:p>
  </w:footnote>
  <w:footnote w:type="continuationSeparator" w:id="0">
    <w:p w:rsidR="00ED2640" w:rsidRDefault="00ED264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E6B85"/>
    <w:rsid w:val="00301558"/>
    <w:rsid w:val="00302897"/>
    <w:rsid w:val="00303965"/>
    <w:rsid w:val="00344837"/>
    <w:rsid w:val="00356B51"/>
    <w:rsid w:val="00385890"/>
    <w:rsid w:val="003A3A06"/>
    <w:rsid w:val="003B3EBB"/>
    <w:rsid w:val="003D6021"/>
    <w:rsid w:val="0040233E"/>
    <w:rsid w:val="004047D3"/>
    <w:rsid w:val="0041211F"/>
    <w:rsid w:val="00440286"/>
    <w:rsid w:val="00460584"/>
    <w:rsid w:val="00461DE9"/>
    <w:rsid w:val="00470BA3"/>
    <w:rsid w:val="00473F53"/>
    <w:rsid w:val="00475E02"/>
    <w:rsid w:val="004B22DD"/>
    <w:rsid w:val="004C49C0"/>
    <w:rsid w:val="004E399A"/>
    <w:rsid w:val="004E58E8"/>
    <w:rsid w:val="004F0EDA"/>
    <w:rsid w:val="004F678A"/>
    <w:rsid w:val="005178E8"/>
    <w:rsid w:val="005B327C"/>
    <w:rsid w:val="005C3CDF"/>
    <w:rsid w:val="005C5CCC"/>
    <w:rsid w:val="005D3CDD"/>
    <w:rsid w:val="005E4F4E"/>
    <w:rsid w:val="00670C19"/>
    <w:rsid w:val="0068054F"/>
    <w:rsid w:val="00697DE0"/>
    <w:rsid w:val="006C531D"/>
    <w:rsid w:val="006D7A90"/>
    <w:rsid w:val="006F2C99"/>
    <w:rsid w:val="00750884"/>
    <w:rsid w:val="00770010"/>
    <w:rsid w:val="00797137"/>
    <w:rsid w:val="007A2D62"/>
    <w:rsid w:val="007A5A38"/>
    <w:rsid w:val="007A70F6"/>
    <w:rsid w:val="007D69C8"/>
    <w:rsid w:val="007E7239"/>
    <w:rsid w:val="007E79D6"/>
    <w:rsid w:val="00833590"/>
    <w:rsid w:val="00837809"/>
    <w:rsid w:val="00877663"/>
    <w:rsid w:val="008E22D6"/>
    <w:rsid w:val="009045DF"/>
    <w:rsid w:val="00906D2C"/>
    <w:rsid w:val="00945187"/>
    <w:rsid w:val="0095740E"/>
    <w:rsid w:val="009855E2"/>
    <w:rsid w:val="00987BA0"/>
    <w:rsid w:val="009A761D"/>
    <w:rsid w:val="009B3C0A"/>
    <w:rsid w:val="009B682E"/>
    <w:rsid w:val="009D5E86"/>
    <w:rsid w:val="00A03415"/>
    <w:rsid w:val="00A04C84"/>
    <w:rsid w:val="00A10E37"/>
    <w:rsid w:val="00A119D2"/>
    <w:rsid w:val="00A32618"/>
    <w:rsid w:val="00A7293B"/>
    <w:rsid w:val="00A7646A"/>
    <w:rsid w:val="00A854D0"/>
    <w:rsid w:val="00A91893"/>
    <w:rsid w:val="00A919CB"/>
    <w:rsid w:val="00A96D4A"/>
    <w:rsid w:val="00AC09D0"/>
    <w:rsid w:val="00AE186E"/>
    <w:rsid w:val="00AE3882"/>
    <w:rsid w:val="00B00A03"/>
    <w:rsid w:val="00B114B6"/>
    <w:rsid w:val="00B257B7"/>
    <w:rsid w:val="00B26C4E"/>
    <w:rsid w:val="00B30AC0"/>
    <w:rsid w:val="00B33638"/>
    <w:rsid w:val="00B51F02"/>
    <w:rsid w:val="00B55371"/>
    <w:rsid w:val="00B64577"/>
    <w:rsid w:val="00B84E35"/>
    <w:rsid w:val="00BA152C"/>
    <w:rsid w:val="00BB6DBC"/>
    <w:rsid w:val="00BD4234"/>
    <w:rsid w:val="00BD4356"/>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AEC"/>
    <w:rsid w:val="00D21345"/>
    <w:rsid w:val="00D272A7"/>
    <w:rsid w:val="00D45385"/>
    <w:rsid w:val="00D533FA"/>
    <w:rsid w:val="00D77560"/>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EEC518"/>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123</cp:revision>
  <cp:lastPrinted>2024-11-19T02:59:00Z</cp:lastPrinted>
  <dcterms:created xsi:type="dcterms:W3CDTF">2022-03-02T09:08:00Z</dcterms:created>
  <dcterms:modified xsi:type="dcterms:W3CDTF">2025-05-16T10:03:00Z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