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bookmarkStart w:id="0" w:name="_GoBack"/>
      <w:bookmarkEnd w:id="0"/>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7E5659" w:rsidRDefault="007E5659" w:rsidP="007E5659">
            <w:pPr>
              <w:spacing w:after="0" w:line="240" w:lineRule="auto"/>
              <w:jc w:val="center"/>
              <w:rPr>
                <w:rFonts w:ascii="Times New Roman" w:eastAsia="Times New Roman" w:hAnsi="Times New Roman" w:cs="Times New Roman"/>
                <w:sz w:val="26"/>
                <w:szCs w:val="26"/>
              </w:rPr>
            </w:pPr>
            <w:bookmarkStart w:id="1" w:name="_Hlk201220355"/>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Pr="007E5659">
              <w:rPr>
                <w:rFonts w:ascii="Times New Roman" w:eastAsia="Times New Roman" w:hAnsi="Times New Roman" w:cs="Times New Roman"/>
                <w:b/>
                <w:sz w:val="26"/>
                <w:szCs w:val="26"/>
              </w:rPr>
              <w:t>TÊN DOANH NGHIỆP</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Số: …………..</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i/>
                <w:sz w:val="26"/>
                <w:szCs w:val="26"/>
              </w:rPr>
              <w:t>……, ngày…… tháng…… năm ……</w:t>
            </w:r>
          </w:p>
        </w:tc>
      </w:tr>
    </w:tbl>
    <w:bookmarkEnd w:id="1"/>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2" w:name="_Hlk174028475"/>
      <w:r w:rsidRPr="007E5659">
        <w:rPr>
          <w:rFonts w:ascii="Times New Roman" w:eastAsia="Calibri" w:hAnsi="Times New Roman" w:cs="Times New Roman"/>
          <w:b/>
          <w:sz w:val="28"/>
          <w:szCs w:val="28"/>
        </w:rPr>
        <w:t>thay đổi nội dung Giấy chứng nhận đăng ký doanh nghiệp</w:t>
      </w:r>
      <w:bookmarkEnd w:id="2"/>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Pr="007E5659">
        <w:rPr>
          <w:rFonts w:ascii="Times New Roman" w:eastAsia="Calibri" w:hAnsi="Times New Roman" w:cs="Times New Roman"/>
          <w:i/>
          <w:iCs/>
          <w:sz w:val="28"/>
          <w:szCs w:val="28"/>
        </w:rPr>
        <w:t>(Cơ quan đăng ký kinh doanh cấp tỉnh) .......................</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Pr="007E5659">
        <w:rPr>
          <w:rFonts w:ascii="Times New Roman" w:eastAsia="Calibri" w:hAnsi="Times New Roman" w:cs="Times New Roman"/>
          <w:sz w:val="28"/>
          <w:szCs w:val="28"/>
        </w:rPr>
        <w:tab/>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3"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4" w:name="_Hlk177941461"/>
    </w:p>
    <w:bookmarkEnd w:id="4"/>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3"/>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5"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p w:rsidR="007E5659" w:rsidRPr="007E5659" w:rsidRDefault="007E5659" w:rsidP="007E5659">
      <w:pPr>
        <w:spacing w:before="120" w:after="240" w:line="276" w:lineRule="auto"/>
        <w:ind w:firstLine="709"/>
        <w:jc w:val="center"/>
        <w:rPr>
          <w:rFonts w:ascii="Times New Roman" w:eastAsia="Calibri" w:hAnsi="Times New Roman" w:cs="Times New Roman"/>
          <w:sz w:val="28"/>
          <w:szCs w:val="28"/>
        </w:rPr>
      </w:pPr>
      <w:r w:rsidRPr="007E5659">
        <w:rPr>
          <w:rFonts w:ascii="Times New Roman" w:eastAsia="Calibri" w:hAnsi="Times New Roman" w:cs="Times New Roman"/>
          <w:b/>
          <w:bCs/>
          <w:kern w:val="28"/>
          <w:sz w:val="28"/>
          <w:szCs w:val="32"/>
          <w:lang w:eastAsia="x-none"/>
        </w:rPr>
        <w:br w:type="page"/>
      </w:r>
      <w:bookmarkStart w:id="6" w:name="_Hlk177941498"/>
      <w:bookmarkEnd w:id="5"/>
      <w:r w:rsidRPr="007E5659">
        <w:rPr>
          <w:rFonts w:ascii="Times New Roman" w:eastAsia="Calibri" w:hAnsi="Times New Roman" w:cs="Times New Roman"/>
          <w:sz w:val="28"/>
          <w:szCs w:val="28"/>
        </w:rPr>
        <w:lastRenderedPageBreak/>
        <w:t xml:space="preserve">ĐĂNG KÝ THAY ĐỔI TÊN </w:t>
      </w:r>
      <w:bookmarkEnd w:id="6"/>
      <w:r w:rsidRPr="007E5659">
        <w:rPr>
          <w:rFonts w:ascii="Times New Roman" w:eastAsia="Calibri" w:hAnsi="Times New Roman" w:cs="Times New Roman"/>
          <w:sz w:val="28"/>
          <w:szCs w:val="28"/>
        </w:rPr>
        <w:t>DOANH NGHIỆP</w:t>
      </w:r>
    </w:p>
    <w:p w:rsidR="007E5659" w:rsidRPr="007E5659" w:rsidRDefault="007E5659" w:rsidP="007E5659">
      <w:pPr>
        <w:tabs>
          <w:tab w:val="left" w:leader="dot" w:pos="9072"/>
        </w:tabs>
        <w:spacing w:before="120" w:after="120" w:line="312" w:lineRule="auto"/>
        <w:ind w:firstLine="720"/>
        <w:contextualSpacing/>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 viết bằng tiếng Việt sau khi thay đổi (</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before="120" w:after="120" w:line="312" w:lineRule="auto"/>
        <w:ind w:firstLine="720"/>
        <w:contextualSpacing/>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 viết bằng tiếng nước ngoài sau khi thay đổi (</w:t>
      </w:r>
      <w:r w:rsidRPr="007E5659">
        <w:rPr>
          <w:rFonts w:ascii="Times New Roman" w:eastAsia="Calibri" w:hAnsi="Times New Roman" w:cs="Times New Roman"/>
          <w:i/>
          <w:sz w:val="28"/>
          <w:szCs w:val="28"/>
        </w:rPr>
        <w:t>nếu có</w:t>
      </w:r>
      <w:r w:rsidRPr="007E5659">
        <w:rPr>
          <w:rFonts w:ascii="Times New Roman" w:eastAsia="Calibri" w:hAnsi="Times New Roman" w:cs="Times New Roman"/>
          <w:sz w:val="28"/>
          <w:szCs w:val="28"/>
        </w:rPr>
        <w:t>):</w:t>
      </w:r>
    </w:p>
    <w:p w:rsidR="007E5659" w:rsidRPr="007E5659" w:rsidRDefault="007E5659" w:rsidP="007E5659">
      <w:pPr>
        <w:tabs>
          <w:tab w:val="left" w:leader="dot" w:pos="9072"/>
        </w:tabs>
        <w:spacing w:before="120" w:after="120" w:line="312" w:lineRule="auto"/>
        <w:contextualSpacing/>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before="120" w:after="120" w:line="312" w:lineRule="auto"/>
        <w:ind w:firstLine="720"/>
        <w:contextualSpacing/>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 viết tắt sau khi thay đổi (</w:t>
      </w:r>
      <w:r w:rsidRPr="007E5659">
        <w:rPr>
          <w:rFonts w:ascii="Times New Roman" w:eastAsia="Calibri" w:hAnsi="Times New Roman" w:cs="Times New Roman"/>
          <w:i/>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before="120" w:after="120" w:line="312" w:lineRule="auto"/>
        <w:contextualSpacing/>
        <w:jc w:val="both"/>
        <w:rPr>
          <w:rFonts w:ascii="Times New Roman" w:eastAsia="Calibri" w:hAnsi="Times New Roman" w:cs="Times New Roman"/>
        </w:rPr>
      </w:pPr>
      <w:r w:rsidRPr="007E5659">
        <w:rPr>
          <w:rFonts w:ascii="Times New Roman" w:eastAsia="Calibri" w:hAnsi="Times New Roman" w:cs="Times New Roman"/>
          <w:sz w:val="28"/>
          <w:szCs w:val="28"/>
        </w:rPr>
        <w:tab/>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rPr>
      </w:pPr>
    </w:p>
    <w:p w:rsidR="007E5659" w:rsidRPr="007E5659" w:rsidRDefault="007E5659" w:rsidP="007E5659">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br w:type="page"/>
      </w:r>
      <w:r w:rsidRPr="007E5659">
        <w:rPr>
          <w:rFonts w:ascii="Times New Roman" w:eastAsia="Times New Roman" w:hAnsi="Times New Roman" w:cs="Times New Roman"/>
          <w:sz w:val="28"/>
          <w:szCs w:val="28"/>
        </w:rPr>
        <w:lastRenderedPageBreak/>
        <w:t>ĐĂNG KÝ THAY ĐỔI ĐỊA CHỈ TRỤ SỞ CHÍNH</w:t>
      </w:r>
      <w:r w:rsidRPr="007E5659">
        <w:rPr>
          <w:rFonts w:ascii="Times New Roman" w:eastAsia="Calibri" w:hAnsi="Times New Roman" w:cs="Times New Roman"/>
          <w:sz w:val="28"/>
          <w:szCs w:val="28"/>
        </w:rPr>
        <w:t xml:space="preserve"> </w:t>
      </w:r>
    </w:p>
    <w:p w:rsidR="007E5659" w:rsidRPr="007E5659" w:rsidRDefault="007E5659" w:rsidP="007E5659">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7" w:name="_Hlk178553824"/>
      <w:r w:rsidRPr="007E5659">
        <w:rPr>
          <w:rFonts w:ascii="Times New Roman" w:eastAsia="Calibri" w:hAnsi="Times New Roman" w:cs="Times New Roman"/>
          <w:bCs/>
          <w:sz w:val="28"/>
          <w:szCs w:val="28"/>
        </w:rPr>
        <w:t>Địa chỉ trụ sở chính sau khi thay đổi:</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Xã/Phường/Đặc khu: ………………………………………………………</w:t>
      </w:r>
    </w:p>
    <w:p w:rsidR="007E5659" w:rsidRPr="007E5659" w:rsidRDefault="007E5659" w:rsidP="007E5659">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Tỉnh/Thành phố trực thuộc trung ương: ………………………………</w:t>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Pr="007E5659">
        <w:rPr>
          <w:rFonts w:ascii="Times New Roman" w:eastAsia="Calibri" w:hAnsi="Times New Roman" w:cs="Times New Roman"/>
          <w:sz w:val="28"/>
          <w:szCs w:val="28"/>
        </w:rPr>
        <w:tab/>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7FCE7E18" wp14:editId="2FC8697D">
                <wp:simplePos x="0" y="0"/>
                <wp:positionH relativeFrom="column">
                  <wp:posOffset>43815</wp:posOffset>
                </wp:positionH>
                <wp:positionV relativeFrom="paragraph">
                  <wp:posOffset>227330</wp:posOffset>
                </wp:positionV>
                <wp:extent cx="268605" cy="241300"/>
                <wp:effectExtent l="0" t="0" r="0" b="635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5E4E6" id="Rectangle 522" o:spid="_x0000_s1026" style="position:absolute;margin-left:3.45pt;margin-top:17.9pt;width:21.1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"/>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7"/>
    </w:p>
    <w:p w:rsidR="007E5659" w:rsidRPr="007E5659" w:rsidRDefault="007E5659" w:rsidP="007E5659">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7E5659">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69504" behindDoc="0" locked="0" layoutInCell="1" allowOverlap="1" wp14:anchorId="3683A32C" wp14:editId="7317A2C0">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83A32C" id="Text Box 2" o:spid="_x0000_s1029"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0528" behindDoc="0" locked="0" layoutInCell="1" allowOverlap="1" wp14:anchorId="6CCBA2CC" wp14:editId="5B31607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CBA2CC" id="_x0000_s1030"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DZrdkrMwIAAF4EAAAOAAAAAAAAAAAAAAAAAC4C&#10;AABkcnMvZTJvRG9jLnhtbFBLAQItABQABgAIAAAAIQCQkGl43AAAAAYBAAAPAAAAAAAAAAAAAAAA&#10;AI0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1552" behindDoc="0" locked="0" layoutInCell="1" allowOverlap="1" wp14:anchorId="104EDF3F" wp14:editId="3CD72CD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EDF3F" id="_x0000_s1031"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Xx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zY/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BhGdfEyAgAAXgQAAA4AAAAAAAAAAAAAAAAALgIA&#10;AGRycy9lMm9Eb2MueG1sUEsBAi0AFAAGAAgAAAAhAPVAJ+PcAAAABgEAAA8AAAAAAAAAAAAAAAAA&#10;jA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25DFC305" wp14:editId="14494FEA">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FC305" id="_x0000_s1032"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42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7z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MHkTjYyAgAAXgQAAA4AAAAAAAAAAAAAAAAALgIA&#10;AGRycy9lMm9Eb2MueG1sUEsBAi0AFAAGAAgAAAAhANVv3tPcAAAABgEAAA8AAAAAAAAAAAAAAAAA&#10;jAQAAGRycy9kb3ducmV2LnhtbFBLBQYAAAAABAAEAPMAAACVBQAAAAA=&#10;">
                      <v:textbox>
                        <w:txbxContent>
                          <w:p w:rsidR="007E5659" w:rsidRDefault="007E5659" w:rsidP="007E5659"/>
                        </w:txbxContent>
                      </v:textbox>
                    </v:shape>
                  </w:pict>
                </mc:Fallback>
              </mc:AlternateConten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br w:type="page"/>
      </w: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công ty TNHH: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hợp danh công ty hợp danh: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ty: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sau khi thay đổi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Giá trị tương đương theo đơn vị tiền nước ngoài (nếu có, ghi bằng số, loại ngoại tệ):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0" b="952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92778" id="Rectangle 558" o:spid="_x0000_s1026" style="position:absolute;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"/>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vốn: </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Pr="007E5659">
        <w:rPr>
          <w:rFonts w:ascii="Times New Roman" w:eastAsia="Times New Roman" w:hAnsi="Times New Roman" w:cs="Times New Roman"/>
          <w:sz w:val="28"/>
          <w:szCs w:val="28"/>
          <w:lang w:val="fr-FR"/>
        </w:rPr>
        <w:tab/>
      </w:r>
    </w:p>
    <w:p w:rsidR="007E5659" w:rsidRPr="007E5659"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7E5659" w:rsidRPr="007E5659" w:rsidRDefault="007E5659" w:rsidP="007E5659">
      <w:pPr>
        <w:spacing w:before="120" w:after="0" w:line="276" w:lineRule="auto"/>
        <w:jc w:val="center"/>
        <w:rPr>
          <w:rFonts w:ascii="Times New Roman" w:eastAsia="Calibri" w:hAnsi="Times New Roman" w:cs="Times New Roman"/>
          <w:sz w:val="28"/>
          <w:szCs w:val="28"/>
          <w:vertAlign w:val="superscript"/>
        </w:rPr>
      </w:pPr>
      <w:r w:rsidRPr="007E5659">
        <w:rPr>
          <w:rFonts w:ascii="Times New Roman" w:eastAsia="Calibri" w:hAnsi="Times New Roman" w:cs="Times New Roman"/>
          <w:b/>
          <w:bCs/>
          <w:kern w:val="28"/>
          <w:sz w:val="28"/>
          <w:szCs w:val="32"/>
          <w:lang w:eastAsia="x-none"/>
        </w:rPr>
        <w:br w:type="page"/>
      </w:r>
      <w:bookmarkStart w:id="8" w:name="_Hlk177941885"/>
      <w:bookmarkStart w:id="9" w:name="_Hlk177941696"/>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8"/>
      <w:r w:rsidRPr="007E5659">
        <w:rPr>
          <w:rFonts w:ascii="Times New Roman" w:eastAsia="Calibri" w:hAnsi="Times New Roman" w:cs="Times New Roman"/>
          <w:sz w:val="28"/>
          <w:szCs w:val="28"/>
        </w:rPr>
        <w:t>NGÀNH, NGHỀ KINH DOANH</w:t>
      </w:r>
      <w:bookmarkEnd w:id="9"/>
      <w:r w:rsidRPr="007E5659">
        <w:rPr>
          <w:rFonts w:ascii="Times New Roman" w:eastAsia="Calibri" w:hAnsi="Times New Roman" w:cs="Times New Roman"/>
          <w:sz w:val="28"/>
          <w:szCs w:val="28"/>
          <w:vertAlign w:val="superscript"/>
        </w:rPr>
        <w:footnoteReference w:customMarkFollows="1" w:id="2"/>
        <w:t>1</w:t>
      </w:r>
    </w:p>
    <w:p w:rsidR="007E5659" w:rsidRPr="007E5659" w:rsidRDefault="007E5659" w:rsidP="007E5659">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7E5659" w:rsidRPr="007E5659" w:rsidTr="00B06698">
        <w:tc>
          <w:tcPr>
            <w:tcW w:w="810"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7E5659" w:rsidRPr="007E5659" w:rsidRDefault="007E5659" w:rsidP="007E565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7E5659" w:rsidRPr="007E5659" w:rsidTr="00B06698">
        <w:tc>
          <w:tcPr>
            <w:tcW w:w="810"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c>
          <w:tcPr>
            <w:tcW w:w="2167"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c>
          <w:tcPr>
            <w:tcW w:w="1134"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c>
          <w:tcPr>
            <w:tcW w:w="5103"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r>
    </w:tbl>
    <w:p w:rsidR="007E5659" w:rsidRPr="007E5659" w:rsidRDefault="007E5659" w:rsidP="007E5659">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2. Bỏ ngành, nghề kinh doanh</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b/>
          <w:sz w:val="28"/>
          <w:szCs w:val="28"/>
        </w:rPr>
        <w:t>sau</w:t>
      </w:r>
      <w:r w:rsidRPr="007E5659">
        <w:rPr>
          <w:rFonts w:ascii="Times New Roman" w:eastAsia="Calibri" w:hAnsi="Times New Roman" w:cs="Times New Roman"/>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7E5659" w:rsidRPr="007E5659" w:rsidTr="00B06698">
        <w:tc>
          <w:tcPr>
            <w:tcW w:w="810"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4435"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7E5659" w:rsidRPr="007E5659" w:rsidRDefault="007E5659" w:rsidP="007E565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bỏ khỏi danh sách đã đăng ký</w:t>
            </w:r>
          </w:p>
        </w:tc>
        <w:tc>
          <w:tcPr>
            <w:tcW w:w="2268"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1701"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Ghi chú</w:t>
            </w:r>
          </w:p>
        </w:tc>
      </w:tr>
      <w:tr w:rsidR="007E5659" w:rsidRPr="007E5659" w:rsidTr="00B06698">
        <w:tc>
          <w:tcPr>
            <w:tcW w:w="810"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c>
          <w:tcPr>
            <w:tcW w:w="4435"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c>
          <w:tcPr>
            <w:tcW w:w="2268"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c>
          <w:tcPr>
            <w:tcW w:w="1701"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r>
    </w:tbl>
    <w:p w:rsidR="007E5659" w:rsidRPr="007E5659" w:rsidRDefault="007E5659" w:rsidP="007E5659">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3. Sửa đổi chi tiết ngành, nghề kinh doanh sau</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7E5659" w:rsidRPr="007E5659" w:rsidTr="00B06698">
        <w:tc>
          <w:tcPr>
            <w:tcW w:w="810"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025"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7E5659" w:rsidRPr="007E5659" w:rsidRDefault="007E5659" w:rsidP="007E565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sửa đổi chi tiết</w:t>
            </w:r>
          </w:p>
        </w:tc>
        <w:tc>
          <w:tcPr>
            <w:tcW w:w="1276"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7E5659" w:rsidRPr="007E5659" w:rsidRDefault="007E5659" w:rsidP="007E565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E5659">
              <w:rPr>
                <w:rFonts w:ascii="Times New Roman" w:eastAsia="Times New Roman" w:hAnsi="Times New Roman" w:cs="Times New Roman"/>
                <w:sz w:val="28"/>
                <w:szCs w:val="28"/>
                <w:lang w:eastAsia="zh-CN"/>
              </w:rPr>
              <w:t>)</w:t>
            </w:r>
          </w:p>
        </w:tc>
      </w:tr>
      <w:tr w:rsidR="007E5659" w:rsidRPr="007E5659" w:rsidTr="00B06698">
        <w:tc>
          <w:tcPr>
            <w:tcW w:w="810"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c>
          <w:tcPr>
            <w:tcW w:w="2025"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c>
          <w:tcPr>
            <w:tcW w:w="1276"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c>
          <w:tcPr>
            <w:tcW w:w="5103" w:type="dxa"/>
          </w:tcPr>
          <w:p w:rsidR="007E5659" w:rsidRPr="007E5659" w:rsidRDefault="007E5659" w:rsidP="007E5659">
            <w:pPr>
              <w:spacing w:before="120" w:after="0" w:line="340" w:lineRule="exact"/>
              <w:jc w:val="both"/>
              <w:rPr>
                <w:rFonts w:ascii="Times New Roman" w:eastAsia="Calibri" w:hAnsi="Times New Roman" w:cs="Times New Roman"/>
                <w:sz w:val="28"/>
                <w:szCs w:val="28"/>
              </w:rPr>
            </w:pPr>
          </w:p>
        </w:tc>
      </w:tr>
    </w:tbl>
    <w:p w:rsidR="007E5659" w:rsidRPr="007E5659" w:rsidRDefault="007E5659" w:rsidP="007E5659">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sz w:val="20"/>
          <w:szCs w:val="20"/>
        </w:rPr>
        <w:t xml:space="preserve"> </w:t>
      </w: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7E5659" w:rsidRPr="007E5659" w:rsidRDefault="007E5659" w:rsidP="007E5659">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7E5659" w:rsidRPr="007E5659" w:rsidRDefault="007E5659" w:rsidP="007E5659">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7E5659" w:rsidRPr="007E5659" w:rsidRDefault="007E5659" w:rsidP="007E5659">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lastRenderedPageBreak/>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7E5659" w:rsidRPr="007E5659" w:rsidDel="00AB575C" w:rsidRDefault="007E5659" w:rsidP="007E5659">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7E5659" w:rsidRPr="007E5659" w:rsidRDefault="007E5659" w:rsidP="007E5659">
      <w:pPr>
        <w:spacing w:before="120" w:after="120" w:line="340" w:lineRule="exact"/>
        <w:ind w:firstLine="720"/>
        <w:jc w:val="both"/>
        <w:rPr>
          <w:rFonts w:ascii="Times New Roman" w:eastAsia="Calibri" w:hAnsi="Times New Roman" w:cs="Times New Roman"/>
          <w:sz w:val="28"/>
        </w:rPr>
      </w:pPr>
    </w:p>
    <w:p w:rsidR="007E5659" w:rsidRPr="007E5659" w:rsidRDefault="007E5659" w:rsidP="007E5659">
      <w:pPr>
        <w:tabs>
          <w:tab w:val="left" w:leader="dot" w:pos="9360"/>
        </w:tabs>
        <w:spacing w:before="120" w:after="0" w:line="276" w:lineRule="auto"/>
        <w:jc w:val="center"/>
        <w:rPr>
          <w:rFonts w:ascii="Times New Roman" w:eastAsia="Times New Roman" w:hAnsi="Times New Roman" w:cs="Times New Roman"/>
          <w:sz w:val="28"/>
          <w:szCs w:val="28"/>
        </w:rPr>
      </w:pPr>
      <w:r w:rsidRPr="007E5659">
        <w:rPr>
          <w:rFonts w:ascii="Times New Roman" w:eastAsia="Calibri" w:hAnsi="Times New Roman" w:cs="Times New Roman"/>
        </w:rPr>
        <w:br w:type="page"/>
      </w:r>
      <w:r w:rsidRPr="007E5659">
        <w:rPr>
          <w:rFonts w:ascii="Times New Roman" w:eastAsia="Times New Roman" w:hAnsi="Times New Roman" w:cs="Times New Roman"/>
          <w:sz w:val="28"/>
          <w:szCs w:val="28"/>
        </w:rPr>
        <w:lastRenderedPageBreak/>
        <w:t>ĐĂNG KÝ THAY ĐỔI VỐN ĐẦU TƯ</w:t>
      </w:r>
    </w:p>
    <w:p w:rsidR="007E5659" w:rsidRPr="007E5659" w:rsidRDefault="007E5659" w:rsidP="007E5659">
      <w:pPr>
        <w:tabs>
          <w:tab w:val="left" w:leader="dot" w:pos="9360"/>
        </w:tabs>
        <w:spacing w:after="240" w:line="276" w:lineRule="auto"/>
        <w:jc w:val="center"/>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CỦA CHỦ DOANH NGHIỆP TƯ NHÂN</w:t>
      </w:r>
    </w:p>
    <w:p w:rsidR="007E5659" w:rsidRPr="007E5659" w:rsidRDefault="007E5659" w:rsidP="007E5659">
      <w:pPr>
        <w:tabs>
          <w:tab w:val="left" w:leader="dot" w:pos="9072"/>
        </w:tabs>
        <w:spacing w:before="120" w:after="12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Vốn đầu tư đã đăng ký (</w:t>
      </w:r>
      <w:r w:rsidRPr="007E5659">
        <w:rPr>
          <w:rFonts w:ascii="Times New Roman" w:eastAsia="Times New Roman" w:hAnsi="Times New Roman" w:cs="Times New Roman"/>
          <w:i/>
          <w:iCs/>
          <w:sz w:val="28"/>
          <w:szCs w:val="28"/>
          <w:lang w:eastAsia="zh-CN"/>
        </w:rPr>
        <w:t>bằng số; bằng chữ; VNĐ</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sz w:val="28"/>
          <w:szCs w:val="28"/>
        </w:rPr>
        <w:t xml:space="preserve">: </w:t>
      </w:r>
      <w:r w:rsidRPr="007E5659">
        <w:rPr>
          <w:rFonts w:ascii="Times New Roman" w:eastAsia="Times New Roman" w:hAnsi="Times New Roman" w:cs="Times New Roman"/>
          <w:sz w:val="28"/>
          <w:szCs w:val="28"/>
        </w:rPr>
        <w:tab/>
      </w:r>
    </w:p>
    <w:p w:rsidR="007E5659" w:rsidRPr="007E5659" w:rsidRDefault="007E5659" w:rsidP="007E5659">
      <w:pPr>
        <w:tabs>
          <w:tab w:val="left" w:leader="dot" w:pos="9072"/>
        </w:tabs>
        <w:spacing w:before="120" w:after="12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Vốn đầu tư sau khi thay đổi (</w:t>
      </w:r>
      <w:r w:rsidRPr="007E5659">
        <w:rPr>
          <w:rFonts w:ascii="Times New Roman" w:eastAsia="Times New Roman" w:hAnsi="Times New Roman" w:cs="Times New Roman"/>
          <w:i/>
          <w:iCs/>
          <w:sz w:val="28"/>
          <w:szCs w:val="28"/>
          <w:lang w:eastAsia="zh-CN"/>
        </w:rPr>
        <w:t>bằng số; bằng chữ; VNĐ</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sz w:val="28"/>
          <w:szCs w:val="28"/>
        </w:rPr>
        <w:t xml:space="preserve">: </w:t>
      </w:r>
      <w:r w:rsidRPr="007E5659">
        <w:rPr>
          <w:rFonts w:ascii="Times New Roman" w:eastAsia="Times New Roman" w:hAnsi="Times New Roman" w:cs="Times New Roman"/>
          <w:sz w:val="28"/>
          <w:szCs w:val="28"/>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iCs/>
          <w:sz w:val="28"/>
          <w:szCs w:val="28"/>
          <w:lang w:eastAsia="zh-CN"/>
        </w:rPr>
        <w:t>Giá trị tương đương theo đơn vị tiền nước ngoài</w:t>
      </w:r>
      <w:r w:rsidRPr="007E5659">
        <w:rPr>
          <w:rFonts w:ascii="Times New Roman" w:eastAsia="Times New Roman" w:hAnsi="Times New Roman" w:cs="Times New Roman"/>
          <w:i/>
          <w:i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nếu có, bằng số, loại ngoại tệ</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w:t>
      </w:r>
      <w:r w:rsidRPr="007E5659">
        <w:rPr>
          <w:rFonts w:ascii="Times New Roman" w:eastAsia="Times New Roman" w:hAnsi="Times New Roman" w:cs="Times New Roman"/>
          <w:i/>
          <w:iCs/>
          <w:sz w:val="28"/>
          <w:szCs w:val="28"/>
          <w:lang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7B46A6C" wp14:editId="1F638528">
                <wp:simplePos x="0" y="0"/>
                <wp:positionH relativeFrom="column">
                  <wp:posOffset>5335905</wp:posOffset>
                </wp:positionH>
                <wp:positionV relativeFrom="paragraph">
                  <wp:posOffset>200025</wp:posOffset>
                </wp:positionV>
                <wp:extent cx="247650" cy="200025"/>
                <wp:effectExtent l="0" t="0" r="0" b="9525"/>
                <wp:wrapNone/>
                <wp:docPr id="812" name="Rectangle 7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E5F6D" id="Rectangle 799" o:spid="_x0000_s1026" style="position:absolute;margin-left:420.15pt;margin-top:15.75pt;width:19.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7F813CA" wp14:editId="131C186F">
                <wp:simplePos x="0" y="0"/>
                <wp:positionH relativeFrom="column">
                  <wp:posOffset>4366260</wp:posOffset>
                </wp:positionH>
                <wp:positionV relativeFrom="paragraph">
                  <wp:posOffset>200025</wp:posOffset>
                </wp:positionV>
                <wp:extent cx="247650" cy="200025"/>
                <wp:effectExtent l="0" t="0" r="0" b="9525"/>
                <wp:wrapNone/>
                <wp:docPr id="811" name="Rectangle 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D44DD" id="Rectangle 798" o:spid="_x0000_s1026" style="position:absolute;margin-left:343.8pt;margin-top:15.75pt;width:19.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"/>
            </w:pict>
          </mc:Fallback>
        </mc:AlternateContent>
      </w:r>
      <w:r w:rsidRPr="007E5659">
        <w:rPr>
          <w:rFonts w:ascii="Times New Roman" w:eastAsia="Times New Roman" w:hAnsi="Times New Roman" w:cs="Times New Roman"/>
          <w:sz w:val="28"/>
          <w:szCs w:val="28"/>
          <w:lang w:eastAsia="zh-CN"/>
        </w:rPr>
        <w:t>Có hiển thị thông tin về giá trị tương đương theo đơn vị tiền tệ nước ngoài trên Giấy chứng nhận đăng ký doanh nghiệp hay không? Có           Không</w:t>
      </w:r>
    </w:p>
    <w:p w:rsidR="007E5659" w:rsidRPr="007E5659" w:rsidRDefault="007E5659" w:rsidP="007E5659">
      <w:pPr>
        <w:tabs>
          <w:tab w:val="left" w:leader="dot" w:pos="9072"/>
        </w:tabs>
        <w:spacing w:before="120" w:after="12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Thời điểm thay đổi vốn: </w:t>
      </w:r>
      <w:r w:rsidRPr="007E5659">
        <w:rPr>
          <w:rFonts w:ascii="Times New Roman" w:eastAsia="Times New Roman" w:hAnsi="Times New Roman" w:cs="Times New Roman"/>
          <w:sz w:val="28"/>
          <w:szCs w:val="28"/>
        </w:rPr>
        <w:tab/>
      </w:r>
    </w:p>
    <w:p w:rsidR="007E5659" w:rsidRPr="007E5659" w:rsidRDefault="007E5659" w:rsidP="007E5659">
      <w:pPr>
        <w:tabs>
          <w:tab w:val="left" w:leader="dot" w:pos="9072"/>
        </w:tabs>
        <w:spacing w:before="120" w:after="12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Hình thức tăng, giảm vốn: </w:t>
      </w:r>
      <w:r w:rsidRPr="007E5659">
        <w:rPr>
          <w:rFonts w:ascii="Times New Roman" w:eastAsia="Times New Roman" w:hAnsi="Times New Roman" w:cs="Times New Roman"/>
          <w:sz w:val="28"/>
          <w:szCs w:val="28"/>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Tài sản góp vốn sau khi thay đổi vốn đầu tư: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363"/>
        <w:gridCol w:w="3828"/>
        <w:gridCol w:w="1275"/>
      </w:tblGrid>
      <w:tr w:rsidR="007E5659" w:rsidRPr="007E5659" w:rsidTr="00B06698">
        <w:tc>
          <w:tcPr>
            <w:tcW w:w="714"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363"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828" w:type="dxa"/>
            <w:shd w:val="clear" w:color="auto" w:fill="auto"/>
          </w:tcPr>
          <w:p w:rsidR="007E5659" w:rsidRPr="007E5659" w:rsidRDefault="007E5659" w:rsidP="007E5659">
            <w:pPr>
              <w:tabs>
                <w:tab w:val="left" w:leader="dot" w:pos="9072"/>
              </w:tabs>
              <w:suppressAutoHyphens/>
              <w:spacing w:before="180" w:after="180" w:line="360" w:lineRule="exact"/>
              <w:ind w:firstLine="28"/>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đầu tư</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363" w:type="dxa"/>
            <w:shd w:val="clear" w:color="auto" w:fill="auto"/>
          </w:tcPr>
          <w:p w:rsidR="007E5659" w:rsidRPr="007E5659" w:rsidRDefault="007E5659" w:rsidP="007E5659">
            <w:pPr>
              <w:tabs>
                <w:tab w:val="left" w:leader="dot" w:pos="9072"/>
              </w:tabs>
              <w:suppressAutoHyphens/>
              <w:spacing w:before="180" w:after="180" w:line="360" w:lineRule="exact"/>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828"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c>
          <w:tcPr>
            <w:tcW w:w="1275"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363" w:type="dxa"/>
            <w:shd w:val="clear" w:color="auto" w:fill="auto"/>
          </w:tcPr>
          <w:p w:rsidR="007E5659" w:rsidRPr="007E5659" w:rsidRDefault="007E5659" w:rsidP="007E5659">
            <w:pPr>
              <w:tabs>
                <w:tab w:val="left" w:leader="dot" w:pos="9072"/>
              </w:tabs>
              <w:suppressAutoHyphens/>
              <w:spacing w:before="180" w:after="180" w:line="360" w:lineRule="exact"/>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828"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c>
          <w:tcPr>
            <w:tcW w:w="1275"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363" w:type="dxa"/>
            <w:shd w:val="clear" w:color="auto" w:fill="auto"/>
          </w:tcPr>
          <w:p w:rsidR="007E5659" w:rsidRPr="007E5659" w:rsidRDefault="007E5659" w:rsidP="007E5659">
            <w:pPr>
              <w:tabs>
                <w:tab w:val="left" w:leader="dot" w:pos="9072"/>
              </w:tabs>
              <w:suppressAutoHyphens/>
              <w:spacing w:before="180" w:after="180" w:line="360" w:lineRule="exact"/>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828"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c>
          <w:tcPr>
            <w:tcW w:w="1275"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363" w:type="dxa"/>
            <w:shd w:val="clear" w:color="auto" w:fill="auto"/>
          </w:tcPr>
          <w:p w:rsidR="007E5659" w:rsidRPr="007E5659" w:rsidRDefault="007E5659" w:rsidP="007E5659">
            <w:pPr>
              <w:tabs>
                <w:tab w:val="left" w:leader="dot" w:pos="9072"/>
              </w:tabs>
              <w:suppressAutoHyphens/>
              <w:spacing w:before="180" w:after="180" w:line="360" w:lineRule="exact"/>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828"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c>
          <w:tcPr>
            <w:tcW w:w="1275"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363" w:type="dxa"/>
            <w:shd w:val="clear" w:color="auto" w:fill="auto"/>
          </w:tcPr>
          <w:p w:rsidR="007E5659" w:rsidRPr="007E5659" w:rsidRDefault="007E5659" w:rsidP="007E5659">
            <w:pPr>
              <w:tabs>
                <w:tab w:val="left" w:leader="dot" w:pos="9072"/>
              </w:tabs>
              <w:suppressAutoHyphens/>
              <w:spacing w:before="180" w:after="180" w:line="360" w:lineRule="exact"/>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828"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c>
          <w:tcPr>
            <w:tcW w:w="1275"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363" w:type="dxa"/>
            <w:shd w:val="clear" w:color="auto" w:fill="auto"/>
          </w:tcPr>
          <w:p w:rsidR="007E5659" w:rsidRPr="007E5659" w:rsidRDefault="007E5659" w:rsidP="007E5659">
            <w:pPr>
              <w:tabs>
                <w:tab w:val="left" w:leader="dot" w:pos="9072"/>
              </w:tabs>
              <w:suppressAutoHyphens/>
              <w:spacing w:before="180" w:after="180" w:line="360" w:lineRule="exact"/>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828"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c>
          <w:tcPr>
            <w:tcW w:w="1275"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r>
      <w:tr w:rsidR="007E5659" w:rsidRPr="007E5659" w:rsidTr="00B06698">
        <w:tc>
          <w:tcPr>
            <w:tcW w:w="4077" w:type="dxa"/>
            <w:gridSpan w:val="2"/>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3828"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c>
          <w:tcPr>
            <w:tcW w:w="1275" w:type="dxa"/>
            <w:shd w:val="clear" w:color="auto" w:fill="auto"/>
          </w:tcPr>
          <w:p w:rsidR="007E5659" w:rsidRPr="007E5659" w:rsidRDefault="007E5659" w:rsidP="007E5659">
            <w:pPr>
              <w:tabs>
                <w:tab w:val="left" w:leader="dot" w:pos="9072"/>
              </w:tabs>
              <w:suppressAutoHyphens/>
              <w:spacing w:before="180" w:after="180" w:line="360" w:lineRule="exact"/>
              <w:jc w:val="center"/>
              <w:rPr>
                <w:rFonts w:ascii="Times New Roman" w:eastAsia="Times New Roman" w:hAnsi="Times New Roman" w:cs="Times New Roman"/>
                <w:bCs/>
                <w:sz w:val="28"/>
                <w:szCs w:val="28"/>
                <w:lang w:eastAsia="zh-CN"/>
              </w:rPr>
            </w:pPr>
          </w:p>
        </w:tc>
      </w:tr>
    </w:tbl>
    <w:p w:rsidR="007E5659" w:rsidRPr="007E5659" w:rsidRDefault="007E5659" w:rsidP="007E5659">
      <w:pPr>
        <w:spacing w:after="0" w:line="360" w:lineRule="exact"/>
        <w:jc w:val="center"/>
        <w:rPr>
          <w:rFonts w:ascii="Times New Roman" w:eastAsia="Times New Roman" w:hAnsi="Times New Roman" w:cs="Times New Roman"/>
          <w:sz w:val="28"/>
          <w:szCs w:val="28"/>
        </w:rPr>
        <w:sectPr w:rsidR="007E5659" w:rsidRPr="007E5659" w:rsidSect="00943BAC">
          <w:headerReference w:type="first" r:id="rId7"/>
          <w:footnotePr>
            <w:numRestart w:val="eachSect"/>
          </w:footnotePr>
          <w:pgSz w:w="11907" w:h="16840" w:code="9"/>
          <w:pgMar w:top="851" w:right="1134" w:bottom="567" w:left="1701" w:header="454" w:footer="0" w:gutter="0"/>
          <w:pgNumType w:start="1"/>
          <w:cols w:space="720"/>
          <w:titlePg/>
          <w:docGrid w:linePitch="360"/>
        </w:sectPr>
      </w:pPr>
    </w:p>
    <w:p w:rsidR="007E5659" w:rsidRPr="007E5659" w:rsidRDefault="007E5659" w:rsidP="007E5659">
      <w:pPr>
        <w:spacing w:after="0" w:line="360" w:lineRule="exact"/>
        <w:jc w:val="center"/>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lastRenderedPageBreak/>
        <w:t>THÔNG BÁO THAY ĐỔI NGƯỜI ĐẠI DIỆN THEO ỦY QUYỀN CỦA</w:t>
      </w:r>
    </w:p>
    <w:p w:rsidR="007E5659" w:rsidRPr="007E5659" w:rsidRDefault="007E5659" w:rsidP="007E5659">
      <w:pPr>
        <w:spacing w:after="0" w:line="360" w:lineRule="exact"/>
        <w:jc w:val="center"/>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CHỦ SỞ HỮU/THÀNH VIÊN CÔNG TY TRÁCH NHIỆM HỮU HẠN</w:t>
      </w:r>
    </w:p>
    <w:p w:rsidR="007E5659" w:rsidRPr="007E5659" w:rsidRDefault="007E5659" w:rsidP="007E5659">
      <w:pPr>
        <w:spacing w:after="0" w:line="360" w:lineRule="exact"/>
        <w:jc w:val="center"/>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LÀ TỔ CHỨC/CỔ ĐÔNG LÀ TỔ CHỨC NƯỚC NGOÀI</w:t>
      </w:r>
      <w:r w:rsidRPr="007E5659">
        <w:rPr>
          <w:rFonts w:ascii="Times New Roman" w:eastAsia="Times New Roman" w:hAnsi="Times New Roman" w:cs="Times New Roman"/>
          <w:sz w:val="28"/>
          <w:szCs w:val="28"/>
          <w:vertAlign w:val="superscript"/>
        </w:rPr>
        <w:footnoteReference w:id="3"/>
      </w:r>
      <w:r w:rsidRPr="007E5659" w:rsidDel="008D5EA8">
        <w:rPr>
          <w:rFonts w:ascii="Times New Roman" w:eastAsia="Times New Roman" w:hAnsi="Times New Roman" w:cs="Times New Roman"/>
          <w:sz w:val="28"/>
          <w:szCs w:val="28"/>
        </w:rPr>
        <w:t xml:space="preserve"> </w:t>
      </w:r>
    </w:p>
    <w:p w:rsidR="007E5659" w:rsidRPr="007E5659" w:rsidRDefault="007E5659" w:rsidP="007E5659">
      <w:pPr>
        <w:spacing w:before="240" w:after="240" w:line="360" w:lineRule="exact"/>
        <w:ind w:left="-284" w:firstLine="710"/>
        <w:jc w:val="both"/>
        <w:rPr>
          <w:rFonts w:ascii="Times New Roman" w:eastAsia="Times New Roman" w:hAnsi="Times New Roman" w:cs="Times New Roman"/>
          <w:spacing w:val="-8"/>
          <w:sz w:val="28"/>
          <w:szCs w:val="28"/>
          <w:lang w:val="fr-FR" w:eastAsia="zh-CN"/>
        </w:rPr>
      </w:pPr>
      <w:r w:rsidRPr="007E5659">
        <w:rPr>
          <w:rFonts w:ascii="Times New Roman" w:eastAsia="Times New Roman" w:hAnsi="Times New Roman" w:cs="Times New Roman"/>
          <w:spacing w:val="-8"/>
          <w:sz w:val="28"/>
          <w:szCs w:val="28"/>
          <w:lang w:val="fr-FR" w:eastAsia="zh-CN"/>
        </w:rPr>
        <w:t>Thông tin về người đại diện theo uỷ quyền sau khi thay đổi:</w:t>
      </w:r>
    </w:p>
    <w:tbl>
      <w:tblPr>
        <w:tblW w:w="15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2013"/>
        <w:gridCol w:w="1559"/>
        <w:gridCol w:w="845"/>
        <w:gridCol w:w="746"/>
        <w:gridCol w:w="1528"/>
        <w:gridCol w:w="701"/>
        <w:gridCol w:w="829"/>
        <w:gridCol w:w="837"/>
        <w:gridCol w:w="2202"/>
        <w:gridCol w:w="848"/>
        <w:gridCol w:w="944"/>
        <w:gridCol w:w="1524"/>
        <w:gridCol w:w="868"/>
      </w:tblGrid>
      <w:tr w:rsidR="007E5659" w:rsidRPr="007E5659" w:rsidTr="00B06698">
        <w:tc>
          <w:tcPr>
            <w:tcW w:w="392"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STT</w:t>
            </w:r>
          </w:p>
        </w:tc>
        <w:tc>
          <w:tcPr>
            <w:tcW w:w="2013"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Chủ sở hữu/Thành viên công ty TNHH/Cổ đông là nhà đầu tư nước ngoài là tổ chức</w:t>
            </w:r>
          </w:p>
        </w:tc>
        <w:tc>
          <w:tcPr>
            <w:tcW w:w="1559"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Tên người đại diện theo uỷ quyền</w:t>
            </w:r>
          </w:p>
        </w:tc>
        <w:tc>
          <w:tcPr>
            <w:tcW w:w="845"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Ngày, tháng, năm sinh</w:t>
            </w:r>
          </w:p>
        </w:tc>
        <w:tc>
          <w:tcPr>
            <w:tcW w:w="746"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Giới tính</w:t>
            </w:r>
          </w:p>
        </w:tc>
        <w:tc>
          <w:tcPr>
            <w:tcW w:w="1528"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Số, ngày cấp, cơ quan cấp Giấy tờ pháp lý của cá nhân</w:t>
            </w:r>
            <w:r w:rsidRPr="007E5659">
              <w:rPr>
                <w:rFonts w:ascii="Times New Roman" w:eastAsia="Calibri" w:hAnsi="Times New Roman" w:cs="Times New Roman"/>
                <w:spacing w:val="-20"/>
                <w:sz w:val="26"/>
                <w:szCs w:val="26"/>
                <w:vertAlign w:val="superscript"/>
              </w:rPr>
              <w:footnoteReference w:customMarkFollows="1" w:id="4"/>
              <w:t>2</w:t>
            </w:r>
          </w:p>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701"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Quốc tịch</w:t>
            </w:r>
            <w:r w:rsidRPr="007E5659" w:rsidDel="00DF6242">
              <w:rPr>
                <w:rFonts w:ascii="Times New Roman" w:eastAsia="Calibri" w:hAnsi="Times New Roman" w:cs="Times New Roman"/>
                <w:spacing w:val="-20"/>
                <w:sz w:val="26"/>
                <w:szCs w:val="26"/>
              </w:rPr>
              <w:t xml:space="preserve"> </w:t>
            </w:r>
          </w:p>
        </w:tc>
        <w:tc>
          <w:tcPr>
            <w:tcW w:w="829"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Dân tộc</w:t>
            </w:r>
            <w:r w:rsidRPr="007E5659" w:rsidDel="00DF6242">
              <w:rPr>
                <w:rFonts w:ascii="Times New Roman" w:eastAsia="Calibri" w:hAnsi="Times New Roman" w:cs="Times New Roman"/>
                <w:spacing w:val="-20"/>
                <w:sz w:val="26"/>
                <w:szCs w:val="26"/>
              </w:rPr>
              <w:t xml:space="preserve"> </w:t>
            </w:r>
          </w:p>
        </w:tc>
        <w:tc>
          <w:tcPr>
            <w:tcW w:w="837"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Địa chỉ liên lạc</w:t>
            </w:r>
          </w:p>
        </w:tc>
        <w:tc>
          <w:tcPr>
            <w:tcW w:w="3994" w:type="dxa"/>
            <w:gridSpan w:val="3"/>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Vốn được uỷ quyền</w:t>
            </w:r>
          </w:p>
        </w:tc>
        <w:tc>
          <w:tcPr>
            <w:tcW w:w="1524"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vertAlign w:val="superscript"/>
              </w:rPr>
            </w:pPr>
            <w:r w:rsidRPr="007E5659">
              <w:rPr>
                <w:rFonts w:ascii="Times New Roman" w:eastAsia="Calibri" w:hAnsi="Times New Roman" w:cs="Times New Roman"/>
                <w:spacing w:val="-20"/>
                <w:sz w:val="26"/>
                <w:szCs w:val="26"/>
              </w:rPr>
              <w:t>Chữ ký của người đại diện theo uỷ quyền</w:t>
            </w:r>
            <w:r w:rsidRPr="007E5659">
              <w:rPr>
                <w:rFonts w:ascii="Times New Roman" w:eastAsia="Calibri" w:hAnsi="Times New Roman" w:cs="Times New Roman"/>
                <w:spacing w:val="-20"/>
                <w:sz w:val="26"/>
                <w:szCs w:val="26"/>
                <w:vertAlign w:val="superscript"/>
              </w:rPr>
              <w:t>4</w:t>
            </w:r>
          </w:p>
        </w:tc>
        <w:tc>
          <w:tcPr>
            <w:tcW w:w="868" w:type="dxa"/>
            <w:vMerge w:val="restart"/>
          </w:tcPr>
          <w:p w:rsidR="007E5659" w:rsidRPr="007E5659" w:rsidRDefault="007E5659" w:rsidP="007E5659">
            <w:pPr>
              <w:spacing w:after="0" w:line="240" w:lineRule="auto"/>
              <w:jc w:val="center"/>
              <w:rPr>
                <w:rFonts w:ascii="Times New Roman" w:eastAsia="Calibri" w:hAnsi="Times New Roman" w:cs="Times New Roman"/>
                <w:spacing w:val="-20"/>
                <w:sz w:val="26"/>
                <w:szCs w:val="26"/>
                <w:vertAlign w:val="superscript"/>
              </w:rPr>
            </w:pPr>
            <w:r w:rsidRPr="007E5659">
              <w:rPr>
                <w:rFonts w:ascii="Times New Roman" w:eastAsia="Calibri" w:hAnsi="Times New Roman" w:cs="Times New Roman"/>
                <w:spacing w:val="-20"/>
                <w:sz w:val="26"/>
                <w:szCs w:val="26"/>
              </w:rPr>
              <w:t>Ghi chú (nếu có)</w:t>
            </w:r>
          </w:p>
        </w:tc>
      </w:tr>
      <w:tr w:rsidR="007E5659" w:rsidRPr="007E5659" w:rsidTr="00B06698">
        <w:tc>
          <w:tcPr>
            <w:tcW w:w="392" w:type="dxa"/>
            <w:vMerge/>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2013" w:type="dxa"/>
            <w:vMerge/>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1559" w:type="dxa"/>
            <w:vMerge/>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845" w:type="dxa"/>
            <w:vMerge/>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746" w:type="dxa"/>
            <w:vMerge/>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1528" w:type="dxa"/>
            <w:vMerge/>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701" w:type="dxa"/>
            <w:vMerge/>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829" w:type="dxa"/>
            <w:vMerge/>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837" w:type="dxa"/>
            <w:vMerge/>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2202" w:type="dxa"/>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 xml:space="preserve">Tổng giá trị vốn được đại diện </w:t>
            </w:r>
            <w:r w:rsidRPr="007E5659">
              <w:rPr>
                <w:rFonts w:ascii="Times New Roman" w:eastAsia="Calibri" w:hAnsi="Times New Roman" w:cs="Times New Roman"/>
                <w:sz w:val="26"/>
                <w:szCs w:val="26"/>
              </w:rPr>
              <w:t>(</w:t>
            </w:r>
            <w:r w:rsidRPr="007E5659">
              <w:rPr>
                <w:rFonts w:ascii="Times New Roman" w:eastAsia="Calibri" w:hAnsi="Times New Roman" w:cs="Times New Roman"/>
                <w:i/>
                <w:sz w:val="26"/>
                <w:szCs w:val="26"/>
              </w:rPr>
              <w:t>bằng số; VNĐ và giá trị tương đương theo đơn vị tiền nước ngoài, nếu có)</w:t>
            </w:r>
          </w:p>
        </w:tc>
        <w:tc>
          <w:tcPr>
            <w:tcW w:w="848" w:type="dxa"/>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Tỷ lệ</w:t>
            </w:r>
            <w:r w:rsidRPr="007E5659">
              <w:rPr>
                <w:rFonts w:ascii="Times New Roman" w:eastAsia="Calibri" w:hAnsi="Times New Roman" w:cs="Times New Roman"/>
                <w:spacing w:val="-20"/>
                <w:sz w:val="26"/>
                <w:szCs w:val="26"/>
                <w:vertAlign w:val="superscript"/>
              </w:rPr>
              <w:t>3</w:t>
            </w:r>
            <w:r w:rsidRPr="007E5659">
              <w:rPr>
                <w:rFonts w:ascii="Times New Roman" w:eastAsia="Calibri" w:hAnsi="Times New Roman" w:cs="Times New Roman"/>
                <w:spacing w:val="-20"/>
                <w:sz w:val="26"/>
                <w:szCs w:val="26"/>
              </w:rPr>
              <w:t xml:space="preserve"> (%)</w:t>
            </w:r>
          </w:p>
        </w:tc>
        <w:tc>
          <w:tcPr>
            <w:tcW w:w="944" w:type="dxa"/>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r w:rsidRPr="007E5659">
              <w:rPr>
                <w:rFonts w:ascii="Times New Roman" w:eastAsia="Calibri" w:hAnsi="Times New Roman" w:cs="Times New Roman"/>
                <w:spacing w:val="-20"/>
                <w:sz w:val="26"/>
                <w:szCs w:val="26"/>
              </w:rPr>
              <w:t xml:space="preserve">Thời điểm đại diện phần vốn </w:t>
            </w:r>
          </w:p>
        </w:tc>
        <w:tc>
          <w:tcPr>
            <w:tcW w:w="1524" w:type="dxa"/>
            <w:vMerge/>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868" w:type="dxa"/>
            <w:vMerge/>
          </w:tcPr>
          <w:p w:rsidR="007E5659" w:rsidRPr="007E5659" w:rsidRDefault="007E5659" w:rsidP="007E5659">
            <w:pPr>
              <w:spacing w:after="0" w:line="240" w:lineRule="auto"/>
              <w:jc w:val="center"/>
              <w:rPr>
                <w:rFonts w:ascii="Times New Roman" w:eastAsia="Calibri" w:hAnsi="Times New Roman" w:cs="Times New Roman"/>
                <w:spacing w:val="-20"/>
                <w:sz w:val="28"/>
                <w:szCs w:val="28"/>
              </w:rPr>
            </w:pPr>
          </w:p>
        </w:tc>
      </w:tr>
      <w:tr w:rsidR="007E5659" w:rsidRPr="007E5659" w:rsidTr="00B06698">
        <w:tc>
          <w:tcPr>
            <w:tcW w:w="392"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1</w:t>
            </w:r>
          </w:p>
        </w:tc>
        <w:tc>
          <w:tcPr>
            <w:tcW w:w="2013"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2</w:t>
            </w:r>
          </w:p>
        </w:tc>
        <w:tc>
          <w:tcPr>
            <w:tcW w:w="1559"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3</w:t>
            </w:r>
          </w:p>
        </w:tc>
        <w:tc>
          <w:tcPr>
            <w:tcW w:w="845"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4</w:t>
            </w:r>
          </w:p>
        </w:tc>
        <w:tc>
          <w:tcPr>
            <w:tcW w:w="746"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5</w:t>
            </w:r>
          </w:p>
        </w:tc>
        <w:tc>
          <w:tcPr>
            <w:tcW w:w="1528"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6</w:t>
            </w:r>
          </w:p>
        </w:tc>
        <w:tc>
          <w:tcPr>
            <w:tcW w:w="701"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7</w:t>
            </w:r>
          </w:p>
        </w:tc>
        <w:tc>
          <w:tcPr>
            <w:tcW w:w="829"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8</w:t>
            </w:r>
          </w:p>
        </w:tc>
        <w:tc>
          <w:tcPr>
            <w:tcW w:w="837"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9</w:t>
            </w:r>
          </w:p>
        </w:tc>
        <w:tc>
          <w:tcPr>
            <w:tcW w:w="2202"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10</w:t>
            </w:r>
          </w:p>
        </w:tc>
        <w:tc>
          <w:tcPr>
            <w:tcW w:w="848"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11</w:t>
            </w:r>
          </w:p>
        </w:tc>
        <w:tc>
          <w:tcPr>
            <w:tcW w:w="944" w:type="dxa"/>
          </w:tcPr>
          <w:p w:rsidR="007E5659" w:rsidRPr="007E5659" w:rsidRDefault="007E5659" w:rsidP="007E5659">
            <w:pPr>
              <w:spacing w:after="0" w:line="240" w:lineRule="auto"/>
              <w:jc w:val="center"/>
              <w:rPr>
                <w:rFonts w:ascii="Times New Roman" w:eastAsia="Calibri" w:hAnsi="Times New Roman" w:cs="Times New Roman"/>
                <w:b/>
                <w:spacing w:val="-20"/>
                <w:sz w:val="26"/>
                <w:szCs w:val="26"/>
              </w:rPr>
            </w:pPr>
            <w:r w:rsidRPr="007E5659">
              <w:rPr>
                <w:rFonts w:ascii="Times New Roman" w:eastAsia="Calibri" w:hAnsi="Times New Roman" w:cs="Times New Roman"/>
                <w:b/>
                <w:spacing w:val="-20"/>
                <w:sz w:val="26"/>
                <w:szCs w:val="26"/>
              </w:rPr>
              <w:t>12</w:t>
            </w:r>
          </w:p>
        </w:tc>
        <w:tc>
          <w:tcPr>
            <w:tcW w:w="1524" w:type="dxa"/>
          </w:tcPr>
          <w:p w:rsidR="007E5659" w:rsidRPr="007E5659" w:rsidRDefault="007E5659" w:rsidP="007E5659">
            <w:pPr>
              <w:spacing w:after="0" w:line="240" w:lineRule="auto"/>
              <w:jc w:val="center"/>
              <w:rPr>
                <w:rFonts w:ascii="Times New Roman" w:eastAsia="Calibri" w:hAnsi="Times New Roman" w:cs="Times New Roman"/>
                <w:b/>
                <w:spacing w:val="-20"/>
                <w:sz w:val="28"/>
                <w:szCs w:val="28"/>
              </w:rPr>
            </w:pPr>
            <w:r w:rsidRPr="007E5659">
              <w:rPr>
                <w:rFonts w:ascii="Times New Roman" w:eastAsia="Calibri" w:hAnsi="Times New Roman" w:cs="Times New Roman"/>
                <w:b/>
                <w:spacing w:val="-20"/>
                <w:sz w:val="28"/>
                <w:szCs w:val="28"/>
              </w:rPr>
              <w:t>13</w:t>
            </w:r>
          </w:p>
        </w:tc>
        <w:tc>
          <w:tcPr>
            <w:tcW w:w="868" w:type="dxa"/>
          </w:tcPr>
          <w:p w:rsidR="007E5659" w:rsidRPr="007E5659" w:rsidRDefault="007E5659" w:rsidP="007E5659">
            <w:pPr>
              <w:spacing w:after="0" w:line="240" w:lineRule="auto"/>
              <w:jc w:val="center"/>
              <w:rPr>
                <w:rFonts w:ascii="Times New Roman" w:eastAsia="Calibri" w:hAnsi="Times New Roman" w:cs="Times New Roman"/>
                <w:b/>
                <w:spacing w:val="-20"/>
                <w:sz w:val="28"/>
                <w:szCs w:val="28"/>
              </w:rPr>
            </w:pPr>
            <w:r w:rsidRPr="007E5659">
              <w:rPr>
                <w:rFonts w:ascii="Times New Roman" w:eastAsia="Calibri" w:hAnsi="Times New Roman" w:cs="Times New Roman"/>
                <w:b/>
                <w:spacing w:val="-20"/>
                <w:sz w:val="28"/>
                <w:szCs w:val="28"/>
              </w:rPr>
              <w:t>14</w:t>
            </w:r>
          </w:p>
        </w:tc>
      </w:tr>
      <w:tr w:rsidR="007E5659" w:rsidRPr="007E5659" w:rsidTr="00B06698">
        <w:tc>
          <w:tcPr>
            <w:tcW w:w="392" w:type="dxa"/>
          </w:tcPr>
          <w:p w:rsidR="007E5659" w:rsidRPr="007E5659" w:rsidRDefault="007E5659" w:rsidP="007E5659">
            <w:pPr>
              <w:spacing w:after="0" w:line="240" w:lineRule="auto"/>
              <w:jc w:val="both"/>
              <w:rPr>
                <w:rFonts w:ascii="Times New Roman" w:eastAsia="Calibri" w:hAnsi="Times New Roman" w:cs="Times New Roman"/>
                <w:spacing w:val="-20"/>
                <w:sz w:val="26"/>
                <w:szCs w:val="26"/>
              </w:rPr>
            </w:pPr>
          </w:p>
        </w:tc>
        <w:tc>
          <w:tcPr>
            <w:tcW w:w="2013" w:type="dxa"/>
          </w:tcPr>
          <w:p w:rsidR="007E5659" w:rsidRPr="007E5659" w:rsidRDefault="007E5659" w:rsidP="007E5659">
            <w:pPr>
              <w:spacing w:after="0" w:line="240" w:lineRule="auto"/>
              <w:jc w:val="both"/>
              <w:rPr>
                <w:rFonts w:ascii="Times New Roman" w:eastAsia="Calibri" w:hAnsi="Times New Roman" w:cs="Times New Roman"/>
                <w:spacing w:val="-20"/>
                <w:sz w:val="26"/>
                <w:szCs w:val="26"/>
              </w:rPr>
            </w:pPr>
          </w:p>
        </w:tc>
        <w:tc>
          <w:tcPr>
            <w:tcW w:w="1559" w:type="dxa"/>
          </w:tcPr>
          <w:p w:rsidR="007E5659" w:rsidRPr="007E5659" w:rsidRDefault="007E5659" w:rsidP="007E5659">
            <w:pPr>
              <w:spacing w:after="0" w:line="240" w:lineRule="auto"/>
              <w:jc w:val="both"/>
              <w:rPr>
                <w:rFonts w:ascii="Times New Roman" w:eastAsia="Calibri" w:hAnsi="Times New Roman" w:cs="Times New Roman"/>
                <w:spacing w:val="-20"/>
                <w:sz w:val="26"/>
                <w:szCs w:val="26"/>
              </w:rPr>
            </w:pPr>
          </w:p>
        </w:tc>
        <w:tc>
          <w:tcPr>
            <w:tcW w:w="845" w:type="dxa"/>
          </w:tcPr>
          <w:p w:rsidR="007E5659" w:rsidRPr="007E5659" w:rsidRDefault="007E5659" w:rsidP="007E5659">
            <w:pPr>
              <w:spacing w:after="0" w:line="240" w:lineRule="auto"/>
              <w:jc w:val="both"/>
              <w:rPr>
                <w:rFonts w:ascii="Times New Roman" w:eastAsia="Calibri" w:hAnsi="Times New Roman" w:cs="Times New Roman"/>
                <w:spacing w:val="-20"/>
                <w:sz w:val="26"/>
                <w:szCs w:val="26"/>
              </w:rPr>
            </w:pPr>
          </w:p>
        </w:tc>
        <w:tc>
          <w:tcPr>
            <w:tcW w:w="746" w:type="dxa"/>
          </w:tcPr>
          <w:p w:rsidR="007E5659" w:rsidRPr="007E5659" w:rsidRDefault="007E5659" w:rsidP="007E5659">
            <w:pPr>
              <w:spacing w:after="0" w:line="240" w:lineRule="auto"/>
              <w:jc w:val="both"/>
              <w:rPr>
                <w:rFonts w:ascii="Times New Roman" w:eastAsia="Calibri" w:hAnsi="Times New Roman" w:cs="Times New Roman"/>
                <w:spacing w:val="-20"/>
                <w:sz w:val="26"/>
                <w:szCs w:val="26"/>
              </w:rPr>
            </w:pPr>
          </w:p>
        </w:tc>
        <w:tc>
          <w:tcPr>
            <w:tcW w:w="1528" w:type="dxa"/>
          </w:tcPr>
          <w:p w:rsidR="007E5659" w:rsidRPr="007E5659" w:rsidRDefault="007E5659" w:rsidP="007E5659">
            <w:pPr>
              <w:spacing w:after="0" w:line="240" w:lineRule="auto"/>
              <w:jc w:val="both"/>
              <w:rPr>
                <w:rFonts w:ascii="Times New Roman" w:eastAsia="Calibri" w:hAnsi="Times New Roman" w:cs="Times New Roman"/>
                <w:spacing w:val="-20"/>
                <w:sz w:val="26"/>
                <w:szCs w:val="26"/>
              </w:rPr>
            </w:pPr>
          </w:p>
        </w:tc>
        <w:tc>
          <w:tcPr>
            <w:tcW w:w="701" w:type="dxa"/>
          </w:tcPr>
          <w:p w:rsidR="007E5659" w:rsidRPr="007E5659" w:rsidRDefault="007E5659" w:rsidP="007E5659">
            <w:pPr>
              <w:spacing w:after="0" w:line="240" w:lineRule="auto"/>
              <w:jc w:val="both"/>
              <w:rPr>
                <w:rFonts w:ascii="Times New Roman" w:eastAsia="Calibri" w:hAnsi="Times New Roman" w:cs="Times New Roman"/>
                <w:spacing w:val="-20"/>
                <w:sz w:val="26"/>
                <w:szCs w:val="26"/>
              </w:rPr>
            </w:pPr>
          </w:p>
        </w:tc>
        <w:tc>
          <w:tcPr>
            <w:tcW w:w="829" w:type="dxa"/>
          </w:tcPr>
          <w:p w:rsidR="007E5659" w:rsidRPr="007E5659" w:rsidRDefault="007E5659" w:rsidP="007E5659">
            <w:pPr>
              <w:spacing w:after="0" w:line="240" w:lineRule="auto"/>
              <w:jc w:val="both"/>
              <w:rPr>
                <w:rFonts w:ascii="Times New Roman" w:eastAsia="Calibri" w:hAnsi="Times New Roman" w:cs="Times New Roman"/>
                <w:spacing w:val="-20"/>
                <w:sz w:val="26"/>
                <w:szCs w:val="26"/>
              </w:rPr>
            </w:pPr>
          </w:p>
        </w:tc>
        <w:tc>
          <w:tcPr>
            <w:tcW w:w="837" w:type="dxa"/>
          </w:tcPr>
          <w:p w:rsidR="007E5659" w:rsidRPr="007E5659" w:rsidRDefault="007E5659" w:rsidP="007E5659">
            <w:pPr>
              <w:spacing w:after="0" w:line="240" w:lineRule="auto"/>
              <w:jc w:val="both"/>
              <w:rPr>
                <w:rFonts w:ascii="Times New Roman" w:eastAsia="Calibri" w:hAnsi="Times New Roman" w:cs="Times New Roman"/>
                <w:spacing w:val="-20"/>
                <w:sz w:val="26"/>
                <w:szCs w:val="26"/>
              </w:rPr>
            </w:pPr>
          </w:p>
        </w:tc>
        <w:tc>
          <w:tcPr>
            <w:tcW w:w="2202" w:type="dxa"/>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848" w:type="dxa"/>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944" w:type="dxa"/>
          </w:tcPr>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p w:rsidR="007E5659" w:rsidRPr="007E5659" w:rsidRDefault="007E5659" w:rsidP="007E5659">
            <w:pPr>
              <w:spacing w:after="0" w:line="240" w:lineRule="auto"/>
              <w:jc w:val="center"/>
              <w:rPr>
                <w:rFonts w:ascii="Times New Roman" w:eastAsia="Calibri" w:hAnsi="Times New Roman" w:cs="Times New Roman"/>
                <w:spacing w:val="-20"/>
                <w:sz w:val="26"/>
                <w:szCs w:val="26"/>
              </w:rPr>
            </w:pPr>
          </w:p>
        </w:tc>
        <w:tc>
          <w:tcPr>
            <w:tcW w:w="1524" w:type="dxa"/>
          </w:tcPr>
          <w:p w:rsidR="007E5659" w:rsidRPr="007E5659" w:rsidRDefault="007E5659" w:rsidP="007E5659">
            <w:pPr>
              <w:spacing w:after="0" w:line="240" w:lineRule="auto"/>
              <w:jc w:val="both"/>
              <w:rPr>
                <w:rFonts w:ascii="Times New Roman" w:eastAsia="Calibri" w:hAnsi="Times New Roman" w:cs="Times New Roman"/>
                <w:spacing w:val="-20"/>
                <w:sz w:val="26"/>
                <w:szCs w:val="26"/>
              </w:rPr>
            </w:pPr>
          </w:p>
        </w:tc>
        <w:tc>
          <w:tcPr>
            <w:tcW w:w="868" w:type="dxa"/>
          </w:tcPr>
          <w:p w:rsidR="007E5659" w:rsidRPr="007E5659" w:rsidRDefault="007E5659" w:rsidP="007E5659">
            <w:pPr>
              <w:spacing w:after="0" w:line="240" w:lineRule="auto"/>
              <w:jc w:val="both"/>
              <w:rPr>
                <w:rFonts w:ascii="Times New Roman" w:eastAsia="Calibri" w:hAnsi="Times New Roman" w:cs="Times New Roman"/>
                <w:spacing w:val="-20"/>
                <w:sz w:val="28"/>
                <w:szCs w:val="28"/>
              </w:rPr>
            </w:pPr>
          </w:p>
        </w:tc>
      </w:tr>
    </w:tbl>
    <w:p w:rsidR="007E5659" w:rsidRPr="007E5659" w:rsidRDefault="007E5659" w:rsidP="007E5659">
      <w:pPr>
        <w:spacing w:after="240" w:line="360" w:lineRule="exact"/>
        <w:ind w:left="-284" w:firstLine="710"/>
        <w:jc w:val="both"/>
        <w:rPr>
          <w:rFonts w:ascii="Times New Roman" w:eastAsia="Times New Roman" w:hAnsi="Times New Roman" w:cs="Times New Roman"/>
          <w:spacing w:val="-8"/>
          <w:sz w:val="28"/>
          <w:szCs w:val="28"/>
          <w:lang w:val="fr-FR" w:eastAsia="zh-CN"/>
        </w:rPr>
      </w:pPr>
    </w:p>
    <w:p w:rsidR="007E5659" w:rsidRPr="007E5659" w:rsidRDefault="007E5659" w:rsidP="007E5659">
      <w:pPr>
        <w:spacing w:after="240" w:line="360" w:lineRule="exact"/>
        <w:ind w:left="-284" w:firstLine="710"/>
        <w:jc w:val="both"/>
        <w:rPr>
          <w:rFonts w:ascii="Times New Roman" w:eastAsia="Times New Roman" w:hAnsi="Times New Roman" w:cs="Times New Roman"/>
          <w:sz w:val="28"/>
          <w:szCs w:val="28"/>
        </w:rPr>
      </w:pPr>
    </w:p>
    <w:p w:rsidR="007E5659" w:rsidRPr="007E5659" w:rsidRDefault="007E5659" w:rsidP="007E5659">
      <w:pPr>
        <w:spacing w:after="0" w:line="240" w:lineRule="auto"/>
        <w:jc w:val="center"/>
        <w:rPr>
          <w:rFonts w:ascii="Times New Roman" w:eastAsia="Times New Roman" w:hAnsi="Times New Roman" w:cs="Times New Roman"/>
          <w:sz w:val="28"/>
          <w:szCs w:val="28"/>
        </w:rPr>
        <w:sectPr w:rsidR="007E5659" w:rsidRPr="007E5659" w:rsidSect="00772B1F">
          <w:footnotePr>
            <w:numRestart w:val="eachSect"/>
          </w:footnotePr>
          <w:pgSz w:w="16840" w:h="11907" w:orient="landscape" w:code="9"/>
          <w:pgMar w:top="993" w:right="851" w:bottom="1134" w:left="567" w:header="454" w:footer="0" w:gutter="0"/>
          <w:cols w:space="720"/>
          <w:docGrid w:linePitch="360"/>
        </w:sectPr>
      </w:pPr>
    </w:p>
    <w:p w:rsidR="007E5659" w:rsidRPr="007E5659" w:rsidRDefault="007E5659" w:rsidP="007E5659">
      <w:pPr>
        <w:spacing w:after="0" w:line="240" w:lineRule="auto"/>
        <w:jc w:val="center"/>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lastRenderedPageBreak/>
        <w:t xml:space="preserve">THÔNG BÁO THAY ĐỔI CỔ ĐÔNG SÁNG LẬP/ </w:t>
      </w:r>
    </w:p>
    <w:p w:rsidR="007E5659" w:rsidRPr="007E5659" w:rsidRDefault="007E5659" w:rsidP="007E5659">
      <w:pPr>
        <w:spacing w:after="0" w:line="240" w:lineRule="auto"/>
        <w:jc w:val="center"/>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BÁO THAY ĐỔI CỔ ĐÔNG LÀ NHÀ ĐẦU TƯ NƯỚC NGOÀI CÔNG TY CỔ PHẦN</w:t>
      </w:r>
      <w:r w:rsidRPr="007E5659">
        <w:rPr>
          <w:rFonts w:ascii="Times New Roman" w:eastAsia="Times New Roman" w:hAnsi="Times New Roman" w:cs="Times New Roman"/>
          <w:sz w:val="28"/>
          <w:szCs w:val="28"/>
          <w:vertAlign w:val="superscript"/>
        </w:rPr>
        <w:footnoteReference w:id="5"/>
      </w:r>
    </w:p>
    <w:p w:rsidR="007E5659" w:rsidRPr="007E5659" w:rsidRDefault="007E5659" w:rsidP="007E5659">
      <w:pPr>
        <w:spacing w:before="240" w:after="120" w:line="276" w:lineRule="auto"/>
        <w:ind w:firstLine="709"/>
        <w:jc w:val="both"/>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 xml:space="preserve">Trường hợp thay đổi cổ đông sáng lập </w:t>
      </w:r>
      <w:r w:rsidRPr="007E5659">
        <w:rPr>
          <w:rFonts w:ascii="Times New Roman" w:eastAsia="Times New Roman" w:hAnsi="Times New Roman" w:cs="Times New Roman"/>
          <w:spacing w:val="-8"/>
          <w:sz w:val="28"/>
          <w:szCs w:val="28"/>
          <w:lang w:val="fr-FR" w:eastAsia="zh-CN"/>
        </w:rPr>
        <w:t>(</w:t>
      </w:r>
      <w:r w:rsidRPr="007E5659">
        <w:rPr>
          <w:rFonts w:ascii="Times New Roman" w:eastAsia="Times New Roman" w:hAnsi="Times New Roman" w:cs="Times New Roman"/>
          <w:i/>
          <w:iCs/>
          <w:sz w:val="28"/>
          <w:szCs w:val="28"/>
          <w:lang w:eastAsia="zh-CN"/>
        </w:rPr>
        <w:t>kê khai theo Mẫu số 7</w:t>
      </w:r>
      <w:r w:rsidRPr="007E5659">
        <w:rPr>
          <w:rFonts w:ascii="Times New Roman" w:eastAsia="Times New Roman" w:hAnsi="Times New Roman" w:cs="Times New Roman"/>
          <w:bCs/>
          <w:i/>
          <w:iCs/>
          <w:sz w:val="28"/>
          <w:szCs w:val="28"/>
          <w:lang w:eastAsia="zh-CN"/>
        </w:rPr>
        <w:t xml:space="preserve"> </w:t>
      </w:r>
      <w:r w:rsidRPr="007E5659">
        <w:rPr>
          <w:rFonts w:ascii="Times New Roman" w:eastAsia="Calibri" w:hAnsi="Times New Roman" w:cs="Times New Roman"/>
          <w:bCs/>
          <w:i/>
          <w:iCs/>
          <w:sz w:val="28"/>
          <w:szCs w:val="28"/>
        </w:rPr>
        <w:t>Phụ lục I</w:t>
      </w:r>
      <w:r w:rsidRPr="007E5659">
        <w:rPr>
          <w:rFonts w:ascii="Times New Roman" w:eastAsia="Times New Roman" w:hAnsi="Times New Roman" w:cs="Times New Roman"/>
          <w:i/>
          <w:iCs/>
          <w:sz w:val="28"/>
          <w:szCs w:val="28"/>
          <w:lang w:eastAsia="zh-CN"/>
        </w:rPr>
        <w:t xml:space="preserve"> ban hành kèm theo Thông tư này</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spacing w:val="-8"/>
          <w:sz w:val="28"/>
          <w:szCs w:val="28"/>
          <w:lang w:val="fr-FR" w:eastAsia="zh-CN"/>
        </w:rPr>
        <w:t xml:space="preserve">: Gửi kèm </w:t>
      </w:r>
      <w:r w:rsidRPr="007E5659">
        <w:rPr>
          <w:rFonts w:ascii="Times New Roman" w:eastAsia="Calibri" w:hAnsi="Times New Roman" w:cs="Times New Roman"/>
          <w:bCs/>
          <w:sz w:val="28"/>
          <w:szCs w:val="28"/>
        </w:rPr>
        <w:t>(</w:t>
      </w:r>
      <w:r w:rsidRPr="007E5659">
        <w:rPr>
          <w:rFonts w:ascii="Times New Roman" w:eastAsia="Calibri" w:hAnsi="Times New Roman" w:cs="Times New Roman"/>
          <w:bCs/>
          <w:i/>
          <w:sz w:val="28"/>
          <w:szCs w:val="28"/>
        </w:rPr>
        <w:t>Đối với cổ đông sáng lập có phần vốn góp không thay đổi, trong danh sách cổ đông sáng lập không bắt buộc phải có chữ ký của cổ đông sáng lập đó</w:t>
      </w:r>
      <w:r w:rsidRPr="007E5659">
        <w:rPr>
          <w:rFonts w:ascii="Times New Roman" w:eastAsia="Calibri" w:hAnsi="Times New Roman" w:cs="Times New Roman"/>
          <w:bCs/>
          <w:sz w:val="28"/>
          <w:szCs w:val="28"/>
        </w:rPr>
        <w:t>).</w:t>
      </w:r>
    </w:p>
    <w:p w:rsidR="007E5659" w:rsidRPr="007E5659" w:rsidRDefault="007E5659" w:rsidP="007E5659">
      <w:pPr>
        <w:spacing w:before="120" w:after="120" w:line="276" w:lineRule="auto"/>
        <w:ind w:firstLine="709"/>
        <w:jc w:val="both"/>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 xml:space="preserve">Trường hợp thay đổi cổ đông là nhà đầu tư nước ngoài </w:t>
      </w:r>
      <w:r w:rsidRPr="007E5659">
        <w:rPr>
          <w:rFonts w:ascii="Times New Roman" w:eastAsia="Times New Roman" w:hAnsi="Times New Roman" w:cs="Times New Roman"/>
          <w:spacing w:val="-8"/>
          <w:sz w:val="28"/>
          <w:szCs w:val="28"/>
          <w:lang w:val="fr-FR" w:eastAsia="zh-CN"/>
        </w:rPr>
        <w:t>(</w:t>
      </w:r>
      <w:r w:rsidRPr="007E5659">
        <w:rPr>
          <w:rFonts w:ascii="Times New Roman" w:eastAsia="Times New Roman" w:hAnsi="Times New Roman" w:cs="Times New Roman"/>
          <w:i/>
          <w:iCs/>
          <w:sz w:val="28"/>
          <w:szCs w:val="28"/>
          <w:lang w:eastAsia="zh-CN"/>
        </w:rPr>
        <w:t>kê khai theo Mẫu số 8 Phụ lục I ban hành kèm theo Thông tư này</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spacing w:val="-8"/>
          <w:sz w:val="28"/>
          <w:szCs w:val="28"/>
          <w:lang w:val="fr-FR" w:eastAsia="zh-CN"/>
        </w:rPr>
        <w:t xml:space="preserve">: Gửi kèm </w:t>
      </w:r>
      <w:r w:rsidRPr="007E5659">
        <w:rPr>
          <w:rFonts w:ascii="Times New Roman" w:eastAsia="Calibri" w:hAnsi="Times New Roman" w:cs="Times New Roman"/>
          <w:bCs/>
          <w:sz w:val="28"/>
          <w:szCs w:val="28"/>
        </w:rPr>
        <w:t>(</w:t>
      </w:r>
      <w:r w:rsidRPr="007E5659">
        <w:rPr>
          <w:rFonts w:ascii="Times New Roman" w:eastAsia="Calibri" w:hAnsi="Times New Roman" w:cs="Times New Roman"/>
          <w:bCs/>
          <w:i/>
          <w:sz w:val="28"/>
          <w:szCs w:val="28"/>
        </w:rPr>
        <w:t>Đối với cổ đông có phần vốn góp không thay đổi, trong danh sách cổ đông là nhà đầu tư nước ngoài không bắt buộc phải có chữ ký của cổ đông đó</w:t>
      </w:r>
      <w:r w:rsidRPr="007E5659">
        <w:rPr>
          <w:rFonts w:ascii="Times New Roman" w:eastAsia="Calibri" w:hAnsi="Times New Roman" w:cs="Times New Roman"/>
          <w:bCs/>
          <w:sz w:val="28"/>
          <w:szCs w:val="28"/>
        </w:rPr>
        <w:t>).</w:t>
      </w:r>
    </w:p>
    <w:p w:rsidR="007E5659" w:rsidRPr="007E5659" w:rsidRDefault="007E5659" w:rsidP="007E5659">
      <w:pPr>
        <w:spacing w:before="120" w:after="120" w:line="276" w:lineRule="auto"/>
        <w:ind w:firstLine="709"/>
        <w:jc w:val="both"/>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Doanh nghiệp cam kết đáp ứng điều kiện tiếp cận thị trường đối với các ngành nghề thuộc Danh mục ngành, nghề hạn chế tiếp cận thị trường đối với nhà đu tư nước ngoài theo quy định của pháp luật về đầu tư.</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br w:type="page"/>
      </w: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6"/>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Xã/Phường/Đặc khu: …………………………………………………</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Tỉnh/Thành phố trực thuộc trung ương: ………………………………</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7"/>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12065" t="5080" r="13335" b="698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26E47C"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Áp dụng từ ngày …..…./.……. đến ngày …..…/..…….</w:t>
            </w:r>
            <w:r w:rsidRPr="007E5659">
              <w:rPr>
                <w:rFonts w:ascii="Times New Roman" w:eastAsia="Calibri" w:hAnsi="Times New Roman" w:cs="Times New Roman"/>
                <w:sz w:val="28"/>
                <w:szCs w:val="28"/>
                <w:vertAlign w:val="superscript"/>
              </w:rPr>
              <w:footnoteReference w:customMarkFollows="1" w:id="8"/>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Tổng số lao động: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6985" b="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5EE688" id="Rectangle 948" o:spid="_x0000_s1026" style="position:absolute;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" strokeweight=".26mm">
                            <v:stroke endcap="square"/>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9"/>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6985" b="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7AD301" id="Rectangle 93" o:spid="_x0000_s1026" style="position:absolute;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Gửi kèm</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Gửi kèm.</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10"/>
        <w:t>1</w:t>
      </w:r>
    </w:p>
    <w:p w:rsidR="007E5659" w:rsidRPr="007E5659" w:rsidRDefault="007E5659"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94242</wp:posOffset>
                </wp:positionH>
                <wp:positionV relativeFrom="paragraph">
                  <wp:posOffset>-2914</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16B02" id="Rectangle 577" o:spid="_x0000_s1026" style="position:absolute;margin-left:7.4pt;margin-top:-.2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"/>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11"/>
              <w:t>1</w:t>
            </w:r>
            <w:r w:rsidRPr="007E5659" w:rsidDel="00295D85">
              <w:rPr>
                <w:rFonts w:ascii="Times New Roman" w:eastAsia="Times New Roman" w:hAnsi="Times New Roman" w:cs="Times New Roman"/>
                <w:sz w:val="26"/>
                <w:szCs w:val="26"/>
                <w:vertAlign w:val="superscript"/>
              </w:rPr>
              <w:t xml:space="preserve"> </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7E5659" w:rsidRPr="007E5659" w:rsidRDefault="007E5659" w:rsidP="007E5659">
      <w:pPr>
        <w:spacing w:after="0" w:line="240" w:lineRule="auto"/>
        <w:rPr>
          <w:rFonts w:ascii="Times New Roman" w:eastAsia="Calibri" w:hAnsi="Times New Roman" w:cs="Times New Roman"/>
          <w:sz w:val="20"/>
          <w:szCs w:val="20"/>
        </w:rPr>
        <w:sectPr w:rsidR="007E5659" w:rsidRPr="007E5659" w:rsidSect="00943BAC">
          <w:footnotePr>
            <w:numRestart w:val="eachSect"/>
          </w:footnotePr>
          <w:pgSz w:w="11907" w:h="16840" w:code="9"/>
          <w:pgMar w:top="851" w:right="1134" w:bottom="567" w:left="1701" w:header="454" w:footer="0" w:gutter="0"/>
          <w:cols w:space="720"/>
          <w:docGrid w:linePitch="360"/>
        </w:sectPr>
      </w:pPr>
    </w:p>
    <w:p w:rsidR="00105959" w:rsidRDefault="008F3E37"/>
    <w:sectPr w:rsidR="00105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E37" w:rsidRDefault="008F3E37" w:rsidP="007E5659">
      <w:pPr>
        <w:spacing w:after="0" w:line="240" w:lineRule="auto"/>
      </w:pPr>
      <w:r>
        <w:separator/>
      </w:r>
    </w:p>
  </w:endnote>
  <w:endnote w:type="continuationSeparator" w:id="0">
    <w:p w:rsidR="008F3E37" w:rsidRDefault="008F3E37"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E37" w:rsidRDefault="008F3E37" w:rsidP="007E5659">
      <w:pPr>
        <w:spacing w:after="0" w:line="240" w:lineRule="auto"/>
      </w:pPr>
      <w:r>
        <w:separator/>
      </w:r>
    </w:p>
  </w:footnote>
  <w:footnote w:type="continuationSeparator" w:id="0">
    <w:p w:rsidR="008F3E37" w:rsidRDefault="008F3E37"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7E5659" w:rsidRPr="00457E55" w:rsidRDefault="007E5659" w:rsidP="007E5659">
      <w:pPr>
        <w:pStyle w:val="FootnoteText"/>
        <w:jc w:val="both"/>
        <w:rPr>
          <w:spacing w:val="-10"/>
        </w:rPr>
      </w:pPr>
      <w:r w:rsidRPr="00457E55">
        <w:rPr>
          <w:spacing w:val="-10"/>
        </w:rPr>
        <w:t xml:space="preserve">- Các ngành, nghề cấm đầu tư kinh doanh quy định tại Điều 6 Luật Đầu tư; </w:t>
      </w:r>
    </w:p>
    <w:p w:rsidR="007E5659" w:rsidRPr="00457E55" w:rsidRDefault="007E5659" w:rsidP="007E5659">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uỷ quyền này sang người đại diện theo uỷ quyền khác. Trường hợp thay đổi thông tin của người đại diện theo uỷ quyền hiện có mà không thay đổi người đại diện theo uỷ quyền thì thực hiện bổ sung, cập nhật thông tin tại Mục B của Biểu mẫu này.</w:t>
      </w:r>
    </w:p>
  </w:footnote>
  <w:footnote w:id="4">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Nếu cột số 6 kê khai Số định danh cá nhân thì không phải kê khai các cột số 7, 8.</w:t>
      </w:r>
    </w:p>
    <w:p w:rsidR="007E5659" w:rsidRPr="00457E55" w:rsidRDefault="007E5659" w:rsidP="007E5659">
      <w:pPr>
        <w:pStyle w:val="FootnoteText"/>
        <w:jc w:val="both"/>
        <w:rPr>
          <w:spacing w:val="-10"/>
        </w:rPr>
      </w:pPr>
      <w:r w:rsidRPr="00457E55">
        <w:rPr>
          <w:spacing w:val="-10"/>
          <w:vertAlign w:val="superscript"/>
        </w:rPr>
        <w:t xml:space="preserve">3 </w:t>
      </w:r>
      <w:r w:rsidRPr="00457E55">
        <w:rPr>
          <w:spacing w:val="-10"/>
        </w:rPr>
        <w:t>Tỷ lệ % của phần vốn góp được ủy quyền đại diện trên tổng số vốn góp của thành viên đó tại doanh nghiệp.</w:t>
      </w:r>
    </w:p>
    <w:p w:rsidR="007E5659" w:rsidRPr="00457E55" w:rsidRDefault="007E5659" w:rsidP="007E5659">
      <w:pPr>
        <w:pStyle w:val="FootnoteText"/>
        <w:jc w:val="both"/>
        <w:rPr>
          <w:spacing w:val="-10"/>
        </w:rPr>
      </w:pPr>
      <w:r w:rsidRPr="00457E55">
        <w:rPr>
          <w:spacing w:val="-10"/>
          <w:vertAlign w:val="superscript"/>
        </w:rPr>
        <w:t xml:space="preserve">4 </w:t>
      </w:r>
      <w:r w:rsidRPr="00457E55">
        <w:rPr>
          <w:spacing w:val="-10"/>
        </w:rPr>
        <w:t>Người được kê khai thông tin ký vào phần này. Người đại diện theo uỷ quyền không thay đổi không bắt buộc phải ký vào phần này.</w:t>
      </w:r>
    </w:p>
  </w:footnote>
  <w:footnote w:id="5">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Dùng trong trường hợp (i) thay đổi từ cổ đông là nhà đầu tư nước ngoài này sang cổ đông là nhà đầu tư nước ngoài khác và (ii) thay đổi cổ đông sáng lập trong trường hợp cổ đông sáng lập chưa thanh toán số cổ phần đã đăng ký mua theo quy định tại Điều 113 Luật Doanh nghiệp. Trường hợp thay đổi thông tin của cổ đông sáng lập/cổ đông là nhà đầu tư nước ngoài hiện có mà không thay đổi cổ đông sáng lập/cổ đông là nhà đầu tư nước ngoài thì thực hiện bổ sung, cập nhật thông tin tại Mục B của Biểu mẫu này.</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7">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8">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9">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10">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11">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272A50"/>
    <w:rsid w:val="00642D81"/>
    <w:rsid w:val="007E5659"/>
    <w:rsid w:val="008F3E37"/>
    <w:rsid w:val="00D0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54A4"/>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cp:revision>
  <dcterms:created xsi:type="dcterms:W3CDTF">2025-07-14T03:10:00Z</dcterms:created>
  <dcterms:modified xsi:type="dcterms:W3CDTF">2025-07-14T03:10:00Z</dcterms:modified>
</cp:coreProperties>
</file>