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C7AE30" w14:textId="77777777" w:rsidR="00F07A4A" w:rsidRPr="004F09F1" w:rsidRDefault="00F07A4A" w:rsidP="00A47209">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CỘNG HÒA XÃ HỘI CHỦ NGHĨA VIỆT NAM</w:t>
      </w:r>
    </w:p>
    <w:p w14:paraId="56723882"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Độc lập - Tự do - Hạnh phúc</w:t>
      </w:r>
    </w:p>
    <w:p w14:paraId="76EEC198" w14:textId="77777777" w:rsidR="00F07A4A" w:rsidRPr="004F09F1" w:rsidRDefault="00F07A4A" w:rsidP="0052209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________________________  </w:t>
      </w:r>
    </w:p>
    <w:p w14:paraId="4085D36A" w14:textId="77777777" w:rsidR="00F07A4A" w:rsidRPr="004F09F1" w:rsidRDefault="00F07A4A" w:rsidP="00F07A4A">
      <w:pPr>
        <w:jc w:val="center"/>
        <w:rPr>
          <w:rFonts w:ascii="Times New Roman" w:hAnsi="Times New Roman"/>
          <w:color w:val="000000" w:themeColor="text1"/>
          <w:sz w:val="26"/>
          <w:szCs w:val="26"/>
        </w:rPr>
      </w:pPr>
    </w:p>
    <w:p w14:paraId="690C5243" w14:textId="77777777" w:rsidR="00F07A4A" w:rsidRPr="004F09F1" w:rsidRDefault="00F07A4A" w:rsidP="00F07A4A">
      <w:pPr>
        <w:jc w:val="center"/>
        <w:rPr>
          <w:rStyle w:val="Style18ptBold"/>
          <w:rFonts w:ascii="Times New Roman" w:hAnsi="Times New Roman"/>
          <w:b w:val="0"/>
          <w:color w:val="000000" w:themeColor="text1"/>
          <w:sz w:val="26"/>
          <w:szCs w:val="26"/>
        </w:rPr>
      </w:pPr>
      <w:r w:rsidRPr="004F09F1">
        <w:rPr>
          <w:rFonts w:ascii="Times New Roman" w:hAnsi="Times New Roman"/>
          <w:bCs/>
          <w:color w:val="000000" w:themeColor="text1"/>
          <w:sz w:val="26"/>
          <w:szCs w:val="26"/>
        </w:rPr>
        <w:t> </w:t>
      </w:r>
      <w:r w:rsidRPr="004F09F1">
        <w:rPr>
          <w:rStyle w:val="Style18ptBold"/>
          <w:rFonts w:ascii="Times New Roman" w:hAnsi="Times New Roman"/>
          <w:b w:val="0"/>
          <w:color w:val="000000" w:themeColor="text1"/>
          <w:sz w:val="26"/>
          <w:szCs w:val="26"/>
        </w:rPr>
        <w:t>ĐIỀU LỆ  </w:t>
      </w:r>
    </w:p>
    <w:p w14:paraId="1ABA9B5A" w14:textId="77777777" w:rsidR="003354DC" w:rsidRPr="004F09F1" w:rsidRDefault="003354DC" w:rsidP="00F07A4A">
      <w:pPr>
        <w:jc w:val="center"/>
        <w:rPr>
          <w:rStyle w:val="Style18ptBold"/>
          <w:rFonts w:ascii="Times New Roman" w:hAnsi="Times New Roman"/>
          <w:b w:val="0"/>
          <w:color w:val="000000" w:themeColor="text1"/>
          <w:sz w:val="26"/>
          <w:szCs w:val="26"/>
        </w:rPr>
      </w:pPr>
    </w:p>
    <w:p w14:paraId="6F7BAF3E" w14:textId="5800C1FB" w:rsidR="00523AFD" w:rsidRPr="004F09F1" w:rsidRDefault="005A2FC7" w:rsidP="002809A5">
      <w:pPr>
        <w:spacing w:line="244" w:lineRule="auto"/>
        <w:ind w:left="107"/>
        <w:jc w:val="center"/>
        <w:rPr>
          <w:rFonts w:ascii="Times New Roman" w:hAnsi="Times New Roman"/>
          <w:b/>
          <w:sz w:val="26"/>
          <w:szCs w:val="26"/>
        </w:rPr>
      </w:pPr>
      <w:r w:rsidRPr="005A2FC7">
        <w:rPr>
          <w:rFonts w:ascii="Times New Roman" w:hAnsi="Times New Roman"/>
          <w:b/>
          <w:sz w:val="26"/>
          <w:szCs w:val="26"/>
        </w:rPr>
        <w:t>CÔNG TY TNHH TMDV NGŨ KIM THỊNH PHÁT</w:t>
      </w:r>
    </w:p>
    <w:p w14:paraId="460DDF5D" w14:textId="44E3BAA2" w:rsidR="00717626" w:rsidRPr="004F09F1" w:rsidRDefault="00717626" w:rsidP="00717626">
      <w:pPr>
        <w:spacing w:line="244" w:lineRule="auto"/>
        <w:ind w:left="107"/>
        <w:rPr>
          <w:rFonts w:ascii="Times New Roman" w:hAnsi="Times New Roman"/>
          <w:sz w:val="26"/>
          <w:szCs w:val="26"/>
        </w:rPr>
      </w:pPr>
    </w:p>
    <w:p w14:paraId="03AAE63F" w14:textId="23DDC842" w:rsidR="00C55F5F" w:rsidRPr="004F09F1" w:rsidRDefault="009B7A0B" w:rsidP="009B7A0B">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Ông/Bà</w:t>
      </w:r>
      <w:r w:rsidR="00C55F5F" w:rsidRPr="004F09F1">
        <w:rPr>
          <w:rFonts w:ascii="Times New Roman" w:hAnsi="Times New Roman"/>
          <w:sz w:val="26"/>
          <w:szCs w:val="26"/>
        </w:rPr>
        <w:t xml:space="preserve"> : </w:t>
      </w:r>
      <w:r w:rsidR="00C522EE" w:rsidRPr="00C522EE">
        <w:rPr>
          <w:rFonts w:ascii="Times New Roman" w:hAnsi="Times New Roman"/>
          <w:color w:val="000000" w:themeColor="text1"/>
          <w:sz w:val="26"/>
          <w:szCs w:val="26"/>
          <w:lang w:eastAsia="zh-CN"/>
        </w:rPr>
        <w:t>ZHONG XIANGHAI</w:t>
      </w:r>
    </w:p>
    <w:p w14:paraId="4E4FB728" w14:textId="7FA3A325"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sidR="006C3ECD">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006C3ECD"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332632E" w14:textId="77777777" w:rsidR="00C55F5F" w:rsidRPr="004F09F1" w:rsidRDefault="00C55F5F" w:rsidP="009B7A0B">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1F13B9E6" w14:textId="77777777" w:rsidR="00C55F5F" w:rsidRPr="004F09F1" w:rsidRDefault="00C55F5F" w:rsidP="009B7A0B">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54144" behindDoc="1" locked="0" layoutInCell="1" allowOverlap="1" wp14:anchorId="2DE1F911" wp14:editId="027A0DE4">
                <wp:simplePos x="0" y="0"/>
                <wp:positionH relativeFrom="page">
                  <wp:posOffset>1099185</wp:posOffset>
                </wp:positionH>
                <wp:positionV relativeFrom="paragraph">
                  <wp:posOffset>203200</wp:posOffset>
                </wp:positionV>
                <wp:extent cx="170815" cy="360045"/>
                <wp:effectExtent l="3810" t="4445" r="6350" b="6985"/>
                <wp:wrapNone/>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59"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0"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D316026" id="Group 49" o:spid="_x0000_s1026" style="position:absolute;margin-left:86.55pt;margin-top:16pt;width:13.45pt;height:28.35pt;z-index:-25166233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55168" behindDoc="1" locked="0" layoutInCell="1" allowOverlap="1" wp14:anchorId="56D50A9F" wp14:editId="1F7390DD">
                <wp:simplePos x="0" y="0"/>
                <wp:positionH relativeFrom="page">
                  <wp:posOffset>3764915</wp:posOffset>
                </wp:positionH>
                <wp:positionV relativeFrom="paragraph">
                  <wp:posOffset>195580</wp:posOffset>
                </wp:positionV>
                <wp:extent cx="203200" cy="367665"/>
                <wp:effectExtent l="2540" t="0" r="3810" b="6985"/>
                <wp:wrapNone/>
                <wp:docPr id="6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62"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70EE54B" id="Group 61" o:spid="_x0000_s1026" style="position:absolute;margin-left:296.45pt;margin-top:15.4pt;width:16pt;height:28.95pt;z-index:-25166131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4KV8r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C55F5F" w:rsidRPr="004F09F1" w14:paraId="55E71B1D" w14:textId="77777777" w:rsidTr="00AB290F">
        <w:trPr>
          <w:trHeight w:val="296"/>
        </w:trPr>
        <w:tc>
          <w:tcPr>
            <w:tcW w:w="3463" w:type="dxa"/>
          </w:tcPr>
          <w:p w14:paraId="52CF6C65" w14:textId="77777777" w:rsidR="00C55F5F" w:rsidRPr="004F09F1" w:rsidRDefault="00C55F5F" w:rsidP="00AB290F">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A7E2F3C" w14:textId="77777777" w:rsidR="00C55F5F" w:rsidRPr="004F09F1" w:rsidRDefault="00C55F5F" w:rsidP="00AB290F">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C55F5F" w:rsidRPr="004F09F1" w14:paraId="25C3AFC2" w14:textId="77777777" w:rsidTr="00AB290F">
        <w:trPr>
          <w:trHeight w:val="292"/>
        </w:trPr>
        <w:tc>
          <w:tcPr>
            <w:tcW w:w="3463" w:type="dxa"/>
          </w:tcPr>
          <w:p w14:paraId="1E080D5D" w14:textId="77777777" w:rsidR="00C55F5F" w:rsidRPr="004F09F1" w:rsidRDefault="00C55F5F" w:rsidP="00AB290F">
            <w:pPr>
              <w:pStyle w:val="TableParagraph"/>
              <w:spacing w:line="272" w:lineRule="exact"/>
              <w:ind w:left="0"/>
              <w:rPr>
                <w:sz w:val="26"/>
                <w:szCs w:val="26"/>
              </w:rPr>
            </w:pPr>
            <w:r w:rsidRPr="004F09F1">
              <w:rPr>
                <w:sz w:val="26"/>
                <w:szCs w:val="26"/>
              </w:rPr>
              <w:t>Căn cước công dân</w:t>
            </w:r>
          </w:p>
        </w:tc>
        <w:tc>
          <w:tcPr>
            <w:tcW w:w="3171" w:type="dxa"/>
          </w:tcPr>
          <w:p w14:paraId="35F57CDB" w14:textId="77777777" w:rsidR="00C55F5F" w:rsidRPr="004F09F1" w:rsidRDefault="00C55F5F" w:rsidP="00AB290F">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5DF1A91C" w14:textId="61707947" w:rsidR="00C55F5F" w:rsidRPr="004F09F1" w:rsidRDefault="00C55F5F" w:rsidP="009B7A0B">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00C91404" w:rsidRPr="00C91404">
        <w:rPr>
          <w:rFonts w:ascii="Times New Roman" w:hAnsi="Times New Roman"/>
          <w:color w:val="000000" w:themeColor="text1"/>
          <w:sz w:val="26"/>
          <w:szCs w:val="26"/>
          <w:lang w:eastAsia="zh-CN"/>
        </w:rPr>
        <w:t>ED6210467</w:t>
      </w:r>
    </w:p>
    <w:p w14:paraId="1AF18BEA" w14:textId="61CFE08C" w:rsidR="00C55F5F" w:rsidRPr="004F09F1" w:rsidRDefault="00C55F5F" w:rsidP="009B7A0B">
      <w:pPr>
        <w:pStyle w:val="BodyText"/>
        <w:tabs>
          <w:tab w:val="left" w:pos="2742"/>
        </w:tabs>
        <w:ind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00B54B7B"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3F914356" w14:textId="77777777" w:rsidR="00C55F5F" w:rsidRPr="004F09F1" w:rsidRDefault="00C55F5F" w:rsidP="009B7A0B">
      <w:pPr>
        <w:pStyle w:val="BodyText"/>
        <w:tabs>
          <w:tab w:val="left" w:pos="2742"/>
        </w:tabs>
        <w:ind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2D0FDFA" w14:textId="366723D5"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Địa chỉ thường trú: </w:t>
      </w:r>
      <w:r w:rsidR="008E3770" w:rsidRPr="008E3770">
        <w:rPr>
          <w:rFonts w:ascii="Times New Roman" w:hAnsi="Times New Roman"/>
          <w:color w:val="000000" w:themeColor="text1"/>
          <w:sz w:val="26"/>
          <w:szCs w:val="26"/>
          <w:lang w:val="vi" w:eastAsia="zh-CN"/>
        </w:rPr>
        <w:t>Số 21 Tổ dân c</w:t>
      </w:r>
      <w:r w:rsidR="008E3770" w:rsidRPr="008E3770">
        <w:rPr>
          <w:rFonts w:ascii="Times New Roman" w:hAnsi="Times New Roman" w:hint="eastAsia"/>
          <w:color w:val="000000" w:themeColor="text1"/>
          <w:sz w:val="26"/>
          <w:szCs w:val="26"/>
          <w:lang w:val="vi" w:eastAsia="zh-CN"/>
        </w:rPr>
        <w:t>ư</w:t>
      </w:r>
      <w:r w:rsidR="008E3770" w:rsidRPr="008E3770">
        <w:rPr>
          <w:rFonts w:ascii="Times New Roman" w:hAnsi="Times New Roman"/>
          <w:color w:val="000000" w:themeColor="text1"/>
          <w:sz w:val="26"/>
          <w:szCs w:val="26"/>
          <w:lang w:val="vi" w:eastAsia="zh-CN"/>
        </w:rPr>
        <w:t xml:space="preserve"> Phá Ngõa Phòng,Thôn Tr</w:t>
      </w:r>
      <w:r w:rsidR="008E3770" w:rsidRPr="008E3770">
        <w:rPr>
          <w:rFonts w:ascii="Times New Roman" w:hAnsi="Times New Roman" w:hint="eastAsia"/>
          <w:color w:val="000000" w:themeColor="text1"/>
          <w:sz w:val="26"/>
          <w:szCs w:val="26"/>
          <w:lang w:val="vi" w:eastAsia="zh-CN"/>
        </w:rPr>
        <w:t>ươ</w:t>
      </w:r>
      <w:r w:rsidR="008E3770" w:rsidRPr="008E3770">
        <w:rPr>
          <w:rFonts w:ascii="Times New Roman" w:hAnsi="Times New Roman"/>
          <w:color w:val="000000" w:themeColor="text1"/>
          <w:sz w:val="26"/>
          <w:szCs w:val="26"/>
          <w:lang w:val="vi" w:eastAsia="zh-CN"/>
        </w:rPr>
        <w:t>ng Gia,Trấn Tiên Long,Thành phố Vĩnh Xuyên,Thành phố Trùng Khánh,Trung Quốc</w:t>
      </w:r>
    </w:p>
    <w:p w14:paraId="7957CC9D" w14:textId="7618AAE0" w:rsidR="00C55F5F" w:rsidRPr="004F09F1" w:rsidRDefault="00C55F5F" w:rsidP="00D33C6C">
      <w:pPr>
        <w:tabs>
          <w:tab w:val="left" w:leader="dot" w:pos="8789"/>
        </w:tabs>
        <w:suppressAutoHyphens/>
        <w:spacing w:before="120"/>
        <w:jc w:val="both"/>
        <w:rPr>
          <w:rFonts w:ascii="Times New Roman" w:hAnsi="Times New Roman"/>
          <w:color w:val="000000" w:themeColor="text1"/>
          <w:sz w:val="26"/>
          <w:szCs w:val="26"/>
          <w:lang w:val="vi" w:eastAsia="zh-CN"/>
        </w:rPr>
      </w:pPr>
      <w:r w:rsidRPr="004F09F1">
        <w:rPr>
          <w:rFonts w:ascii="Times New Roman" w:hAnsi="Times New Roman"/>
          <w:sz w:val="26"/>
          <w:szCs w:val="26"/>
          <w:lang w:val="vi"/>
        </w:rPr>
        <w:t xml:space="preserve">Địa chỉ liên lạc: </w:t>
      </w:r>
      <w:r w:rsidR="00D33C6C" w:rsidRPr="00D33C6C">
        <w:rPr>
          <w:rFonts w:ascii="Times New Roman" w:hAnsi="Times New Roman"/>
          <w:color w:val="000000" w:themeColor="text1"/>
          <w:sz w:val="26"/>
          <w:szCs w:val="26"/>
          <w:lang w:val="vi" w:eastAsia="zh-CN"/>
        </w:rPr>
        <w:t>Ô 8, Lô DC 76, Đ</w:t>
      </w:r>
      <w:r w:rsidR="00D33C6C" w:rsidRPr="00D33C6C">
        <w:rPr>
          <w:rFonts w:ascii="Times New Roman" w:hAnsi="Times New Roman" w:hint="eastAsia"/>
          <w:color w:val="000000" w:themeColor="text1"/>
          <w:sz w:val="26"/>
          <w:szCs w:val="26"/>
          <w:lang w:val="vi" w:eastAsia="zh-CN"/>
        </w:rPr>
        <w:t>ư</w:t>
      </w:r>
      <w:r w:rsidR="00D33C6C" w:rsidRPr="00D33C6C">
        <w:rPr>
          <w:rFonts w:ascii="Times New Roman" w:hAnsi="Times New Roman"/>
          <w:color w:val="000000" w:themeColor="text1"/>
          <w:sz w:val="26"/>
          <w:szCs w:val="26"/>
          <w:lang w:val="vi" w:eastAsia="zh-CN"/>
        </w:rPr>
        <w:t>ờng DA8, KDC Việt Sing, Khu phố Bình Giao, Ph</w:t>
      </w:r>
      <w:r w:rsidR="00D33C6C" w:rsidRPr="00D33C6C">
        <w:rPr>
          <w:rFonts w:ascii="Times New Roman" w:hAnsi="Times New Roman" w:hint="eastAsia"/>
          <w:color w:val="000000" w:themeColor="text1"/>
          <w:sz w:val="26"/>
          <w:szCs w:val="26"/>
          <w:lang w:val="vi" w:eastAsia="zh-CN"/>
        </w:rPr>
        <w:t>ư</w:t>
      </w:r>
      <w:r w:rsidR="00D33C6C" w:rsidRPr="00D33C6C">
        <w:rPr>
          <w:rFonts w:ascii="Times New Roman" w:hAnsi="Times New Roman"/>
          <w:color w:val="000000" w:themeColor="text1"/>
          <w:sz w:val="26"/>
          <w:szCs w:val="26"/>
          <w:lang w:val="vi" w:eastAsia="zh-CN"/>
        </w:rPr>
        <w:t>ờng Thuận</w:t>
      </w:r>
      <w:r w:rsidR="0070071F">
        <w:rPr>
          <w:rFonts w:ascii="Times New Roman" w:hAnsi="Times New Roman"/>
          <w:color w:val="000000" w:themeColor="text1"/>
          <w:sz w:val="26"/>
          <w:szCs w:val="26"/>
          <w:lang w:eastAsia="zh-CN"/>
        </w:rPr>
        <w:t xml:space="preserve"> </w:t>
      </w:r>
      <w:r w:rsidR="00D33C6C" w:rsidRPr="00D33C6C">
        <w:rPr>
          <w:rFonts w:ascii="Times New Roman" w:hAnsi="Times New Roman"/>
          <w:color w:val="000000" w:themeColor="text1"/>
          <w:sz w:val="26"/>
          <w:szCs w:val="26"/>
          <w:lang w:val="vi" w:eastAsia="zh-CN"/>
        </w:rPr>
        <w:t>Giao, Thành phố Thuận An, Tỉnh Bình D</w:t>
      </w:r>
      <w:r w:rsidR="00D33C6C" w:rsidRPr="00D33C6C">
        <w:rPr>
          <w:rFonts w:ascii="Times New Roman" w:hAnsi="Times New Roman" w:hint="eastAsia"/>
          <w:color w:val="000000" w:themeColor="text1"/>
          <w:sz w:val="26"/>
          <w:szCs w:val="26"/>
          <w:lang w:val="vi" w:eastAsia="zh-CN"/>
        </w:rPr>
        <w:t>ươ</w:t>
      </w:r>
      <w:r w:rsidR="00D33C6C" w:rsidRPr="00D33C6C">
        <w:rPr>
          <w:rFonts w:ascii="Times New Roman" w:hAnsi="Times New Roman"/>
          <w:color w:val="000000" w:themeColor="text1"/>
          <w:sz w:val="26"/>
          <w:szCs w:val="26"/>
          <w:lang w:val="vi" w:eastAsia="zh-CN"/>
        </w:rPr>
        <w:t>ng, Việt Nam</w:t>
      </w:r>
    </w:p>
    <w:p w14:paraId="38519C32" w14:textId="51EA24AC" w:rsidR="00C55F5F" w:rsidRPr="004F09F1" w:rsidRDefault="00C55F5F" w:rsidP="00C55F5F">
      <w:pPr>
        <w:tabs>
          <w:tab w:val="left" w:leader="dot" w:pos="8789"/>
        </w:tabs>
        <w:suppressAutoHyphens/>
        <w:spacing w:before="120"/>
        <w:jc w:val="both"/>
        <w:rPr>
          <w:rFonts w:ascii="Times New Roman" w:hAnsi="Times New Roman"/>
          <w:sz w:val="26"/>
          <w:szCs w:val="26"/>
          <w:lang w:val="vi" w:eastAsia="zh-CN"/>
        </w:rPr>
      </w:pPr>
      <w:r w:rsidRPr="004F09F1">
        <w:rPr>
          <w:rFonts w:ascii="Times New Roman" w:hAnsi="Times New Roman"/>
          <w:sz w:val="26"/>
          <w:szCs w:val="26"/>
          <w:lang w:val="vi"/>
        </w:rPr>
        <w:t xml:space="preserve">Điện thoại (nếu có): </w:t>
      </w:r>
      <w:r w:rsidR="00895C5A" w:rsidRPr="00895C5A">
        <w:rPr>
          <w:rFonts w:ascii="Times New Roman" w:hAnsi="Times New Roman"/>
          <w:sz w:val="26"/>
          <w:szCs w:val="26"/>
          <w:lang w:val="vi"/>
        </w:rPr>
        <w:t>0347001496</w:t>
      </w:r>
      <w:r w:rsidRPr="004F09F1">
        <w:rPr>
          <w:rFonts w:ascii="Times New Roman" w:hAnsi="Times New Roman"/>
          <w:color w:val="081C36"/>
          <w:spacing w:val="3"/>
          <w:sz w:val="26"/>
          <w:szCs w:val="26"/>
          <w:shd w:val="clear" w:color="auto" w:fill="FFFFFF"/>
          <w:lang w:val="vi"/>
        </w:rPr>
        <w:t xml:space="preserve">       </w:t>
      </w:r>
      <w:r w:rsidRPr="004F09F1">
        <w:rPr>
          <w:rFonts w:ascii="Times New Roman" w:hAnsi="Times New Roman"/>
          <w:sz w:val="26"/>
          <w:szCs w:val="26"/>
          <w:lang w:val="vi"/>
        </w:rPr>
        <w:t xml:space="preserve">mail (nếu có): </w:t>
      </w:r>
    </w:p>
    <w:p w14:paraId="746F5CA3" w14:textId="1ED59B13" w:rsidR="00717626" w:rsidRPr="004F09F1" w:rsidRDefault="00717626" w:rsidP="00717626">
      <w:pPr>
        <w:pStyle w:val="BodyText"/>
        <w:ind w:left="107"/>
        <w:rPr>
          <w:rFonts w:ascii="Times New Roman" w:hAnsi="Times New Roman"/>
        </w:rPr>
      </w:pPr>
    </w:p>
    <w:p w14:paraId="2063B61E" w14:textId="77777777" w:rsidR="00717626" w:rsidRPr="004F09F1" w:rsidRDefault="00717626" w:rsidP="00717626">
      <w:pPr>
        <w:spacing w:line="244" w:lineRule="auto"/>
        <w:ind w:left="107"/>
        <w:rPr>
          <w:rFonts w:ascii="Times New Roman" w:hAnsi="Times New Roman"/>
          <w:sz w:val="26"/>
          <w:szCs w:val="26"/>
        </w:rPr>
      </w:pPr>
    </w:p>
    <w:p w14:paraId="1B97F3AF" w14:textId="77777777" w:rsidR="00F07A4A" w:rsidRPr="004F09F1" w:rsidRDefault="00F07A4A" w:rsidP="00F07A4A">
      <w:pPr>
        <w:ind w:left="420" w:hanging="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E113CB6" w14:textId="7DFF95FE" w:rsidR="009D4825" w:rsidRPr="004F09F1" w:rsidRDefault="009D4825" w:rsidP="009D4825">
      <w:pPr>
        <w:ind w:left="123" w:right="292"/>
        <w:rPr>
          <w:rFonts w:ascii="Times New Roman" w:hAnsi="Times New Roman"/>
          <w:sz w:val="26"/>
          <w:szCs w:val="26"/>
        </w:rPr>
      </w:pPr>
      <w:bookmarkStart w:id="0" w:name="_Hlk529177965"/>
      <w:r w:rsidRPr="004F09F1">
        <w:rPr>
          <w:rFonts w:ascii="Times New Roman" w:hAnsi="Times New Roman"/>
          <w:sz w:val="26"/>
          <w:szCs w:val="26"/>
        </w:rPr>
        <w:t xml:space="preserve">      Là Chủ sở hữu của </w:t>
      </w:r>
      <w:r w:rsidR="00E4507B">
        <w:rPr>
          <w:rFonts w:ascii="Times New Roman" w:hAnsi="Times New Roman"/>
          <w:b/>
          <w:sz w:val="26"/>
          <w:szCs w:val="26"/>
        </w:rPr>
        <w:t>CÔNG TY TNHH TMDV NGŨ KIM THỊNH PHÁT</w:t>
      </w:r>
      <w:r w:rsidR="00F45C36" w:rsidRPr="004F09F1">
        <w:rPr>
          <w:rFonts w:ascii="Times New Roman" w:hAnsi="Times New Roman"/>
          <w:sz w:val="26"/>
          <w:szCs w:val="26"/>
        </w:rPr>
        <w:t xml:space="preserve">  </w:t>
      </w:r>
      <w:r w:rsidRPr="004F09F1">
        <w:rPr>
          <w:rFonts w:ascii="Times New Roman" w:hAnsi="Times New Roman"/>
          <w:sz w:val="26"/>
          <w:szCs w:val="26"/>
        </w:rPr>
        <w:t xml:space="preserve">đồng ý ký tên và </w:t>
      </w:r>
      <w:r w:rsidRPr="004F09F1">
        <w:rPr>
          <w:rFonts w:ascii="Times New Roman" w:hAnsi="Times New Roman"/>
          <w:spacing w:val="-62"/>
          <w:sz w:val="26"/>
          <w:szCs w:val="26"/>
        </w:rPr>
        <w:t xml:space="preserve"> </w:t>
      </w:r>
      <w:r w:rsidRPr="004F09F1">
        <w:rPr>
          <w:rFonts w:ascii="Times New Roman" w:hAnsi="Times New Roman"/>
          <w:sz w:val="26"/>
          <w:szCs w:val="26"/>
        </w:rPr>
        <w:t>chấp thuận thành lập</w:t>
      </w:r>
      <w:r w:rsidR="00F45C36" w:rsidRPr="004F09F1">
        <w:rPr>
          <w:rFonts w:ascii="Times New Roman" w:hAnsi="Times New Roman"/>
          <w:b/>
          <w:sz w:val="26"/>
          <w:szCs w:val="26"/>
        </w:rPr>
        <w:t xml:space="preserve"> </w:t>
      </w:r>
      <w:r w:rsidR="00E4507B">
        <w:rPr>
          <w:rFonts w:ascii="Times New Roman" w:hAnsi="Times New Roman"/>
          <w:b/>
          <w:sz w:val="26"/>
          <w:szCs w:val="26"/>
        </w:rPr>
        <w:t>CÔNG TY TNHH TMDV NGŨ KIM THỊNH PHÁT</w:t>
      </w:r>
      <w:r w:rsidR="009D5451" w:rsidRPr="004F09F1">
        <w:rPr>
          <w:rFonts w:ascii="Times New Roman" w:hAnsi="Times New Roman"/>
          <w:sz w:val="26"/>
          <w:szCs w:val="26"/>
        </w:rPr>
        <w:t xml:space="preserve"> </w:t>
      </w:r>
      <w:r w:rsidRPr="004F09F1">
        <w:rPr>
          <w:rFonts w:ascii="Times New Roman" w:hAnsi="Times New Roman"/>
          <w:sz w:val="26"/>
          <w:szCs w:val="26"/>
        </w:rPr>
        <w:t>với Điều lệ</w:t>
      </w:r>
      <w:r w:rsidRPr="004F09F1">
        <w:rPr>
          <w:rFonts w:ascii="Times New Roman" w:hAnsi="Times New Roman"/>
          <w:spacing w:val="1"/>
          <w:sz w:val="26"/>
          <w:szCs w:val="26"/>
        </w:rPr>
        <w:t xml:space="preserve"> </w:t>
      </w:r>
      <w:r w:rsidRPr="004F09F1">
        <w:rPr>
          <w:rFonts w:ascii="Times New Roman" w:hAnsi="Times New Roman"/>
          <w:sz w:val="26"/>
          <w:szCs w:val="26"/>
        </w:rPr>
        <w:t>được thông qua theo quy định của Luật Doanh nghiệp số 59/2020/QH14 được Quốc Hội</w:t>
      </w:r>
      <w:r w:rsidRPr="004F09F1">
        <w:rPr>
          <w:rFonts w:ascii="Times New Roman" w:hAnsi="Times New Roman"/>
          <w:spacing w:val="1"/>
          <w:sz w:val="26"/>
          <w:szCs w:val="26"/>
        </w:rPr>
        <w:t xml:space="preserve"> </w:t>
      </w:r>
      <w:r w:rsidRPr="004F09F1">
        <w:rPr>
          <w:rFonts w:ascii="Times New Roman" w:hAnsi="Times New Roman"/>
          <w:sz w:val="26"/>
          <w:szCs w:val="26"/>
        </w:rPr>
        <w:t>nước Cộng hòa Xã hội Chủ nghĩa Việt Nam thông qua ngày 17/6/2020, gồm các điều,</w:t>
      </w:r>
      <w:r w:rsidRPr="004F09F1">
        <w:rPr>
          <w:rFonts w:ascii="Times New Roman" w:hAnsi="Times New Roman"/>
          <w:spacing w:val="1"/>
          <w:sz w:val="26"/>
          <w:szCs w:val="26"/>
        </w:rPr>
        <w:t xml:space="preserve"> </w:t>
      </w:r>
      <w:r w:rsidRPr="004F09F1">
        <w:rPr>
          <w:rFonts w:ascii="Times New Roman" w:hAnsi="Times New Roman"/>
          <w:sz w:val="26"/>
          <w:szCs w:val="26"/>
        </w:rPr>
        <w:t>khoản</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Điều</w:t>
      </w:r>
      <w:r w:rsidRPr="004F09F1">
        <w:rPr>
          <w:rFonts w:ascii="Times New Roman" w:hAnsi="Times New Roman"/>
          <w:spacing w:val="-1"/>
          <w:sz w:val="26"/>
          <w:szCs w:val="26"/>
        </w:rPr>
        <w:t xml:space="preserve"> </w:t>
      </w:r>
      <w:r w:rsidRPr="004F09F1">
        <w:rPr>
          <w:rFonts w:ascii="Times New Roman" w:hAnsi="Times New Roman"/>
          <w:sz w:val="26"/>
          <w:szCs w:val="26"/>
        </w:rPr>
        <w:t>lệ</w:t>
      </w:r>
      <w:r w:rsidRPr="004F09F1">
        <w:rPr>
          <w:rFonts w:ascii="Times New Roman" w:hAnsi="Times New Roman"/>
          <w:spacing w:val="-1"/>
          <w:sz w:val="26"/>
          <w:szCs w:val="26"/>
        </w:rPr>
        <w:t xml:space="preserve"> </w:t>
      </w:r>
      <w:r w:rsidRPr="004F09F1">
        <w:rPr>
          <w:rFonts w:ascii="Times New Roman" w:hAnsi="Times New Roman"/>
          <w:sz w:val="26"/>
          <w:szCs w:val="26"/>
        </w:rPr>
        <w:t>này</w:t>
      </w:r>
      <w:r w:rsidRPr="004F09F1">
        <w:rPr>
          <w:rFonts w:ascii="Times New Roman" w:hAnsi="Times New Roman"/>
          <w:spacing w:val="-4"/>
          <w:sz w:val="26"/>
          <w:szCs w:val="26"/>
        </w:rPr>
        <w:t xml:space="preserve"> </w:t>
      </w:r>
      <w:r w:rsidRPr="004F09F1">
        <w:rPr>
          <w:rFonts w:ascii="Times New Roman" w:hAnsi="Times New Roman"/>
          <w:sz w:val="26"/>
          <w:szCs w:val="26"/>
        </w:rPr>
        <w:t>như sau:</w:t>
      </w:r>
    </w:p>
    <w:p w14:paraId="260EBA63" w14:textId="77777777" w:rsidR="009D4825" w:rsidRPr="004F09F1" w:rsidRDefault="009D4825" w:rsidP="009D4825">
      <w:pPr>
        <w:pStyle w:val="BodyText"/>
        <w:ind w:left="107"/>
        <w:rPr>
          <w:rFonts w:ascii="Times New Roman" w:hAnsi="Times New Roman"/>
        </w:rPr>
      </w:pPr>
    </w:p>
    <w:p w14:paraId="423DD4C6" w14:textId="77777777" w:rsidR="009D4825" w:rsidRPr="004F09F1" w:rsidRDefault="009D4825" w:rsidP="00E57146">
      <w:pPr>
        <w:tabs>
          <w:tab w:val="left" w:leader="dot" w:pos="4962"/>
        </w:tabs>
        <w:spacing w:after="120"/>
        <w:ind w:left="420" w:hanging="420"/>
        <w:jc w:val="both"/>
        <w:rPr>
          <w:rFonts w:ascii="Times New Roman" w:hAnsi="Times New Roman"/>
          <w:i/>
          <w:color w:val="000000" w:themeColor="text1"/>
          <w:sz w:val="26"/>
          <w:szCs w:val="26"/>
        </w:rPr>
      </w:pPr>
    </w:p>
    <w:bookmarkEnd w:id="0"/>
    <w:p w14:paraId="27FBCDF4" w14:textId="77777777" w:rsidR="00F07A4A" w:rsidRPr="004F09F1" w:rsidRDefault="00F07A4A" w:rsidP="009D1A88">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w:t>
      </w:r>
    </w:p>
    <w:p w14:paraId="0218D579" w14:textId="77777777" w:rsidR="00F07A4A" w:rsidRPr="004F09F1" w:rsidRDefault="00F07A4A" w:rsidP="009D1A88">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KHOẢN CHUNG</w:t>
      </w:r>
    </w:p>
    <w:p w14:paraId="0DC22F8B"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 Phạm vi trách nhiệm</w:t>
      </w:r>
    </w:p>
    <w:p w14:paraId="6DA69DE5" w14:textId="77777777" w:rsidR="00F07A4A" w:rsidRPr="004F09F1" w:rsidRDefault="00F07A4A" w:rsidP="009D1A88">
      <w:pPr>
        <w:ind w:firstLine="567"/>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Chủ sở hữu chịu trách nhiệm về các khoản nợ và các nghĩa vụ tài sản khác của doanh nghiệp trong phạm vi số vốn điều lệ của doanh nghiệp</w:t>
      </w:r>
    </w:p>
    <w:p w14:paraId="2C044617"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2. Tên Doanh nghiệp.</w:t>
      </w:r>
    </w:p>
    <w:p w14:paraId="3B01A969" w14:textId="57AB8F06" w:rsidR="00F07A4A" w:rsidRPr="004F09F1" w:rsidRDefault="00F07A4A" w:rsidP="006055F6">
      <w:pPr>
        <w:tabs>
          <w:tab w:val="left" w:leader="dot" w:pos="9072"/>
        </w:tabs>
        <w:spacing w:after="120"/>
        <w:jc w:val="both"/>
        <w:rPr>
          <w:rFonts w:ascii="Times New Roman" w:hAnsi="Times New Roman"/>
          <w:i/>
          <w:color w:val="000000" w:themeColor="text1"/>
          <w:sz w:val="26"/>
          <w:szCs w:val="26"/>
        </w:rPr>
      </w:pPr>
      <w:r w:rsidRPr="004F09F1">
        <w:rPr>
          <w:rFonts w:ascii="Times New Roman" w:hAnsi="Times New Roman"/>
          <w:color w:val="000000" w:themeColor="text1"/>
          <w:sz w:val="26"/>
          <w:szCs w:val="26"/>
        </w:rPr>
        <w:t>- Tên Công ty viế</w:t>
      </w:r>
      <w:r w:rsidR="005008D8" w:rsidRPr="004F09F1">
        <w:rPr>
          <w:rFonts w:ascii="Times New Roman" w:hAnsi="Times New Roman"/>
          <w:color w:val="000000" w:themeColor="text1"/>
          <w:sz w:val="26"/>
          <w:szCs w:val="26"/>
        </w:rPr>
        <w:t xml:space="preserve">t bằng Tiếng Việt: </w:t>
      </w:r>
      <w:r w:rsidR="00E4507B">
        <w:rPr>
          <w:rFonts w:ascii="Times New Roman" w:hAnsi="Times New Roman"/>
          <w:b/>
          <w:sz w:val="26"/>
          <w:szCs w:val="26"/>
        </w:rPr>
        <w:t>CÔNG TY TNHH TMDV NGŨ KIM THỊNH PHÁT</w:t>
      </w:r>
    </w:p>
    <w:p w14:paraId="024D438A" w14:textId="77777777" w:rsidR="006055F6" w:rsidRDefault="005008D8" w:rsidP="004E5A4B">
      <w:pPr>
        <w:pStyle w:val="HTMLPreformatted"/>
        <w:shd w:val="clear" w:color="auto" w:fill="F8F9FA"/>
        <w:spacing w:line="540" w:lineRule="atLeast"/>
        <w:rPr>
          <w:rFonts w:ascii="Times New Roman" w:hAnsi="Times New Roman" w:cs="Times New Roman"/>
          <w:sz w:val="26"/>
          <w:szCs w:val="26"/>
          <w:lang w:eastAsia="zh-CN"/>
        </w:rPr>
      </w:pPr>
      <w:r w:rsidRPr="004F09F1">
        <w:rPr>
          <w:rFonts w:ascii="Times New Roman" w:hAnsi="Times New Roman" w:cs="Times New Roman"/>
          <w:sz w:val="26"/>
          <w:szCs w:val="26"/>
          <w:lang w:eastAsia="zh-CN"/>
        </w:rPr>
        <w:t xml:space="preserve">        </w:t>
      </w:r>
    </w:p>
    <w:p w14:paraId="7900333D" w14:textId="3F9D5710" w:rsidR="004E5A4B" w:rsidRPr="00E4507B" w:rsidRDefault="00F07A4A" w:rsidP="004E5A4B">
      <w:pPr>
        <w:pStyle w:val="HTMLPreformatted"/>
        <w:shd w:val="clear" w:color="auto" w:fill="F8F9FA"/>
        <w:spacing w:line="540" w:lineRule="atLeast"/>
        <w:rPr>
          <w:rFonts w:ascii="Times New Roman" w:hAnsi="Times New Roman" w:cs="Times New Roman"/>
          <w:b/>
          <w:color w:val="1F1F1F"/>
          <w:sz w:val="26"/>
          <w:szCs w:val="26"/>
          <w:lang w:eastAsia="zh-CN"/>
        </w:rPr>
      </w:pPr>
      <w:r w:rsidRPr="004F09F1">
        <w:rPr>
          <w:rFonts w:ascii="Times New Roman" w:hAnsi="Times New Roman" w:cs="Times New Roman"/>
          <w:sz w:val="26"/>
          <w:szCs w:val="26"/>
          <w:lang w:eastAsia="zh-CN"/>
        </w:rPr>
        <w:lastRenderedPageBreak/>
        <w:t>- Tên Công</w:t>
      </w:r>
      <w:r w:rsidR="00D50931" w:rsidRPr="004F09F1">
        <w:rPr>
          <w:rFonts w:ascii="Times New Roman" w:hAnsi="Times New Roman" w:cs="Times New Roman"/>
          <w:sz w:val="26"/>
          <w:szCs w:val="26"/>
          <w:lang w:eastAsia="zh-CN"/>
        </w:rPr>
        <w:t xml:space="preserve"> ty viết bằng tiếng nước ngoài(Nếu có)</w:t>
      </w:r>
      <w:r w:rsidR="00546F6D" w:rsidRPr="004F09F1">
        <w:rPr>
          <w:rFonts w:ascii="Times New Roman" w:hAnsi="Times New Roman" w:cs="Times New Roman"/>
          <w:sz w:val="26"/>
          <w:szCs w:val="26"/>
          <w:lang w:eastAsia="zh-CN"/>
        </w:rPr>
        <w:t>:</w:t>
      </w:r>
      <w:r w:rsidR="008E6A14" w:rsidRPr="004F09F1">
        <w:rPr>
          <w:rFonts w:ascii="Times New Roman" w:hAnsi="Times New Roman" w:cs="Times New Roman"/>
          <w:color w:val="1F1F1F"/>
          <w:sz w:val="26"/>
          <w:szCs w:val="26"/>
          <w:lang w:val="en"/>
        </w:rPr>
        <w:t xml:space="preserve"> </w:t>
      </w:r>
      <w:r w:rsidR="00E4507B" w:rsidRPr="00E4507B">
        <w:rPr>
          <w:rFonts w:ascii="Times New Roman" w:hAnsi="Times New Roman" w:cs="Times New Roman"/>
          <w:b/>
          <w:color w:val="1F1F1F"/>
          <w:sz w:val="26"/>
          <w:szCs w:val="26"/>
          <w:lang w:val="en"/>
        </w:rPr>
        <w:t>THINH PHAT METAL TMDV COMPANY LIMITED</w:t>
      </w:r>
    </w:p>
    <w:p w14:paraId="69C7F6FB" w14:textId="05DBB7E7" w:rsidR="00546F6D" w:rsidRPr="004F09F1" w:rsidRDefault="00546F6D" w:rsidP="00546F6D">
      <w:pPr>
        <w:pStyle w:val="HTMLPreformatted"/>
        <w:shd w:val="clear" w:color="auto" w:fill="F8F9FA"/>
        <w:spacing w:line="540" w:lineRule="atLeast"/>
        <w:rPr>
          <w:rFonts w:ascii="Times New Roman" w:hAnsi="Times New Roman" w:cs="Times New Roman"/>
          <w:color w:val="1F1F1F"/>
          <w:sz w:val="26"/>
          <w:szCs w:val="26"/>
        </w:rPr>
      </w:pPr>
    </w:p>
    <w:p w14:paraId="0C9352E3" w14:textId="283DE6B2" w:rsidR="005008D8" w:rsidRPr="004F09F1" w:rsidRDefault="005008D8" w:rsidP="005008D8">
      <w:pPr>
        <w:rPr>
          <w:rFonts w:ascii="Times New Roman" w:hAnsi="Times New Roman"/>
          <w:sz w:val="26"/>
          <w:szCs w:val="26"/>
          <w:lang w:eastAsia="zh-CN"/>
        </w:rPr>
      </w:pPr>
    </w:p>
    <w:p w14:paraId="49CCFECE" w14:textId="6EF37318" w:rsidR="00F07A4A" w:rsidRPr="004F09F1" w:rsidRDefault="00F07A4A" w:rsidP="003A0A8C">
      <w:pPr>
        <w:tabs>
          <w:tab w:val="left" w:leader="dot" w:pos="9072"/>
        </w:tabs>
        <w:spacing w:after="120"/>
        <w:ind w:firstLine="540"/>
        <w:jc w:val="both"/>
        <w:rPr>
          <w:rFonts w:ascii="Times New Roman" w:hAnsi="Times New Roman"/>
          <w:i/>
          <w:color w:val="000000" w:themeColor="text1"/>
          <w:sz w:val="26"/>
          <w:szCs w:val="26"/>
        </w:rPr>
      </w:pPr>
    </w:p>
    <w:p w14:paraId="5858009F" w14:textId="3B00126B" w:rsidR="00F07A4A" w:rsidRPr="004F09F1" w:rsidRDefault="00F07A4A" w:rsidP="00FC7BAD">
      <w:pPr>
        <w:tabs>
          <w:tab w:val="left" w:leader="dot" w:pos="9072"/>
        </w:tabs>
        <w:spacing w:after="120"/>
        <w:jc w:val="both"/>
        <w:rPr>
          <w:rFonts w:ascii="Times New Roman" w:hAnsi="Times New Roman"/>
          <w:sz w:val="26"/>
          <w:szCs w:val="26"/>
          <w:lang w:eastAsia="zh-CN"/>
        </w:rPr>
      </w:pPr>
      <w:r w:rsidRPr="004F09F1">
        <w:rPr>
          <w:rFonts w:ascii="Times New Roman" w:hAnsi="Times New Roman"/>
          <w:i/>
          <w:color w:val="000000" w:themeColor="text1"/>
          <w:sz w:val="26"/>
          <w:szCs w:val="26"/>
        </w:rPr>
        <w:t xml:space="preserve">- </w:t>
      </w:r>
      <w:r w:rsidRPr="004F09F1">
        <w:rPr>
          <w:rFonts w:ascii="Times New Roman" w:hAnsi="Times New Roman"/>
          <w:color w:val="000000" w:themeColor="text1"/>
          <w:sz w:val="26"/>
          <w:szCs w:val="26"/>
        </w:rPr>
        <w:t>Tên Công ty viết tắt</w:t>
      </w:r>
      <w:r w:rsidR="00D50931" w:rsidRPr="004F09F1">
        <w:rPr>
          <w:rFonts w:ascii="Times New Roman" w:hAnsi="Times New Roman"/>
          <w:color w:val="000000" w:themeColor="text1"/>
          <w:sz w:val="26"/>
          <w:szCs w:val="26"/>
        </w:rPr>
        <w:t xml:space="preserve"> (Nếu có)</w:t>
      </w:r>
      <w:r w:rsidR="00546F6D" w:rsidRPr="004F09F1">
        <w:rPr>
          <w:rFonts w:ascii="Times New Roman" w:hAnsi="Times New Roman"/>
          <w:color w:val="000000" w:themeColor="text1"/>
          <w:sz w:val="26"/>
          <w:szCs w:val="26"/>
        </w:rPr>
        <w:t>:</w:t>
      </w:r>
      <w:r w:rsidR="008E6A14" w:rsidRPr="004F09F1">
        <w:rPr>
          <w:rFonts w:ascii="Times New Roman" w:hAnsi="Times New Roman"/>
          <w:sz w:val="26"/>
          <w:szCs w:val="26"/>
          <w:lang w:eastAsia="zh-CN"/>
        </w:rPr>
        <w:t xml:space="preserve"> </w:t>
      </w:r>
    </w:p>
    <w:p w14:paraId="114B1615" w14:textId="77777777" w:rsidR="00C91A5D" w:rsidRPr="004F09F1" w:rsidRDefault="00C91A5D" w:rsidP="009D1A88">
      <w:pPr>
        <w:tabs>
          <w:tab w:val="left" w:leader="dot" w:pos="9072"/>
        </w:tabs>
        <w:spacing w:after="120"/>
        <w:ind w:firstLine="540"/>
        <w:jc w:val="both"/>
        <w:rPr>
          <w:rFonts w:ascii="Times New Roman" w:hAnsi="Times New Roman"/>
          <w:i/>
          <w:color w:val="000000" w:themeColor="text1"/>
          <w:sz w:val="26"/>
          <w:szCs w:val="26"/>
        </w:rPr>
      </w:pPr>
    </w:p>
    <w:p w14:paraId="431CC128"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3. Trụ sở chính và địa chỉ chi nhánh, văn phòng đại diện</w:t>
      </w:r>
      <w:r w:rsidR="00C732E1" w:rsidRPr="004F09F1">
        <w:rPr>
          <w:rFonts w:ascii="Times New Roman" w:hAnsi="Times New Roman"/>
          <w:bCs/>
          <w:color w:val="000000" w:themeColor="text1"/>
          <w:sz w:val="26"/>
          <w:szCs w:val="26"/>
        </w:rPr>
        <w:t xml:space="preserve">, địa điểm kinh doanh </w:t>
      </w:r>
    </w:p>
    <w:p w14:paraId="735DFC96" w14:textId="7F7515C0" w:rsidR="00717626" w:rsidRPr="00DC20E5" w:rsidRDefault="000E5054" w:rsidP="00DC20E5">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 xml:space="preserve">     </w:t>
      </w:r>
      <w:r w:rsidR="00D50931" w:rsidRPr="004F09F1">
        <w:rPr>
          <w:rFonts w:ascii="Times New Roman" w:hAnsi="Times New Roman"/>
          <w:bCs/>
          <w:color w:val="000000" w:themeColor="text1"/>
          <w:sz w:val="26"/>
          <w:szCs w:val="26"/>
        </w:rPr>
        <w:t xml:space="preserve"> </w:t>
      </w:r>
      <w:r w:rsidR="00D50931" w:rsidRPr="004F09F1">
        <w:rPr>
          <w:rFonts w:ascii="Times New Roman" w:hAnsi="Times New Roman"/>
          <w:sz w:val="26"/>
          <w:szCs w:val="26"/>
        </w:rPr>
        <w:t xml:space="preserve">- Trụ sở chính của Công ty đặt tại: </w:t>
      </w:r>
      <w:r w:rsidR="00DC20E5" w:rsidRPr="00DC20E5">
        <w:rPr>
          <w:rFonts w:ascii="Times New Roman" w:hAnsi="Times New Roman"/>
          <w:color w:val="000000" w:themeColor="text1"/>
          <w:sz w:val="26"/>
          <w:szCs w:val="26"/>
          <w:lang w:eastAsia="zh-CN"/>
        </w:rPr>
        <w:t>Ô 8, Lô DC 76, Đ</w:t>
      </w:r>
      <w:r w:rsidR="00DC20E5" w:rsidRPr="00DC20E5">
        <w:rPr>
          <w:rFonts w:ascii="Times New Roman" w:hAnsi="Times New Roman" w:hint="eastAsia"/>
          <w:color w:val="000000" w:themeColor="text1"/>
          <w:sz w:val="26"/>
          <w:szCs w:val="26"/>
          <w:lang w:eastAsia="zh-CN"/>
        </w:rPr>
        <w:t>ư</w:t>
      </w:r>
      <w:r w:rsidR="00DC20E5" w:rsidRPr="00DC20E5">
        <w:rPr>
          <w:rFonts w:ascii="Times New Roman" w:hAnsi="Times New Roman"/>
          <w:color w:val="000000" w:themeColor="text1"/>
          <w:sz w:val="26"/>
          <w:szCs w:val="26"/>
          <w:lang w:eastAsia="zh-CN"/>
        </w:rPr>
        <w:t>ờng DA8, KDC Việt Sing, Khu phố Bình Giao, Ph</w:t>
      </w:r>
      <w:r w:rsidR="00DC20E5" w:rsidRPr="00DC20E5">
        <w:rPr>
          <w:rFonts w:ascii="Times New Roman" w:hAnsi="Times New Roman" w:hint="eastAsia"/>
          <w:color w:val="000000" w:themeColor="text1"/>
          <w:sz w:val="26"/>
          <w:szCs w:val="26"/>
          <w:lang w:eastAsia="zh-CN"/>
        </w:rPr>
        <w:t>ư</w:t>
      </w:r>
      <w:r w:rsidR="00DC20E5">
        <w:rPr>
          <w:rFonts w:ascii="Times New Roman" w:hAnsi="Times New Roman"/>
          <w:color w:val="000000" w:themeColor="text1"/>
          <w:sz w:val="26"/>
          <w:szCs w:val="26"/>
          <w:lang w:eastAsia="zh-CN"/>
        </w:rPr>
        <w:t xml:space="preserve">ờng Thuận </w:t>
      </w:r>
      <w:r w:rsidR="00DC20E5" w:rsidRPr="00DC20E5">
        <w:rPr>
          <w:rFonts w:ascii="Times New Roman" w:hAnsi="Times New Roman"/>
          <w:color w:val="000000" w:themeColor="text1"/>
          <w:sz w:val="26"/>
          <w:szCs w:val="26"/>
          <w:lang w:eastAsia="zh-CN"/>
        </w:rPr>
        <w:t>Giao, Thành phố Thuận An, Tỉnh Bình D</w:t>
      </w:r>
      <w:r w:rsidR="00DC20E5" w:rsidRPr="00DC20E5">
        <w:rPr>
          <w:rFonts w:ascii="Times New Roman" w:hAnsi="Times New Roman" w:hint="eastAsia"/>
          <w:color w:val="000000" w:themeColor="text1"/>
          <w:sz w:val="26"/>
          <w:szCs w:val="26"/>
          <w:lang w:eastAsia="zh-CN"/>
        </w:rPr>
        <w:t>ươ</w:t>
      </w:r>
      <w:r w:rsidR="00DC20E5" w:rsidRPr="00DC20E5">
        <w:rPr>
          <w:rFonts w:ascii="Times New Roman" w:hAnsi="Times New Roman"/>
          <w:color w:val="000000" w:themeColor="text1"/>
          <w:sz w:val="26"/>
          <w:szCs w:val="26"/>
          <w:lang w:eastAsia="zh-CN"/>
        </w:rPr>
        <w:t>ng, Việt Nam</w:t>
      </w:r>
    </w:p>
    <w:p w14:paraId="22681290" w14:textId="472578C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w:t>
      </w:r>
    </w:p>
    <w:p w14:paraId="0D9CF083" w14:textId="76ADACA6" w:rsidR="00D50931" w:rsidRPr="004F09F1" w:rsidRDefault="00D50931" w:rsidP="00D50931">
      <w:pPr>
        <w:pStyle w:val="BodyText"/>
        <w:ind w:right="520"/>
        <w:rPr>
          <w:rFonts w:ascii="Times New Roman" w:hAnsi="Times New Roman"/>
        </w:rPr>
      </w:pPr>
      <w:r w:rsidRPr="004F09F1">
        <w:rPr>
          <w:rFonts w:ascii="Times New Roman" w:hAnsi="Times New Roman"/>
        </w:rPr>
        <w:t xml:space="preserve">   Chi</w:t>
      </w:r>
      <w:r w:rsidRPr="004F09F1">
        <w:rPr>
          <w:rFonts w:ascii="Times New Roman" w:hAnsi="Times New Roman"/>
          <w:spacing w:val="-2"/>
        </w:rPr>
        <w:t xml:space="preserve"> </w:t>
      </w:r>
      <w:r w:rsidRPr="004F09F1">
        <w:rPr>
          <w:rFonts w:ascii="Times New Roman" w:hAnsi="Times New Roman"/>
        </w:rPr>
        <w:t>nhánh</w:t>
      </w:r>
      <w:r w:rsidRPr="004F09F1">
        <w:rPr>
          <w:rFonts w:ascii="Times New Roman" w:hAnsi="Times New Roman"/>
          <w:spacing w:val="-2"/>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r w:rsidRPr="004F09F1">
        <w:rPr>
          <w:rFonts w:ascii="Times New Roman" w:hAnsi="Times New Roman"/>
          <w:spacing w:val="-4"/>
        </w:rPr>
        <w:t xml:space="preserve"> </w:t>
      </w:r>
      <w:r w:rsidRPr="004F09F1">
        <w:rPr>
          <w:rFonts w:ascii="Times New Roman" w:hAnsi="Times New Roman"/>
        </w:rPr>
        <w:t>đặt tại</w:t>
      </w:r>
      <w:r w:rsidRPr="004F09F1">
        <w:rPr>
          <w:rFonts w:ascii="Times New Roman" w:hAnsi="Times New Roman"/>
          <w:spacing w:val="-2"/>
        </w:rPr>
        <w:t xml:space="preserve"> </w:t>
      </w:r>
      <w:r w:rsidRPr="004F09F1">
        <w:rPr>
          <w:rFonts w:ascii="Times New Roman" w:hAnsi="Times New Roman"/>
        </w:rPr>
        <w:t>số:</w:t>
      </w:r>
    </w:p>
    <w:p w14:paraId="58C38F08" w14:textId="77777777" w:rsidR="00D50931" w:rsidRPr="004F09F1" w:rsidRDefault="00D50931" w:rsidP="00D50931">
      <w:pPr>
        <w:pStyle w:val="ListParagraph"/>
        <w:widowControl w:val="0"/>
        <w:numPr>
          <w:ilvl w:val="0"/>
          <w:numId w:val="23"/>
        </w:numPr>
        <w:tabs>
          <w:tab w:val="left" w:pos="275"/>
        </w:tabs>
        <w:autoSpaceDE w:val="0"/>
        <w:autoSpaceDN w:val="0"/>
        <w:spacing w:after="0" w:line="240" w:lineRule="auto"/>
        <w:contextualSpacing w:val="0"/>
        <w:rPr>
          <w:rFonts w:ascii="Times New Roman" w:hAnsi="Times New Roman"/>
          <w:sz w:val="26"/>
          <w:szCs w:val="26"/>
        </w:rPr>
      </w:pPr>
      <w:r w:rsidRPr="004F09F1">
        <w:rPr>
          <w:rFonts w:ascii="Times New Roman" w:hAnsi="Times New Roman"/>
          <w:sz w:val="26"/>
          <w:szCs w:val="26"/>
        </w:rPr>
        <w:t>Văn</w:t>
      </w:r>
      <w:r w:rsidRPr="004F09F1">
        <w:rPr>
          <w:rFonts w:ascii="Times New Roman" w:hAnsi="Times New Roman"/>
          <w:spacing w:val="-2"/>
          <w:sz w:val="26"/>
          <w:szCs w:val="26"/>
        </w:rPr>
        <w:t xml:space="preserve"> </w:t>
      </w:r>
      <w:r w:rsidRPr="004F09F1">
        <w:rPr>
          <w:rFonts w:ascii="Times New Roman" w:hAnsi="Times New Roman"/>
          <w:sz w:val="26"/>
          <w:szCs w:val="26"/>
        </w:rPr>
        <w:t>phòng</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 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1"/>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6152FDA5" w14:textId="77777777" w:rsidR="00D50931" w:rsidRPr="004F09F1" w:rsidRDefault="00D50931" w:rsidP="00D50931">
      <w:pPr>
        <w:pStyle w:val="ListParagraph"/>
        <w:widowControl w:val="0"/>
        <w:numPr>
          <w:ilvl w:val="0"/>
          <w:numId w:val="23"/>
        </w:numPr>
        <w:tabs>
          <w:tab w:val="left" w:pos="275"/>
        </w:tabs>
        <w:autoSpaceDE w:val="0"/>
        <w:autoSpaceDN w:val="0"/>
        <w:spacing w:before="2" w:after="0" w:line="240" w:lineRule="auto"/>
        <w:contextualSpacing w:val="0"/>
        <w:rPr>
          <w:rFonts w:ascii="Times New Roman" w:hAnsi="Times New Roman"/>
          <w:sz w:val="26"/>
          <w:szCs w:val="26"/>
        </w:rPr>
      </w:pPr>
      <w:r w:rsidRPr="004F09F1">
        <w:rPr>
          <w:rFonts w:ascii="Times New Roman" w:hAnsi="Times New Roman"/>
          <w:sz w:val="26"/>
          <w:szCs w:val="26"/>
        </w:rPr>
        <w:t>Địa</w:t>
      </w:r>
      <w:r w:rsidRPr="004F09F1">
        <w:rPr>
          <w:rFonts w:ascii="Times New Roman" w:hAnsi="Times New Roman"/>
          <w:spacing w:val="-2"/>
          <w:sz w:val="26"/>
          <w:szCs w:val="26"/>
        </w:rPr>
        <w:t xml:space="preserve"> </w:t>
      </w:r>
      <w:r w:rsidRPr="004F09F1">
        <w:rPr>
          <w:rFonts w:ascii="Times New Roman" w:hAnsi="Times New Roman"/>
          <w:sz w:val="26"/>
          <w:szCs w:val="26"/>
        </w:rPr>
        <w:t>điểm</w:t>
      </w:r>
      <w:r w:rsidRPr="004F09F1">
        <w:rPr>
          <w:rFonts w:ascii="Times New Roman" w:hAnsi="Times New Roman"/>
          <w:spacing w:val="-1"/>
          <w:sz w:val="26"/>
          <w:szCs w:val="26"/>
        </w:rPr>
        <w:t xml:space="preserve"> </w:t>
      </w:r>
      <w:r w:rsidRPr="004F09F1">
        <w:rPr>
          <w:rFonts w:ascii="Times New Roman" w:hAnsi="Times New Roman"/>
          <w:sz w:val="26"/>
          <w:szCs w:val="26"/>
        </w:rPr>
        <w:t>kinh</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công</w:t>
      </w:r>
      <w:r w:rsidRPr="004F09F1">
        <w:rPr>
          <w:rFonts w:ascii="Times New Roman" w:hAnsi="Times New Roman"/>
          <w:spacing w:val="-1"/>
          <w:sz w:val="26"/>
          <w:szCs w:val="26"/>
        </w:rPr>
        <w:t xml:space="preserve"> </w:t>
      </w:r>
      <w:r w:rsidRPr="004F09F1">
        <w:rPr>
          <w:rFonts w:ascii="Times New Roman" w:hAnsi="Times New Roman"/>
          <w:sz w:val="26"/>
          <w:szCs w:val="26"/>
        </w:rPr>
        <w:t>ty</w:t>
      </w:r>
      <w:r w:rsidRPr="004F09F1">
        <w:rPr>
          <w:rFonts w:ascii="Times New Roman" w:hAnsi="Times New Roman"/>
          <w:spacing w:val="-4"/>
          <w:sz w:val="26"/>
          <w:szCs w:val="26"/>
        </w:rPr>
        <w:t xml:space="preserve"> </w:t>
      </w:r>
      <w:r w:rsidRPr="004F09F1">
        <w:rPr>
          <w:rFonts w:ascii="Times New Roman" w:hAnsi="Times New Roman"/>
          <w:sz w:val="26"/>
          <w:szCs w:val="26"/>
        </w:rPr>
        <w:t>đặt</w:t>
      </w:r>
      <w:r w:rsidRPr="004F09F1">
        <w:rPr>
          <w:rFonts w:ascii="Times New Roman" w:hAnsi="Times New Roman"/>
          <w:spacing w:val="-2"/>
          <w:sz w:val="26"/>
          <w:szCs w:val="26"/>
        </w:rPr>
        <w:t xml:space="preserve"> </w:t>
      </w:r>
      <w:r w:rsidRPr="004F09F1">
        <w:rPr>
          <w:rFonts w:ascii="Times New Roman" w:hAnsi="Times New Roman"/>
          <w:sz w:val="26"/>
          <w:szCs w:val="26"/>
        </w:rPr>
        <w:t>tại</w:t>
      </w:r>
      <w:r w:rsidRPr="004F09F1">
        <w:rPr>
          <w:rFonts w:ascii="Times New Roman" w:hAnsi="Times New Roman"/>
          <w:spacing w:val="-1"/>
          <w:sz w:val="26"/>
          <w:szCs w:val="26"/>
        </w:rPr>
        <w:t xml:space="preserve"> </w:t>
      </w:r>
      <w:r w:rsidRPr="004F09F1">
        <w:rPr>
          <w:rFonts w:ascii="Times New Roman" w:hAnsi="Times New Roman"/>
          <w:sz w:val="26"/>
          <w:szCs w:val="26"/>
        </w:rPr>
        <w:t>số:</w:t>
      </w:r>
    </w:p>
    <w:p w14:paraId="7753FB27" w14:textId="3839EE59" w:rsidR="00F07A4A" w:rsidRPr="004F09F1" w:rsidRDefault="00F07A4A" w:rsidP="004C0AC2">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4. Ngành, nghề kinh doanh</w:t>
      </w:r>
    </w:p>
    <w:tbl>
      <w:tblPr>
        <w:tblStyle w:val="TableGrid"/>
        <w:tblW w:w="0" w:type="auto"/>
        <w:tblLook w:val="04A0" w:firstRow="1" w:lastRow="0" w:firstColumn="1" w:lastColumn="0" w:noHBand="0" w:noVBand="1"/>
      </w:tblPr>
      <w:tblGrid>
        <w:gridCol w:w="738"/>
        <w:gridCol w:w="4680"/>
        <w:gridCol w:w="1062"/>
        <w:gridCol w:w="2160"/>
      </w:tblGrid>
      <w:tr w:rsidR="00670B39" w:rsidRPr="0060043C" w14:paraId="11CF0DF7" w14:textId="77777777" w:rsidTr="0065045E">
        <w:tc>
          <w:tcPr>
            <w:tcW w:w="738" w:type="dxa"/>
          </w:tcPr>
          <w:p w14:paraId="26D948E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STT</w:t>
            </w:r>
          </w:p>
        </w:tc>
        <w:tc>
          <w:tcPr>
            <w:tcW w:w="4680" w:type="dxa"/>
          </w:tcPr>
          <w:p w14:paraId="78CDD82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Tên ngành (bao gồm chi tiết)</w:t>
            </w:r>
          </w:p>
        </w:tc>
        <w:tc>
          <w:tcPr>
            <w:tcW w:w="1062" w:type="dxa"/>
          </w:tcPr>
          <w:p w14:paraId="0BE9FFA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Mã Ngành</w:t>
            </w:r>
          </w:p>
        </w:tc>
        <w:tc>
          <w:tcPr>
            <w:tcW w:w="2160" w:type="dxa"/>
          </w:tcPr>
          <w:p w14:paraId="2B02499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Ngành nghề kinh doanh chính</w:t>
            </w:r>
          </w:p>
        </w:tc>
      </w:tr>
      <w:tr w:rsidR="00670B39" w:rsidRPr="0060043C" w14:paraId="36AD1854" w14:textId="77777777" w:rsidTr="0065045E">
        <w:tc>
          <w:tcPr>
            <w:tcW w:w="738" w:type="dxa"/>
          </w:tcPr>
          <w:p w14:paraId="4F576ED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w:t>
            </w:r>
          </w:p>
        </w:tc>
        <w:tc>
          <w:tcPr>
            <w:tcW w:w="4680" w:type="dxa"/>
          </w:tcPr>
          <w:p w14:paraId="6844B54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giấy nhăn, bìa nhăn, bao bì từ giấy và bìa</w:t>
            </w:r>
          </w:p>
        </w:tc>
        <w:tc>
          <w:tcPr>
            <w:tcW w:w="1062" w:type="dxa"/>
          </w:tcPr>
          <w:p w14:paraId="2EEA557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1702</w:t>
            </w:r>
          </w:p>
        </w:tc>
        <w:tc>
          <w:tcPr>
            <w:tcW w:w="2160" w:type="dxa"/>
          </w:tcPr>
          <w:p w14:paraId="6EDD30F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EA30D5E" w14:textId="77777777" w:rsidTr="0065045E">
        <w:tc>
          <w:tcPr>
            <w:tcW w:w="738" w:type="dxa"/>
          </w:tcPr>
          <w:p w14:paraId="298B0DD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w:t>
            </w:r>
          </w:p>
        </w:tc>
        <w:tc>
          <w:tcPr>
            <w:tcW w:w="4680" w:type="dxa"/>
          </w:tcPr>
          <w:p w14:paraId="569E6A8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plastic và cao su tổng hợp dạng nguyên sinh</w:t>
            </w:r>
            <w:r w:rsidRPr="0060043C">
              <w:rPr>
                <w:rFonts w:ascii="Times New Roman" w:hAnsi="Times New Roman"/>
                <w:sz w:val="26"/>
                <w:szCs w:val="26"/>
              </w:rPr>
              <w:br/>
              <w:t>Chi tiết: Chế tạo khuôn nhựa các loại, bao bì và các sản phẩm từ nhựa...</w:t>
            </w:r>
          </w:p>
        </w:tc>
        <w:tc>
          <w:tcPr>
            <w:tcW w:w="1062" w:type="dxa"/>
          </w:tcPr>
          <w:p w14:paraId="1668FE0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2013</w:t>
            </w:r>
          </w:p>
        </w:tc>
        <w:tc>
          <w:tcPr>
            <w:tcW w:w="2160" w:type="dxa"/>
          </w:tcPr>
          <w:p w14:paraId="54E63599"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285BAB5" w14:textId="77777777" w:rsidTr="0065045E">
        <w:tc>
          <w:tcPr>
            <w:tcW w:w="738" w:type="dxa"/>
          </w:tcPr>
          <w:p w14:paraId="7044A05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3</w:t>
            </w:r>
          </w:p>
        </w:tc>
        <w:tc>
          <w:tcPr>
            <w:tcW w:w="4680" w:type="dxa"/>
          </w:tcPr>
          <w:p w14:paraId="13C9327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Rèn, dập, ép và cán kim loại; luyện bột kim loại</w:t>
            </w:r>
            <w:r w:rsidRPr="0060043C">
              <w:rPr>
                <w:rFonts w:ascii="Times New Roman" w:hAnsi="Times New Roman"/>
                <w:sz w:val="26"/>
                <w:szCs w:val="26"/>
              </w:rPr>
              <w:br/>
              <w:t>Chi tiết: Chế tạo khuôn các loại, gia công phụ tùng hàng xe đạp,mũi khoan, dao cắt trong công nghiệp,…</w:t>
            </w:r>
          </w:p>
        </w:tc>
        <w:tc>
          <w:tcPr>
            <w:tcW w:w="1062" w:type="dxa"/>
          </w:tcPr>
          <w:p w14:paraId="28A1732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2591</w:t>
            </w:r>
          </w:p>
        </w:tc>
        <w:tc>
          <w:tcPr>
            <w:tcW w:w="2160" w:type="dxa"/>
          </w:tcPr>
          <w:p w14:paraId="54CC091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48ECE276" w14:textId="77777777" w:rsidTr="0065045E">
        <w:tc>
          <w:tcPr>
            <w:tcW w:w="738" w:type="dxa"/>
          </w:tcPr>
          <w:p w14:paraId="4F587530" w14:textId="77777777" w:rsidR="00670B39" w:rsidRPr="00656FBF" w:rsidRDefault="00670B39" w:rsidP="0065045E">
            <w:pPr>
              <w:rPr>
                <w:rFonts w:ascii="Times New Roman" w:hAnsi="Times New Roman"/>
                <w:sz w:val="26"/>
                <w:szCs w:val="26"/>
              </w:rPr>
            </w:pPr>
            <w:r w:rsidRPr="00656FBF">
              <w:rPr>
                <w:rFonts w:ascii="Times New Roman" w:hAnsi="Times New Roman"/>
                <w:sz w:val="26"/>
                <w:szCs w:val="26"/>
              </w:rPr>
              <w:t>4</w:t>
            </w:r>
          </w:p>
        </w:tc>
        <w:tc>
          <w:tcPr>
            <w:tcW w:w="4680" w:type="dxa"/>
          </w:tcPr>
          <w:p w14:paraId="0F949E90" w14:textId="77777777" w:rsidR="00670B39" w:rsidRPr="00656FBF" w:rsidRDefault="00670B39" w:rsidP="0065045E">
            <w:pPr>
              <w:rPr>
                <w:rFonts w:ascii="Times New Roman" w:hAnsi="Times New Roman"/>
                <w:sz w:val="26"/>
                <w:szCs w:val="26"/>
              </w:rPr>
            </w:pPr>
            <w:r w:rsidRPr="00656FBF">
              <w:rPr>
                <w:rFonts w:ascii="Times New Roman" w:hAnsi="Times New Roman"/>
                <w:sz w:val="26"/>
                <w:szCs w:val="26"/>
              </w:rPr>
              <w:t>Gia công cơ khí; xử lý và tráng phủ kim loại</w:t>
            </w:r>
            <w:r w:rsidRPr="00656FBF">
              <w:rPr>
                <w:rFonts w:ascii="Times New Roman" w:hAnsi="Times New Roman"/>
                <w:sz w:val="26"/>
                <w:szCs w:val="26"/>
              </w:rPr>
              <w:br/>
              <w:t>Chi tiết: gia công khuôn, gia công CNC các loại.</w:t>
            </w:r>
          </w:p>
        </w:tc>
        <w:tc>
          <w:tcPr>
            <w:tcW w:w="1062" w:type="dxa"/>
          </w:tcPr>
          <w:p w14:paraId="5393B1E9" w14:textId="77777777" w:rsidR="00670B39" w:rsidRPr="00656FBF" w:rsidRDefault="00670B39" w:rsidP="0065045E">
            <w:pPr>
              <w:rPr>
                <w:rFonts w:ascii="Times New Roman" w:hAnsi="Times New Roman"/>
                <w:sz w:val="26"/>
                <w:szCs w:val="26"/>
              </w:rPr>
            </w:pPr>
            <w:r w:rsidRPr="00656FBF">
              <w:rPr>
                <w:rFonts w:ascii="Times New Roman" w:hAnsi="Times New Roman"/>
                <w:sz w:val="26"/>
                <w:szCs w:val="26"/>
              </w:rPr>
              <w:t>2592</w:t>
            </w:r>
          </w:p>
        </w:tc>
        <w:tc>
          <w:tcPr>
            <w:tcW w:w="2160" w:type="dxa"/>
          </w:tcPr>
          <w:p w14:paraId="641D08F1" w14:textId="3D6F2B23" w:rsidR="00670B39" w:rsidRPr="00584D3D" w:rsidRDefault="00670B39" w:rsidP="0065045E">
            <w:pPr>
              <w:rPr>
                <w:rFonts w:ascii="Times New Roman" w:hAnsi="Times New Roman"/>
                <w:b/>
                <w:sz w:val="26"/>
                <w:szCs w:val="26"/>
              </w:rPr>
            </w:pPr>
            <w:r w:rsidRPr="00584D3D">
              <w:rPr>
                <w:rFonts w:ascii="Times New Roman" w:hAnsi="Times New Roman"/>
                <w:b/>
                <w:sz w:val="26"/>
                <w:szCs w:val="26"/>
              </w:rPr>
              <w:t xml:space="preserve"> </w:t>
            </w:r>
          </w:p>
        </w:tc>
      </w:tr>
      <w:tr w:rsidR="00670B39" w:rsidRPr="0060043C" w14:paraId="270CEBC0" w14:textId="77777777" w:rsidTr="0065045E">
        <w:tc>
          <w:tcPr>
            <w:tcW w:w="738" w:type="dxa"/>
          </w:tcPr>
          <w:p w14:paraId="42B8ABB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5</w:t>
            </w:r>
          </w:p>
        </w:tc>
        <w:tc>
          <w:tcPr>
            <w:tcW w:w="4680" w:type="dxa"/>
          </w:tcPr>
          <w:p w14:paraId="419FBB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dao kéo, dụng cụ cầm tay và đồ kim loại thông dụng</w:t>
            </w:r>
          </w:p>
        </w:tc>
        <w:tc>
          <w:tcPr>
            <w:tcW w:w="1062" w:type="dxa"/>
          </w:tcPr>
          <w:p w14:paraId="27F890D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2593</w:t>
            </w:r>
          </w:p>
        </w:tc>
        <w:tc>
          <w:tcPr>
            <w:tcW w:w="2160" w:type="dxa"/>
          </w:tcPr>
          <w:p w14:paraId="05DA6979"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0470181C" w14:textId="77777777" w:rsidTr="0065045E">
        <w:tc>
          <w:tcPr>
            <w:tcW w:w="738" w:type="dxa"/>
          </w:tcPr>
          <w:p w14:paraId="35BCDF5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6</w:t>
            </w:r>
          </w:p>
        </w:tc>
        <w:tc>
          <w:tcPr>
            <w:tcW w:w="4680" w:type="dxa"/>
          </w:tcPr>
          <w:p w14:paraId="29D10E7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sản phẩm khác bằng kim loại chưa được phân vào đâu</w:t>
            </w:r>
          </w:p>
        </w:tc>
        <w:tc>
          <w:tcPr>
            <w:tcW w:w="1062" w:type="dxa"/>
          </w:tcPr>
          <w:p w14:paraId="5424700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2599</w:t>
            </w:r>
          </w:p>
        </w:tc>
        <w:tc>
          <w:tcPr>
            <w:tcW w:w="2160" w:type="dxa"/>
          </w:tcPr>
          <w:p w14:paraId="14EA880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A453A29" w14:textId="77777777" w:rsidTr="0065045E">
        <w:tc>
          <w:tcPr>
            <w:tcW w:w="738" w:type="dxa"/>
          </w:tcPr>
          <w:p w14:paraId="5B598EC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7</w:t>
            </w:r>
          </w:p>
        </w:tc>
        <w:tc>
          <w:tcPr>
            <w:tcW w:w="4680" w:type="dxa"/>
          </w:tcPr>
          <w:p w14:paraId="15C8949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Sản xuất máy công cụ và máy tạo hình kim loại</w:t>
            </w:r>
          </w:p>
        </w:tc>
        <w:tc>
          <w:tcPr>
            <w:tcW w:w="1062" w:type="dxa"/>
          </w:tcPr>
          <w:p w14:paraId="4AF8FBD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2822</w:t>
            </w:r>
          </w:p>
        </w:tc>
        <w:tc>
          <w:tcPr>
            <w:tcW w:w="2160" w:type="dxa"/>
          </w:tcPr>
          <w:p w14:paraId="4CE2F7B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B1CB89A" w14:textId="77777777" w:rsidTr="0065045E">
        <w:tc>
          <w:tcPr>
            <w:tcW w:w="738" w:type="dxa"/>
          </w:tcPr>
          <w:p w14:paraId="0CD5103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8</w:t>
            </w:r>
          </w:p>
        </w:tc>
        <w:tc>
          <w:tcPr>
            <w:tcW w:w="4680" w:type="dxa"/>
          </w:tcPr>
          <w:p w14:paraId="64DBAED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vải, hàng may sẵn, giày dép</w:t>
            </w:r>
            <w:r w:rsidRPr="0060043C">
              <w:rPr>
                <w:rFonts w:ascii="Times New Roman" w:hAnsi="Times New Roman"/>
                <w:sz w:val="26"/>
                <w:szCs w:val="26"/>
              </w:rPr>
              <w:br/>
              <w:t>Chi tiết: bán buôn quần áo đồng phục,….</w:t>
            </w:r>
          </w:p>
        </w:tc>
        <w:tc>
          <w:tcPr>
            <w:tcW w:w="1062" w:type="dxa"/>
          </w:tcPr>
          <w:p w14:paraId="5AD0973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4641</w:t>
            </w:r>
          </w:p>
        </w:tc>
        <w:tc>
          <w:tcPr>
            <w:tcW w:w="2160" w:type="dxa"/>
          </w:tcPr>
          <w:p w14:paraId="0F473DD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A288926" w14:textId="77777777" w:rsidTr="0065045E">
        <w:tc>
          <w:tcPr>
            <w:tcW w:w="738" w:type="dxa"/>
          </w:tcPr>
          <w:p w14:paraId="57E2AEB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9</w:t>
            </w:r>
          </w:p>
        </w:tc>
        <w:tc>
          <w:tcPr>
            <w:tcW w:w="4680" w:type="dxa"/>
          </w:tcPr>
          <w:p w14:paraId="2E55298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đồ dùng khác cho gia đình</w:t>
            </w:r>
          </w:p>
        </w:tc>
        <w:tc>
          <w:tcPr>
            <w:tcW w:w="1062" w:type="dxa"/>
          </w:tcPr>
          <w:p w14:paraId="1426D65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4649</w:t>
            </w:r>
          </w:p>
        </w:tc>
        <w:tc>
          <w:tcPr>
            <w:tcW w:w="2160" w:type="dxa"/>
          </w:tcPr>
          <w:p w14:paraId="30FAA21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0393D65" w14:textId="77777777" w:rsidTr="0065045E">
        <w:tc>
          <w:tcPr>
            <w:tcW w:w="738" w:type="dxa"/>
          </w:tcPr>
          <w:p w14:paraId="20222C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lastRenderedPageBreak/>
              <w:t>10</w:t>
            </w:r>
          </w:p>
        </w:tc>
        <w:tc>
          <w:tcPr>
            <w:tcW w:w="4680" w:type="dxa"/>
          </w:tcPr>
          <w:p w14:paraId="5A21794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máy móc, thiết bị và phụ tùng máy khác</w:t>
            </w:r>
          </w:p>
        </w:tc>
        <w:tc>
          <w:tcPr>
            <w:tcW w:w="1062" w:type="dxa"/>
          </w:tcPr>
          <w:p w14:paraId="51376194"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4659</w:t>
            </w:r>
          </w:p>
        </w:tc>
        <w:tc>
          <w:tcPr>
            <w:tcW w:w="2160" w:type="dxa"/>
          </w:tcPr>
          <w:p w14:paraId="54A7461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E0CAEA0" w14:textId="77777777" w:rsidTr="0065045E">
        <w:tc>
          <w:tcPr>
            <w:tcW w:w="738" w:type="dxa"/>
          </w:tcPr>
          <w:p w14:paraId="1EF51F6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11</w:t>
            </w:r>
          </w:p>
        </w:tc>
        <w:tc>
          <w:tcPr>
            <w:tcW w:w="4680" w:type="dxa"/>
          </w:tcPr>
          <w:p w14:paraId="3CC1EEAF"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kim loại và quặng kim loại</w:t>
            </w:r>
            <w:r w:rsidRPr="0060043C">
              <w:rPr>
                <w:rFonts w:ascii="Times New Roman" w:hAnsi="Times New Roman"/>
                <w:sz w:val="26"/>
                <w:szCs w:val="26"/>
              </w:rPr>
              <w:br/>
              <w:t>Chi tiết : Bán buôn sắt, thép, đồng, kẽm, nhôm…</w:t>
            </w:r>
          </w:p>
        </w:tc>
        <w:tc>
          <w:tcPr>
            <w:tcW w:w="1062" w:type="dxa"/>
          </w:tcPr>
          <w:p w14:paraId="76EE819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4662</w:t>
            </w:r>
          </w:p>
        </w:tc>
        <w:tc>
          <w:tcPr>
            <w:tcW w:w="2160" w:type="dxa"/>
          </w:tcPr>
          <w:p w14:paraId="36EF86A1"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79576EE8" w14:textId="77777777" w:rsidTr="0065045E">
        <w:tc>
          <w:tcPr>
            <w:tcW w:w="738" w:type="dxa"/>
          </w:tcPr>
          <w:p w14:paraId="6793E55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12</w:t>
            </w:r>
          </w:p>
        </w:tc>
        <w:tc>
          <w:tcPr>
            <w:tcW w:w="4680" w:type="dxa"/>
          </w:tcPr>
          <w:p w14:paraId="2FD179A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vật liệu, thiết bị lắp đặt khác trong xây dựng</w:t>
            </w:r>
            <w:r w:rsidRPr="0060043C">
              <w:rPr>
                <w:rFonts w:ascii="Times New Roman" w:hAnsi="Times New Roman"/>
                <w:sz w:val="26"/>
                <w:szCs w:val="26"/>
              </w:rPr>
              <w:br/>
              <w:t>(trừ hoạt động bến thủy nội địa)</w:t>
            </w:r>
          </w:p>
        </w:tc>
        <w:tc>
          <w:tcPr>
            <w:tcW w:w="1062" w:type="dxa"/>
          </w:tcPr>
          <w:p w14:paraId="1234764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4663</w:t>
            </w:r>
          </w:p>
        </w:tc>
        <w:tc>
          <w:tcPr>
            <w:tcW w:w="2160" w:type="dxa"/>
          </w:tcPr>
          <w:p w14:paraId="01AA324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0D8F94FB" w14:textId="77777777" w:rsidTr="0065045E">
        <w:tc>
          <w:tcPr>
            <w:tcW w:w="738" w:type="dxa"/>
          </w:tcPr>
          <w:p w14:paraId="2A46C56D"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13</w:t>
            </w:r>
          </w:p>
        </w:tc>
        <w:tc>
          <w:tcPr>
            <w:tcW w:w="4680" w:type="dxa"/>
          </w:tcPr>
          <w:p w14:paraId="7810B17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buôn chuyên doanh khác chưa được phân vào đâu</w:t>
            </w:r>
            <w:r w:rsidRPr="0060043C">
              <w:rPr>
                <w:rFonts w:ascii="Times New Roman" w:hAnsi="Times New Roman"/>
                <w:sz w:val="26"/>
                <w:szCs w:val="26"/>
              </w:rPr>
              <w:br/>
              <w:t>Chi tiết: bán buôn đồ bảo hộ lao động</w:t>
            </w:r>
          </w:p>
        </w:tc>
        <w:tc>
          <w:tcPr>
            <w:tcW w:w="1062" w:type="dxa"/>
          </w:tcPr>
          <w:p w14:paraId="3374743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4669</w:t>
            </w:r>
          </w:p>
        </w:tc>
        <w:tc>
          <w:tcPr>
            <w:tcW w:w="2160" w:type="dxa"/>
          </w:tcPr>
          <w:p w14:paraId="159B9AD5"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7778439A" w14:textId="77777777" w:rsidTr="0065045E">
        <w:tc>
          <w:tcPr>
            <w:tcW w:w="738" w:type="dxa"/>
          </w:tcPr>
          <w:p w14:paraId="58530C1E" w14:textId="77777777" w:rsidR="00670B39" w:rsidRPr="00656FBF" w:rsidRDefault="00670B39" w:rsidP="0065045E">
            <w:pPr>
              <w:rPr>
                <w:rFonts w:ascii="Times New Roman" w:hAnsi="Times New Roman"/>
                <w:b/>
                <w:sz w:val="26"/>
                <w:szCs w:val="26"/>
              </w:rPr>
            </w:pPr>
            <w:r w:rsidRPr="00656FBF">
              <w:rPr>
                <w:rFonts w:ascii="Times New Roman" w:hAnsi="Times New Roman"/>
                <w:b/>
                <w:sz w:val="26"/>
                <w:szCs w:val="26"/>
              </w:rPr>
              <w:t>14</w:t>
            </w:r>
          </w:p>
        </w:tc>
        <w:tc>
          <w:tcPr>
            <w:tcW w:w="4680" w:type="dxa"/>
          </w:tcPr>
          <w:p w14:paraId="0504B7D0" w14:textId="77777777" w:rsidR="00670B39" w:rsidRPr="00656FBF" w:rsidRDefault="00670B39" w:rsidP="0065045E">
            <w:pPr>
              <w:rPr>
                <w:rFonts w:ascii="Times New Roman" w:hAnsi="Times New Roman"/>
                <w:b/>
                <w:sz w:val="26"/>
                <w:szCs w:val="26"/>
              </w:rPr>
            </w:pPr>
            <w:r w:rsidRPr="00656FBF">
              <w:rPr>
                <w:rFonts w:ascii="Times New Roman" w:hAnsi="Times New Roman"/>
                <w:b/>
                <w:sz w:val="26"/>
                <w:szCs w:val="26"/>
              </w:rPr>
              <w:t>Bán buôn tổng hợp</w:t>
            </w:r>
            <w:r w:rsidRPr="00656FBF">
              <w:rPr>
                <w:rFonts w:ascii="Times New Roman" w:hAnsi="Times New Roman"/>
                <w:b/>
                <w:sz w:val="26"/>
                <w:szCs w:val="26"/>
              </w:rPr>
              <w:br/>
              <w:t>Chi tiết : Bán buôn linh kiện khuôn xe đạp, bán buôn thùng giấy carton,bán buôn các sản phẩm từ nhựa cao su, silicone…</w:t>
            </w:r>
          </w:p>
        </w:tc>
        <w:tc>
          <w:tcPr>
            <w:tcW w:w="1062" w:type="dxa"/>
          </w:tcPr>
          <w:p w14:paraId="210C6308" w14:textId="77777777" w:rsidR="00670B39" w:rsidRPr="00656FBF" w:rsidRDefault="00670B39" w:rsidP="0065045E">
            <w:pPr>
              <w:rPr>
                <w:rFonts w:ascii="Times New Roman" w:hAnsi="Times New Roman"/>
                <w:b/>
                <w:sz w:val="26"/>
                <w:szCs w:val="26"/>
              </w:rPr>
            </w:pPr>
            <w:r w:rsidRPr="00656FBF">
              <w:rPr>
                <w:rFonts w:ascii="Times New Roman" w:hAnsi="Times New Roman"/>
                <w:b/>
                <w:sz w:val="26"/>
                <w:szCs w:val="26"/>
              </w:rPr>
              <w:t>4690</w:t>
            </w:r>
          </w:p>
        </w:tc>
        <w:tc>
          <w:tcPr>
            <w:tcW w:w="2160" w:type="dxa"/>
          </w:tcPr>
          <w:p w14:paraId="733FF3C8" w14:textId="015FC4E9" w:rsidR="00670B39" w:rsidRPr="00656FBF" w:rsidRDefault="00670B39" w:rsidP="0065045E">
            <w:pPr>
              <w:rPr>
                <w:rFonts w:ascii="Times New Roman" w:hAnsi="Times New Roman"/>
                <w:b/>
                <w:sz w:val="26"/>
                <w:szCs w:val="26"/>
              </w:rPr>
            </w:pPr>
            <w:r w:rsidRPr="00656FBF">
              <w:rPr>
                <w:rFonts w:ascii="Times New Roman" w:hAnsi="Times New Roman"/>
                <w:b/>
                <w:sz w:val="26"/>
                <w:szCs w:val="26"/>
              </w:rPr>
              <w:t xml:space="preserve"> </w:t>
            </w:r>
            <w:r w:rsidR="00656FBF" w:rsidRPr="00656FBF">
              <w:rPr>
                <w:rFonts w:ascii="Times New Roman" w:hAnsi="Times New Roman"/>
                <w:b/>
                <w:sz w:val="26"/>
                <w:szCs w:val="26"/>
              </w:rPr>
              <w:t>X</w:t>
            </w:r>
          </w:p>
        </w:tc>
      </w:tr>
      <w:tr w:rsidR="00670B39" w:rsidRPr="0060043C" w14:paraId="3802DC92" w14:textId="77777777" w:rsidTr="0065045E">
        <w:tc>
          <w:tcPr>
            <w:tcW w:w="738" w:type="dxa"/>
          </w:tcPr>
          <w:p w14:paraId="5BC66633"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15</w:t>
            </w:r>
          </w:p>
        </w:tc>
        <w:tc>
          <w:tcPr>
            <w:tcW w:w="4680" w:type="dxa"/>
          </w:tcPr>
          <w:p w14:paraId="654BAB1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vải, len, sợi, chỉ khâu và hàng dệt khác trong các cửa hàng chuyên doanh</w:t>
            </w:r>
          </w:p>
        </w:tc>
        <w:tc>
          <w:tcPr>
            <w:tcW w:w="1062" w:type="dxa"/>
          </w:tcPr>
          <w:p w14:paraId="22EF4EC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4751</w:t>
            </w:r>
          </w:p>
        </w:tc>
        <w:tc>
          <w:tcPr>
            <w:tcW w:w="2160" w:type="dxa"/>
          </w:tcPr>
          <w:p w14:paraId="51AEBFD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147364A7" w14:textId="77777777" w:rsidTr="0065045E">
        <w:tc>
          <w:tcPr>
            <w:tcW w:w="738" w:type="dxa"/>
          </w:tcPr>
          <w:p w14:paraId="60D4A6BA"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16</w:t>
            </w:r>
          </w:p>
        </w:tc>
        <w:tc>
          <w:tcPr>
            <w:tcW w:w="4680" w:type="dxa"/>
          </w:tcPr>
          <w:p w14:paraId="590D17A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đồ ngũ kim, sơn, kính và thiết bị lắp đặt khác trong xây dựng trong các cửa hàng chuyên doanh</w:t>
            </w:r>
          </w:p>
        </w:tc>
        <w:tc>
          <w:tcPr>
            <w:tcW w:w="1062" w:type="dxa"/>
          </w:tcPr>
          <w:p w14:paraId="6651DCC0"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4752</w:t>
            </w:r>
          </w:p>
        </w:tc>
        <w:tc>
          <w:tcPr>
            <w:tcW w:w="2160" w:type="dxa"/>
          </w:tcPr>
          <w:p w14:paraId="6D8EA596"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656086D3" w14:textId="77777777" w:rsidTr="0065045E">
        <w:tc>
          <w:tcPr>
            <w:tcW w:w="738" w:type="dxa"/>
          </w:tcPr>
          <w:p w14:paraId="29E92992"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17</w:t>
            </w:r>
          </w:p>
        </w:tc>
        <w:tc>
          <w:tcPr>
            <w:tcW w:w="4680" w:type="dxa"/>
          </w:tcPr>
          <w:p w14:paraId="70EC83C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hàng may mặc, giày dép, hàng da và giả da trong các cửa hàng chuyên doanh</w:t>
            </w:r>
          </w:p>
        </w:tc>
        <w:tc>
          <w:tcPr>
            <w:tcW w:w="1062" w:type="dxa"/>
          </w:tcPr>
          <w:p w14:paraId="3C885C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4771</w:t>
            </w:r>
          </w:p>
        </w:tc>
        <w:tc>
          <w:tcPr>
            <w:tcW w:w="2160" w:type="dxa"/>
          </w:tcPr>
          <w:p w14:paraId="5661149C"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r w:rsidR="00670B39" w:rsidRPr="0060043C" w14:paraId="38FD2AC5" w14:textId="77777777" w:rsidTr="0065045E">
        <w:tc>
          <w:tcPr>
            <w:tcW w:w="738" w:type="dxa"/>
          </w:tcPr>
          <w:p w14:paraId="43214AE8"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18</w:t>
            </w:r>
          </w:p>
        </w:tc>
        <w:tc>
          <w:tcPr>
            <w:tcW w:w="4680" w:type="dxa"/>
          </w:tcPr>
          <w:p w14:paraId="6F438297"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Bán lẻ hàng hóa khác mới trong các cửa hàng chuyên doanh</w:t>
            </w:r>
          </w:p>
        </w:tc>
        <w:tc>
          <w:tcPr>
            <w:tcW w:w="1062" w:type="dxa"/>
          </w:tcPr>
          <w:p w14:paraId="0BF5D2AB"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4773</w:t>
            </w:r>
          </w:p>
        </w:tc>
        <w:tc>
          <w:tcPr>
            <w:tcW w:w="2160" w:type="dxa"/>
          </w:tcPr>
          <w:p w14:paraId="709FAEAE" w14:textId="77777777" w:rsidR="00670B39" w:rsidRPr="0060043C" w:rsidRDefault="00670B39" w:rsidP="0065045E">
            <w:pPr>
              <w:rPr>
                <w:rFonts w:ascii="Times New Roman" w:hAnsi="Times New Roman"/>
                <w:sz w:val="26"/>
                <w:szCs w:val="26"/>
              </w:rPr>
            </w:pPr>
            <w:r w:rsidRPr="0060043C">
              <w:rPr>
                <w:rFonts w:ascii="Times New Roman" w:hAnsi="Times New Roman"/>
                <w:sz w:val="26"/>
                <w:szCs w:val="26"/>
              </w:rPr>
              <w:t xml:space="preserve"> </w:t>
            </w:r>
          </w:p>
        </w:tc>
      </w:tr>
    </w:tbl>
    <w:p w14:paraId="2CD3EB54" w14:textId="6060360E" w:rsidR="004C0AC2" w:rsidRPr="004F09F1" w:rsidRDefault="004C0AC2" w:rsidP="004C0AC2">
      <w:pPr>
        <w:tabs>
          <w:tab w:val="left" w:leader="dot" w:pos="8789"/>
        </w:tabs>
        <w:spacing w:line="360" w:lineRule="exact"/>
        <w:jc w:val="both"/>
        <w:rPr>
          <w:rFonts w:ascii="Times New Roman" w:hAnsi="Times New Roman"/>
          <w:color w:val="000000" w:themeColor="text1"/>
          <w:sz w:val="26"/>
          <w:szCs w:val="26"/>
        </w:rPr>
      </w:pPr>
    </w:p>
    <w:p w14:paraId="58F7B49B" w14:textId="77777777" w:rsidR="00F07A4A" w:rsidRPr="004F09F1" w:rsidRDefault="00D441F3" w:rsidP="00D441F3">
      <w:pPr>
        <w:spacing w:after="120" w:line="360" w:lineRule="exact"/>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Trong suốt quá trình hoạt động, doanh nghiệp có vốn đầu tư nước ngoài phải thực hiện các quy định của điều ước quốc tế, WTO mà Việt Nam là thành viên về tỷ lệ góp vốn, hình thức đầu tư và lộ trình mở cửa thị trường; phải làm thủ tục đầu tư theo quy định của pháp luật; Doanh nghiệp phải thực hiện đúng các quy định của pháp luật về đất đai, xây dựng, phòng cháy chữa cháy, bảo vệ môi trường và điều kiện kinh doanh đối với ngành nghề kinh doanh có điều kiện.</w:t>
      </w:r>
    </w:p>
    <w:p w14:paraId="31D875E7" w14:textId="77777777" w:rsidR="00F07A4A" w:rsidRPr="004F09F1" w:rsidRDefault="00F07A4A"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 xml:space="preserve">Điều 5. Thời hạn hoạt động </w:t>
      </w:r>
      <w:r w:rsidRPr="004F09F1">
        <w:rPr>
          <w:rFonts w:ascii="Times New Roman" w:hAnsi="Times New Roman"/>
          <w:color w:val="000000" w:themeColor="text1"/>
          <w:sz w:val="26"/>
          <w:szCs w:val="26"/>
        </w:rPr>
        <w:t> </w:t>
      </w:r>
    </w:p>
    <w:p w14:paraId="582FDF5B" w14:textId="7E02374B"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1. Thời hạn hoạt động của công ty là: </w:t>
      </w:r>
      <w:r w:rsidR="007C07E3" w:rsidRPr="004F09F1">
        <w:rPr>
          <w:rFonts w:ascii="Times New Roman" w:hAnsi="Times New Roman"/>
          <w:color w:val="000000" w:themeColor="text1"/>
          <w:sz w:val="26"/>
          <w:szCs w:val="26"/>
        </w:rPr>
        <w:t xml:space="preserve">30 </w:t>
      </w:r>
      <w:r w:rsidRPr="004F09F1">
        <w:rPr>
          <w:rFonts w:ascii="Times New Roman" w:hAnsi="Times New Roman"/>
          <w:color w:val="000000" w:themeColor="text1"/>
          <w:sz w:val="26"/>
          <w:szCs w:val="26"/>
        </w:rPr>
        <w:t>năm kể từ ngày thành lập và được phép hoạt động theo quy định của luật pháp.</w:t>
      </w:r>
    </w:p>
    <w:p w14:paraId="3F9887FD"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59A5DE42" w14:textId="77777777" w:rsidR="00F07A4A" w:rsidRPr="004F09F1" w:rsidRDefault="00F07A4A"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2. Công ty có thể chấm dứt hoạt động trước thời hạn hoặc </w:t>
      </w:r>
      <w:r w:rsidR="005F4B26" w:rsidRPr="004F09F1">
        <w:rPr>
          <w:rFonts w:ascii="Times New Roman" w:hAnsi="Times New Roman"/>
          <w:color w:val="000000" w:themeColor="text1"/>
          <w:sz w:val="26"/>
          <w:szCs w:val="26"/>
        </w:rPr>
        <w:t>gia hạn</w:t>
      </w:r>
      <w:r w:rsidRPr="004F09F1">
        <w:rPr>
          <w:rFonts w:ascii="Times New Roman" w:hAnsi="Times New Roman"/>
          <w:color w:val="000000" w:themeColor="text1"/>
          <w:sz w:val="26"/>
          <w:szCs w:val="26"/>
        </w:rPr>
        <w:t xml:space="preserve"> thêm thời gian hoạt động theo quyết định của Chủ sở hữu hoặc theo quy định của pháp luật. </w:t>
      </w:r>
    </w:p>
    <w:p w14:paraId="4B4C72A7" w14:textId="77777777"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6. Người đại diện theo pháp luật</w:t>
      </w:r>
    </w:p>
    <w:p w14:paraId="174C1E96" w14:textId="77777777" w:rsidR="00364AA9" w:rsidRPr="004F09F1" w:rsidRDefault="00364AA9" w:rsidP="00364AA9">
      <w:pPr>
        <w:pStyle w:val="ListParagraph"/>
        <w:widowControl w:val="0"/>
        <w:numPr>
          <w:ilvl w:val="0"/>
          <w:numId w:val="24"/>
        </w:numPr>
        <w:tabs>
          <w:tab w:val="left" w:pos="383"/>
        </w:tabs>
        <w:autoSpaceDE w:val="0"/>
        <w:autoSpaceDN w:val="0"/>
        <w:spacing w:after="0" w:line="240" w:lineRule="auto"/>
        <w:ind w:right="218" w:firstLine="0"/>
        <w:contextualSpacing w:val="0"/>
        <w:jc w:val="both"/>
        <w:rPr>
          <w:rFonts w:ascii="Times New Roman" w:hAnsi="Times New Roman"/>
          <w:sz w:val="26"/>
          <w:szCs w:val="26"/>
        </w:rPr>
      </w:pPr>
      <w:r w:rsidRPr="004F09F1">
        <w:rPr>
          <w:rFonts w:ascii="Times New Roman" w:hAnsi="Times New Roman"/>
          <w:sz w:val="26"/>
          <w:szCs w:val="26"/>
        </w:rPr>
        <w:t>Số lượng người đại diện theo pháp luật: Công ty có 01 người là người đại diện theo pháp</w:t>
      </w:r>
      <w:r w:rsidRPr="004F09F1">
        <w:rPr>
          <w:rFonts w:ascii="Times New Roman" w:hAnsi="Times New Roman"/>
          <w:spacing w:val="-62"/>
          <w:sz w:val="26"/>
          <w:szCs w:val="26"/>
        </w:rPr>
        <w:t xml:space="preserve"> </w:t>
      </w:r>
      <w:r w:rsidRPr="004F09F1">
        <w:rPr>
          <w:rFonts w:ascii="Times New Roman" w:hAnsi="Times New Roman"/>
          <w:sz w:val="26"/>
          <w:szCs w:val="26"/>
        </w:rPr>
        <w:t>luật.</w:t>
      </w:r>
    </w:p>
    <w:p w14:paraId="5E3E14A4" w14:textId="77777777" w:rsidR="00364AA9" w:rsidRPr="004F09F1" w:rsidRDefault="00364AA9" w:rsidP="00364AA9">
      <w:pPr>
        <w:pStyle w:val="ListParagraph"/>
        <w:widowControl w:val="0"/>
        <w:numPr>
          <w:ilvl w:val="0"/>
          <w:numId w:val="24"/>
        </w:numPr>
        <w:tabs>
          <w:tab w:val="left" w:pos="383"/>
        </w:tabs>
        <w:autoSpaceDE w:val="0"/>
        <w:autoSpaceDN w:val="0"/>
        <w:spacing w:after="0" w:line="299" w:lineRule="exact"/>
        <w:ind w:left="382"/>
        <w:contextualSpacing w:val="0"/>
        <w:jc w:val="both"/>
        <w:rPr>
          <w:rFonts w:ascii="Times New Roman" w:hAnsi="Times New Roman"/>
          <w:sz w:val="26"/>
          <w:szCs w:val="26"/>
        </w:rPr>
      </w:pPr>
      <w:r w:rsidRPr="004F09F1">
        <w:rPr>
          <w:rFonts w:ascii="Times New Roman" w:hAnsi="Times New Roman"/>
          <w:sz w:val="26"/>
          <w:szCs w:val="26"/>
        </w:rPr>
        <w:t>Người</w:t>
      </w:r>
      <w:r w:rsidRPr="004F09F1">
        <w:rPr>
          <w:rFonts w:ascii="Times New Roman" w:hAnsi="Times New Roman"/>
          <w:spacing w:val="-3"/>
          <w:sz w:val="26"/>
          <w:szCs w:val="26"/>
        </w:rPr>
        <w:t xml:space="preserve"> </w:t>
      </w:r>
      <w:r w:rsidRPr="004F09F1">
        <w:rPr>
          <w:rFonts w:ascii="Times New Roman" w:hAnsi="Times New Roman"/>
          <w:sz w:val="26"/>
          <w:szCs w:val="26"/>
        </w:rPr>
        <w:t>đại diện</w:t>
      </w:r>
      <w:r w:rsidRPr="004F09F1">
        <w:rPr>
          <w:rFonts w:ascii="Times New Roman" w:hAnsi="Times New Roman"/>
          <w:spacing w:val="-2"/>
          <w:sz w:val="26"/>
          <w:szCs w:val="26"/>
        </w:rPr>
        <w:t xml:space="preserve"> </w:t>
      </w:r>
      <w:r w:rsidRPr="004F09F1">
        <w:rPr>
          <w:rFonts w:ascii="Times New Roman" w:hAnsi="Times New Roman"/>
          <w:sz w:val="26"/>
          <w:szCs w:val="26"/>
        </w:rPr>
        <w:t>theo pháp</w:t>
      </w:r>
      <w:r w:rsidRPr="004F09F1">
        <w:rPr>
          <w:rFonts w:ascii="Times New Roman" w:hAnsi="Times New Roman"/>
          <w:spacing w:val="-3"/>
          <w:sz w:val="26"/>
          <w:szCs w:val="26"/>
        </w:rPr>
        <w:t xml:space="preserve"> </w:t>
      </w:r>
      <w:r w:rsidRPr="004F09F1">
        <w:rPr>
          <w:rFonts w:ascii="Times New Roman" w:hAnsi="Times New Roman"/>
          <w:sz w:val="26"/>
          <w:szCs w:val="26"/>
        </w:rPr>
        <w:t>luật:</w:t>
      </w:r>
    </w:p>
    <w:p w14:paraId="47D1C7AA" w14:textId="77777777" w:rsidR="00A74165" w:rsidRPr="004F09F1" w:rsidRDefault="00A74165" w:rsidP="00A74165">
      <w:pPr>
        <w:pStyle w:val="ListParagraph"/>
        <w:widowControl w:val="0"/>
        <w:tabs>
          <w:tab w:val="left" w:pos="383"/>
        </w:tabs>
        <w:autoSpaceDE w:val="0"/>
        <w:autoSpaceDN w:val="0"/>
        <w:spacing w:after="0" w:line="299" w:lineRule="exact"/>
        <w:ind w:left="382"/>
        <w:contextualSpacing w:val="0"/>
        <w:rPr>
          <w:rFonts w:ascii="Times New Roman" w:hAnsi="Times New Roman"/>
          <w:sz w:val="26"/>
          <w:szCs w:val="26"/>
        </w:rPr>
      </w:pPr>
    </w:p>
    <w:p w14:paraId="0EAAC19B" w14:textId="0AEF7C20" w:rsidR="00364AA9" w:rsidRPr="004F09F1" w:rsidRDefault="00364AA9" w:rsidP="00364AA9">
      <w:pPr>
        <w:pStyle w:val="BodyText"/>
        <w:spacing w:line="298" w:lineRule="exact"/>
        <w:rPr>
          <w:rFonts w:ascii="Times New Roman" w:hAnsi="Times New Roman"/>
          <w:color w:val="000000" w:themeColor="text1"/>
        </w:rPr>
      </w:pPr>
      <w:r w:rsidRPr="004F09F1">
        <w:rPr>
          <w:rFonts w:ascii="Times New Roman" w:hAnsi="Times New Roman"/>
        </w:rPr>
        <w:t>Chức</w:t>
      </w:r>
      <w:r w:rsidRPr="004F09F1">
        <w:rPr>
          <w:rFonts w:ascii="Times New Roman" w:hAnsi="Times New Roman"/>
          <w:spacing w:val="-2"/>
        </w:rPr>
        <w:t xml:space="preserve"> </w:t>
      </w:r>
      <w:r w:rsidRPr="004F09F1">
        <w:rPr>
          <w:rFonts w:ascii="Times New Roman" w:hAnsi="Times New Roman"/>
        </w:rPr>
        <w:t>danh:</w:t>
      </w:r>
      <w:r w:rsidRPr="004F09F1">
        <w:rPr>
          <w:rFonts w:ascii="Times New Roman" w:hAnsi="Times New Roman"/>
          <w:spacing w:val="-2"/>
        </w:rPr>
        <w:t xml:space="preserve"> </w:t>
      </w:r>
      <w:r w:rsidRPr="004F09F1">
        <w:rPr>
          <w:rFonts w:ascii="Times New Roman" w:hAnsi="Times New Roman"/>
          <w:color w:val="000000" w:themeColor="text1"/>
        </w:rPr>
        <w:t>Giám Đốc</w:t>
      </w:r>
    </w:p>
    <w:p w14:paraId="06DF83D9" w14:textId="77777777" w:rsidR="00A74165" w:rsidRPr="004F09F1" w:rsidRDefault="00A74165" w:rsidP="00364AA9">
      <w:pPr>
        <w:pStyle w:val="BodyText"/>
        <w:spacing w:line="298" w:lineRule="exact"/>
        <w:rPr>
          <w:rFonts w:ascii="Times New Roman" w:hAnsi="Times New Roman"/>
          <w:color w:val="000000" w:themeColor="text1"/>
        </w:rPr>
      </w:pPr>
    </w:p>
    <w:p w14:paraId="314DB6A6" w14:textId="77777777" w:rsidR="005D0354" w:rsidRPr="004F09F1" w:rsidRDefault="005D0354" w:rsidP="005D0354">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C522EE">
        <w:rPr>
          <w:rFonts w:ascii="Times New Roman" w:hAnsi="Times New Roman"/>
          <w:color w:val="000000" w:themeColor="text1"/>
          <w:sz w:val="26"/>
          <w:szCs w:val="26"/>
          <w:lang w:eastAsia="zh-CN"/>
        </w:rPr>
        <w:t>ZHONG XIANGHAI</w:t>
      </w:r>
    </w:p>
    <w:p w14:paraId="0D64CEEE" w14:textId="77777777" w:rsidR="005D0354" w:rsidRPr="004F09F1" w:rsidRDefault="005D0354" w:rsidP="005D0354">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6F634505" w14:textId="77777777" w:rsidR="005D0354" w:rsidRPr="004F09F1" w:rsidRDefault="005D0354" w:rsidP="005D0354">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4E5BB25F" w14:textId="77777777" w:rsidR="005D0354" w:rsidRPr="004F09F1" w:rsidRDefault="005D0354" w:rsidP="005D0354">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3360" behindDoc="1" locked="0" layoutInCell="1" allowOverlap="1" wp14:anchorId="2A77BF8E" wp14:editId="4EFC669A">
                <wp:simplePos x="0" y="0"/>
                <wp:positionH relativeFrom="page">
                  <wp:posOffset>1099185</wp:posOffset>
                </wp:positionH>
                <wp:positionV relativeFrom="paragraph">
                  <wp:posOffset>203200</wp:posOffset>
                </wp:positionV>
                <wp:extent cx="170815" cy="360045"/>
                <wp:effectExtent l="3810" t="4445" r="6350" b="69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2"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F11CA3" id="Group 1" o:spid="_x0000_s1026" style="position:absolute;margin-left:86.55pt;margin-top:16pt;width:13.45pt;height:28.35pt;z-index:-251653120;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4384" behindDoc="1" locked="0" layoutInCell="1" allowOverlap="1" wp14:anchorId="43F90EBE" wp14:editId="44B75EF9">
                <wp:simplePos x="0" y="0"/>
                <wp:positionH relativeFrom="page">
                  <wp:posOffset>3764915</wp:posOffset>
                </wp:positionH>
                <wp:positionV relativeFrom="paragraph">
                  <wp:posOffset>195580</wp:posOffset>
                </wp:positionV>
                <wp:extent cx="203200" cy="367665"/>
                <wp:effectExtent l="2540" t="0" r="3810" b="6985"/>
                <wp:wrapNone/>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5"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F834682" id="Group 4" o:spid="_x0000_s1026" style="position:absolute;margin-left:296.45pt;margin-top:15.4pt;width:16pt;height:28.95pt;z-index:-251652096;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D0354" w:rsidRPr="004F09F1" w14:paraId="3403E98C" w14:textId="77777777" w:rsidTr="00CD1CF9">
        <w:trPr>
          <w:trHeight w:val="296"/>
        </w:trPr>
        <w:tc>
          <w:tcPr>
            <w:tcW w:w="3463" w:type="dxa"/>
          </w:tcPr>
          <w:p w14:paraId="2ED6D389" w14:textId="77777777" w:rsidR="005D0354" w:rsidRPr="004F09F1" w:rsidRDefault="005D0354" w:rsidP="00CD1CF9">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027DED44" w14:textId="77777777" w:rsidR="005D0354" w:rsidRPr="004F09F1" w:rsidRDefault="005D0354" w:rsidP="00CD1CF9">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5D0354" w:rsidRPr="004F09F1" w14:paraId="704F80AB" w14:textId="77777777" w:rsidTr="00CD1CF9">
        <w:trPr>
          <w:trHeight w:val="292"/>
        </w:trPr>
        <w:tc>
          <w:tcPr>
            <w:tcW w:w="3463" w:type="dxa"/>
          </w:tcPr>
          <w:p w14:paraId="15238145" w14:textId="77777777" w:rsidR="005D0354" w:rsidRPr="004F09F1" w:rsidRDefault="005D0354" w:rsidP="00CD1CF9">
            <w:pPr>
              <w:pStyle w:val="TableParagraph"/>
              <w:spacing w:line="272" w:lineRule="exact"/>
              <w:ind w:left="0"/>
              <w:rPr>
                <w:sz w:val="26"/>
                <w:szCs w:val="26"/>
              </w:rPr>
            </w:pPr>
            <w:r w:rsidRPr="004F09F1">
              <w:rPr>
                <w:sz w:val="26"/>
                <w:szCs w:val="26"/>
              </w:rPr>
              <w:t>Căn cước công dân</w:t>
            </w:r>
          </w:p>
        </w:tc>
        <w:tc>
          <w:tcPr>
            <w:tcW w:w="3171" w:type="dxa"/>
          </w:tcPr>
          <w:p w14:paraId="0E2303A5" w14:textId="77777777" w:rsidR="005D0354" w:rsidRPr="004F09F1" w:rsidRDefault="005D0354" w:rsidP="00CD1CF9">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35081503" w14:textId="77777777" w:rsidR="005D0354" w:rsidRPr="004F09F1" w:rsidRDefault="005D0354" w:rsidP="005D0354">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C91404">
        <w:rPr>
          <w:rFonts w:ascii="Times New Roman" w:hAnsi="Times New Roman"/>
          <w:color w:val="000000" w:themeColor="text1"/>
          <w:sz w:val="26"/>
          <w:szCs w:val="26"/>
          <w:lang w:eastAsia="zh-CN"/>
        </w:rPr>
        <w:t>ED6210467</w:t>
      </w:r>
    </w:p>
    <w:p w14:paraId="747A191E" w14:textId="121AD55B" w:rsidR="006D549F" w:rsidRPr="004F09F1" w:rsidRDefault="005D0354" w:rsidP="005D0354">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0B228D36" w14:textId="77777777" w:rsidR="006D549F" w:rsidRPr="004F09F1" w:rsidRDefault="006D549F" w:rsidP="006D549F">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47900717" w14:textId="4EC60692" w:rsidR="006D549F" w:rsidRPr="00E37304" w:rsidRDefault="006D549F" w:rsidP="00E37304">
      <w:pPr>
        <w:tabs>
          <w:tab w:val="left" w:leader="dot" w:pos="8789"/>
        </w:tabs>
        <w:suppressAutoHyphens/>
        <w:spacing w:before="120"/>
        <w:jc w:val="both"/>
        <w:rPr>
          <w:rFonts w:ascii="Times New Roman" w:hAnsi="Times New Roman"/>
          <w:color w:val="000000" w:themeColor="text1"/>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00E37304" w:rsidRPr="00E37304">
        <w:rPr>
          <w:rFonts w:ascii="Times New Roman" w:hAnsi="Times New Roman"/>
          <w:color w:val="000000" w:themeColor="text1"/>
          <w:sz w:val="26"/>
          <w:szCs w:val="26"/>
          <w:lang w:val="vi" w:eastAsia="zh-CN"/>
        </w:rPr>
        <w:t>Số 21 Tổ dân c</w:t>
      </w:r>
      <w:r w:rsidR="00E37304" w:rsidRPr="00E37304">
        <w:rPr>
          <w:rFonts w:ascii="Times New Roman" w:hAnsi="Times New Roman" w:hint="eastAsia"/>
          <w:color w:val="000000" w:themeColor="text1"/>
          <w:sz w:val="26"/>
          <w:szCs w:val="26"/>
          <w:lang w:val="vi" w:eastAsia="zh-CN"/>
        </w:rPr>
        <w:t>ư</w:t>
      </w:r>
      <w:r w:rsidR="00E37304" w:rsidRPr="00E37304">
        <w:rPr>
          <w:rFonts w:ascii="Times New Roman" w:hAnsi="Times New Roman"/>
          <w:color w:val="000000" w:themeColor="text1"/>
          <w:sz w:val="26"/>
          <w:szCs w:val="26"/>
          <w:lang w:val="vi" w:eastAsia="zh-CN"/>
        </w:rPr>
        <w:t xml:space="preserve"> Phá Ngõa Phòng,Thôn Tr</w:t>
      </w:r>
      <w:r w:rsidR="00E37304" w:rsidRPr="00E37304">
        <w:rPr>
          <w:rFonts w:ascii="Times New Roman" w:hAnsi="Times New Roman" w:hint="eastAsia"/>
          <w:color w:val="000000" w:themeColor="text1"/>
          <w:sz w:val="26"/>
          <w:szCs w:val="26"/>
          <w:lang w:val="vi" w:eastAsia="zh-CN"/>
        </w:rPr>
        <w:t>ươ</w:t>
      </w:r>
      <w:r w:rsidR="00E37304" w:rsidRPr="00E37304">
        <w:rPr>
          <w:rFonts w:ascii="Times New Roman" w:hAnsi="Times New Roman"/>
          <w:color w:val="000000" w:themeColor="text1"/>
          <w:sz w:val="26"/>
          <w:szCs w:val="26"/>
          <w:lang w:val="vi" w:eastAsia="zh-CN"/>
        </w:rPr>
        <w:t>ng Gia,Trấn Tiên Long,Thành phố Vĩnh Xuyên,Thành phố Trùng Khánh,Trung Quốc</w:t>
      </w:r>
    </w:p>
    <w:p w14:paraId="1EDEC73C" w14:textId="4E510956" w:rsidR="00322011" w:rsidRDefault="00322011" w:rsidP="00170131">
      <w:pPr>
        <w:pStyle w:val="BodyText"/>
        <w:ind w:right="336"/>
        <w:rPr>
          <w:rFonts w:ascii="Times New Roman" w:hAnsi="Times New Roman"/>
        </w:rPr>
      </w:pPr>
      <w:r>
        <w:rPr>
          <w:rFonts w:ascii="Times New Roman" w:hAnsi="Times New Roman"/>
        </w:rPr>
        <w:t xml:space="preserve">Địa chỉ liên lạc: </w:t>
      </w:r>
      <w:r w:rsidR="00170131" w:rsidRPr="00170131">
        <w:rPr>
          <w:rFonts w:ascii="Times New Roman" w:hAnsi="Times New Roman"/>
        </w:rPr>
        <w:t>Ô 8, Lô DC 76, Đ</w:t>
      </w:r>
      <w:r w:rsidR="00170131" w:rsidRPr="00170131">
        <w:rPr>
          <w:rFonts w:ascii="Times New Roman" w:hAnsi="Times New Roman" w:hint="eastAsia"/>
        </w:rPr>
        <w:t>ư</w:t>
      </w:r>
      <w:r w:rsidR="00170131" w:rsidRPr="00170131">
        <w:rPr>
          <w:rFonts w:ascii="Times New Roman" w:hAnsi="Times New Roman"/>
        </w:rPr>
        <w:t>ờng DA8, KDC Việt Sing, Khu phố Bình Giao, Ph</w:t>
      </w:r>
      <w:r w:rsidR="00170131" w:rsidRPr="00170131">
        <w:rPr>
          <w:rFonts w:ascii="Times New Roman" w:hAnsi="Times New Roman" w:hint="eastAsia"/>
        </w:rPr>
        <w:t>ư</w:t>
      </w:r>
      <w:r w:rsidR="005A6036">
        <w:rPr>
          <w:rFonts w:ascii="Times New Roman" w:hAnsi="Times New Roman"/>
        </w:rPr>
        <w:t xml:space="preserve">ờng Thuận </w:t>
      </w:r>
      <w:r w:rsidR="00170131" w:rsidRPr="00170131">
        <w:rPr>
          <w:rFonts w:ascii="Times New Roman" w:hAnsi="Times New Roman"/>
        </w:rPr>
        <w:t>Giao, Thành phố Thuận An, Tỉnh Bình D</w:t>
      </w:r>
      <w:r w:rsidR="00170131" w:rsidRPr="00170131">
        <w:rPr>
          <w:rFonts w:ascii="Times New Roman" w:hAnsi="Times New Roman" w:hint="eastAsia"/>
        </w:rPr>
        <w:t>ươ</w:t>
      </w:r>
      <w:r w:rsidR="00170131" w:rsidRPr="00170131">
        <w:rPr>
          <w:rFonts w:ascii="Times New Roman" w:hAnsi="Times New Roman"/>
        </w:rPr>
        <w:t>ng, Việt Nam</w:t>
      </w:r>
    </w:p>
    <w:p w14:paraId="3EDFD53D" w14:textId="752B72C4" w:rsidR="00364AA9" w:rsidRPr="004F09F1" w:rsidRDefault="00364AA9" w:rsidP="00364AA9">
      <w:pPr>
        <w:pStyle w:val="BodyText"/>
        <w:ind w:right="336"/>
        <w:rPr>
          <w:rFonts w:ascii="Times New Roman" w:hAnsi="Times New Roman"/>
        </w:rPr>
      </w:pPr>
      <w:r w:rsidRPr="004F09F1">
        <w:rPr>
          <w:rFonts w:ascii="Times New Roman" w:hAnsi="Times New Roman"/>
        </w:rPr>
        <w:t>Người đại diện theo pháp luật của Công ty phải thường trú tại Việt Nam; trường hợp vắng</w:t>
      </w:r>
      <w:r w:rsidRPr="004F09F1">
        <w:rPr>
          <w:rFonts w:ascii="Times New Roman" w:hAnsi="Times New Roman"/>
          <w:spacing w:val="-63"/>
        </w:rPr>
        <w:t xml:space="preserve"> </w:t>
      </w:r>
      <w:r w:rsidRPr="004F09F1">
        <w:rPr>
          <w:rFonts w:ascii="Times New Roman" w:hAnsi="Times New Roman"/>
        </w:rPr>
        <w:t>mặt ở Việt Nam trên ba mươi ngày thì phải uỷ quyền bằng văn bản cho người khác theo</w:t>
      </w:r>
      <w:r w:rsidRPr="004F09F1">
        <w:rPr>
          <w:rFonts w:ascii="Times New Roman" w:hAnsi="Times New Roman"/>
          <w:spacing w:val="1"/>
        </w:rPr>
        <w:t xml:space="preserve"> </w:t>
      </w:r>
      <w:r w:rsidRPr="004F09F1">
        <w:rPr>
          <w:rFonts w:ascii="Times New Roman" w:hAnsi="Times New Roman"/>
        </w:rPr>
        <w:t>quy định tại Điều lệ Công ty để thực hiện các quyền và nghĩa vụ của người đại diện theo</w:t>
      </w:r>
      <w:r w:rsidRPr="004F09F1">
        <w:rPr>
          <w:rFonts w:ascii="Times New Roman" w:hAnsi="Times New Roman"/>
          <w:spacing w:val="1"/>
        </w:rPr>
        <w:t xml:space="preserve"> </w:t>
      </w:r>
      <w:r w:rsidRPr="004F09F1">
        <w:rPr>
          <w:rFonts w:ascii="Times New Roman" w:hAnsi="Times New Roman"/>
        </w:rPr>
        <w:t>pháp luật của Công ty. Người đại diện theo pháp luật của Công ty thực hiện các quyền và</w:t>
      </w:r>
      <w:r w:rsidRPr="004F09F1">
        <w:rPr>
          <w:rFonts w:ascii="Times New Roman" w:hAnsi="Times New Roman"/>
          <w:spacing w:val="1"/>
        </w:rPr>
        <w:t xml:space="preserve"> </w:t>
      </w:r>
      <w:r w:rsidRPr="004F09F1">
        <w:rPr>
          <w:rFonts w:ascii="Times New Roman" w:hAnsi="Times New Roman"/>
        </w:rPr>
        <w:t>nghĩa</w:t>
      </w:r>
      <w:r w:rsidRPr="004F09F1">
        <w:rPr>
          <w:rFonts w:ascii="Times New Roman" w:hAnsi="Times New Roman"/>
          <w:spacing w:val="-2"/>
        </w:rPr>
        <w:t xml:space="preserve"> </w:t>
      </w:r>
      <w:r w:rsidRPr="004F09F1">
        <w:rPr>
          <w:rFonts w:ascii="Times New Roman" w:hAnsi="Times New Roman"/>
        </w:rPr>
        <w:t>vụ</w:t>
      </w:r>
      <w:r w:rsidRPr="004F09F1">
        <w:rPr>
          <w:rFonts w:ascii="Times New Roman" w:hAnsi="Times New Roman"/>
          <w:spacing w:val="-1"/>
        </w:rPr>
        <w:t xml:space="preserve"> </w:t>
      </w:r>
      <w:r w:rsidRPr="004F09F1">
        <w:rPr>
          <w:rFonts w:ascii="Times New Roman" w:hAnsi="Times New Roman"/>
        </w:rPr>
        <w:t>được</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2"/>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1"/>
        </w:rPr>
        <w:t xml:space="preserve"> </w:t>
      </w:r>
      <w:r w:rsidRPr="004F09F1">
        <w:rPr>
          <w:rFonts w:ascii="Times New Roman" w:hAnsi="Times New Roman"/>
        </w:rPr>
        <w:t>12:</w:t>
      </w:r>
      <w:r w:rsidRPr="004F09F1">
        <w:rPr>
          <w:rFonts w:ascii="Times New Roman" w:hAnsi="Times New Roman"/>
          <w:spacing w:val="-1"/>
        </w:rPr>
        <w:t xml:space="preserve"> </w:t>
      </w:r>
      <w:r w:rsidRPr="004F09F1">
        <w:rPr>
          <w:rFonts w:ascii="Times New Roman" w:hAnsi="Times New Roman"/>
        </w:rPr>
        <w:t>Giám</w:t>
      </w:r>
      <w:r w:rsidRPr="004F09F1">
        <w:rPr>
          <w:rFonts w:ascii="Times New Roman" w:hAnsi="Times New Roman"/>
          <w:spacing w:val="-1"/>
        </w:rPr>
        <w:t xml:space="preserve"> </w:t>
      </w:r>
      <w:r w:rsidRPr="004F09F1">
        <w:rPr>
          <w:rFonts w:ascii="Times New Roman" w:hAnsi="Times New Roman"/>
        </w:rPr>
        <w:t>đốc”</w:t>
      </w:r>
      <w:r w:rsidRPr="004F09F1">
        <w:rPr>
          <w:rFonts w:ascii="Times New Roman" w:hAnsi="Times New Roman"/>
          <w:spacing w:val="-1"/>
        </w:rPr>
        <w:t xml:space="preserve"> </w:t>
      </w:r>
      <w:r w:rsidRPr="004F09F1">
        <w:rPr>
          <w:rFonts w:ascii="Times New Roman" w:hAnsi="Times New Roman"/>
        </w:rPr>
        <w:t>của</w:t>
      </w:r>
      <w:r w:rsidRPr="004F09F1">
        <w:rPr>
          <w:rFonts w:ascii="Times New Roman" w:hAnsi="Times New Roman"/>
          <w:spacing w:val="-2"/>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lệ</w:t>
      </w:r>
      <w:r w:rsidRPr="004F09F1">
        <w:rPr>
          <w:rFonts w:ascii="Times New Roman" w:hAnsi="Times New Roman"/>
          <w:spacing w:val="-1"/>
        </w:rPr>
        <w:t xml:space="preserve"> </w:t>
      </w:r>
      <w:r w:rsidRPr="004F09F1">
        <w:rPr>
          <w:rFonts w:ascii="Times New Roman" w:hAnsi="Times New Roman"/>
        </w:rPr>
        <w:t>công</w:t>
      </w:r>
      <w:r w:rsidRPr="004F09F1">
        <w:rPr>
          <w:rFonts w:ascii="Times New Roman" w:hAnsi="Times New Roman"/>
          <w:spacing w:val="2"/>
        </w:rPr>
        <w:t xml:space="preserve"> </w:t>
      </w:r>
      <w:r w:rsidRPr="004F09F1">
        <w:rPr>
          <w:rFonts w:ascii="Times New Roman" w:hAnsi="Times New Roman"/>
        </w:rPr>
        <w:t>ty.</w:t>
      </w:r>
    </w:p>
    <w:p w14:paraId="2C045CE7" w14:textId="77777777" w:rsidR="00364AA9" w:rsidRPr="004F09F1" w:rsidRDefault="00364AA9" w:rsidP="00364AA9">
      <w:pPr>
        <w:pStyle w:val="ListParagraph"/>
        <w:widowControl w:val="0"/>
        <w:numPr>
          <w:ilvl w:val="0"/>
          <w:numId w:val="24"/>
        </w:numPr>
        <w:tabs>
          <w:tab w:val="left" w:pos="383"/>
        </w:tabs>
        <w:autoSpaceDE w:val="0"/>
        <w:autoSpaceDN w:val="0"/>
        <w:spacing w:after="0" w:line="298" w:lineRule="exact"/>
        <w:ind w:left="382"/>
        <w:contextualSpacing w:val="0"/>
        <w:rPr>
          <w:rFonts w:ascii="Times New Roman" w:hAnsi="Times New Roman"/>
          <w:sz w:val="26"/>
          <w:szCs w:val="26"/>
        </w:rPr>
      </w:pPr>
      <w:r w:rsidRPr="004F09F1">
        <w:rPr>
          <w:rFonts w:ascii="Times New Roman" w:hAnsi="Times New Roman"/>
          <w:sz w:val="26"/>
          <w:szCs w:val="26"/>
        </w:rPr>
        <w:t>Trách</w:t>
      </w:r>
      <w:r w:rsidRPr="004F09F1">
        <w:rPr>
          <w:rFonts w:ascii="Times New Roman" w:hAnsi="Times New Roman"/>
          <w:spacing w:val="-2"/>
          <w:sz w:val="26"/>
          <w:szCs w:val="26"/>
        </w:rPr>
        <w:t xml:space="preserve"> </w:t>
      </w:r>
      <w:r w:rsidRPr="004F09F1">
        <w:rPr>
          <w:rFonts w:ascii="Times New Roman" w:hAnsi="Times New Roman"/>
          <w:sz w:val="26"/>
          <w:szCs w:val="26"/>
        </w:rPr>
        <w:t>nhiệm</w:t>
      </w:r>
      <w:r w:rsidRPr="004F09F1">
        <w:rPr>
          <w:rFonts w:ascii="Times New Roman" w:hAnsi="Times New Roman"/>
          <w:spacing w:val="-4"/>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người</w:t>
      </w:r>
      <w:r w:rsidRPr="004F09F1">
        <w:rPr>
          <w:rFonts w:ascii="Times New Roman" w:hAnsi="Times New Roman"/>
          <w:spacing w:val="-1"/>
          <w:sz w:val="26"/>
          <w:szCs w:val="26"/>
        </w:rPr>
        <w:t xml:space="preserve"> </w:t>
      </w:r>
      <w:r w:rsidRPr="004F09F1">
        <w:rPr>
          <w:rFonts w:ascii="Times New Roman" w:hAnsi="Times New Roman"/>
          <w:sz w:val="26"/>
          <w:szCs w:val="26"/>
        </w:rPr>
        <w:t>đại</w:t>
      </w:r>
      <w:r w:rsidRPr="004F09F1">
        <w:rPr>
          <w:rFonts w:ascii="Times New Roman" w:hAnsi="Times New Roman"/>
          <w:spacing w:val="-2"/>
          <w:sz w:val="26"/>
          <w:szCs w:val="26"/>
        </w:rPr>
        <w:t xml:space="preserve"> </w:t>
      </w:r>
      <w:r w:rsidRPr="004F09F1">
        <w:rPr>
          <w:rFonts w:ascii="Times New Roman" w:hAnsi="Times New Roman"/>
          <w:sz w:val="26"/>
          <w:szCs w:val="26"/>
        </w:rPr>
        <w:t>diện</w:t>
      </w:r>
      <w:r w:rsidRPr="004F09F1">
        <w:rPr>
          <w:rFonts w:ascii="Times New Roman" w:hAnsi="Times New Roman"/>
          <w:spacing w:val="-2"/>
          <w:sz w:val="26"/>
          <w:szCs w:val="26"/>
        </w:rPr>
        <w:t xml:space="preserve"> </w:t>
      </w:r>
      <w:r w:rsidRPr="004F09F1">
        <w:rPr>
          <w:rFonts w:ascii="Times New Roman" w:hAnsi="Times New Roman"/>
          <w:sz w:val="26"/>
          <w:szCs w:val="26"/>
        </w:rPr>
        <w:t>theo</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3"/>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2"/>
          <w:sz w:val="26"/>
          <w:szCs w:val="26"/>
        </w:rPr>
        <w:t xml:space="preserve"> </w:t>
      </w:r>
      <w:r w:rsidRPr="004F09F1">
        <w:rPr>
          <w:rFonts w:ascii="Times New Roman" w:hAnsi="Times New Roman"/>
          <w:sz w:val="26"/>
          <w:szCs w:val="26"/>
        </w:rPr>
        <w:t>nghiệp</w:t>
      </w:r>
    </w:p>
    <w:p w14:paraId="3E6CD84B" w14:textId="77777777" w:rsidR="00364AA9" w:rsidRPr="004F09F1" w:rsidRDefault="00364AA9" w:rsidP="00364AA9">
      <w:pPr>
        <w:pStyle w:val="BodyText"/>
        <w:spacing w:line="298" w:lineRule="exact"/>
        <w:ind w:left="483"/>
        <w:rPr>
          <w:rFonts w:ascii="Times New Roman" w:hAnsi="Times New Roman"/>
        </w:rPr>
      </w:pPr>
      <w:r w:rsidRPr="004F09F1">
        <w:rPr>
          <w:rFonts w:ascii="Times New Roman" w:hAnsi="Times New Roman"/>
        </w:rPr>
        <w:t>Người</w:t>
      </w:r>
      <w:r w:rsidRPr="004F09F1">
        <w:rPr>
          <w:rFonts w:ascii="Times New Roman" w:hAnsi="Times New Roman"/>
          <w:spacing w:val="-2"/>
        </w:rPr>
        <w:t xml:space="preserve"> </w:t>
      </w:r>
      <w:r w:rsidRPr="004F09F1">
        <w:rPr>
          <w:rFonts w:ascii="Times New Roman" w:hAnsi="Times New Roman"/>
        </w:rPr>
        <w:t>đại</w:t>
      </w:r>
      <w:r w:rsidRPr="004F09F1">
        <w:rPr>
          <w:rFonts w:ascii="Times New Roman" w:hAnsi="Times New Roman"/>
          <w:spacing w:val="-2"/>
        </w:rPr>
        <w:t xml:space="preserve"> </w:t>
      </w:r>
      <w:r w:rsidRPr="004F09F1">
        <w:rPr>
          <w:rFonts w:ascii="Times New Roman" w:hAnsi="Times New Roman"/>
        </w:rPr>
        <w:t>diện</w:t>
      </w:r>
      <w:r w:rsidRPr="004F09F1">
        <w:rPr>
          <w:rFonts w:ascii="Times New Roman" w:hAnsi="Times New Roman"/>
          <w:spacing w:val="-1"/>
        </w:rPr>
        <w:t xml:space="preserve"> </w:t>
      </w:r>
      <w:r w:rsidRPr="004F09F1">
        <w:rPr>
          <w:rFonts w:ascii="Times New Roman" w:hAnsi="Times New Roman"/>
        </w:rPr>
        <w:t>theo</w:t>
      </w:r>
      <w:r w:rsidRPr="004F09F1">
        <w:rPr>
          <w:rFonts w:ascii="Times New Roman" w:hAnsi="Times New Roman"/>
          <w:spacing w:val="-2"/>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luật của</w:t>
      </w:r>
      <w:r w:rsidRPr="004F09F1">
        <w:rPr>
          <w:rFonts w:ascii="Times New Roman" w:hAnsi="Times New Roman"/>
          <w:spacing w:val="-2"/>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2"/>
        </w:rPr>
        <w:t xml:space="preserve"> </w:t>
      </w:r>
      <w:r w:rsidRPr="004F09F1">
        <w:rPr>
          <w:rFonts w:ascii="Times New Roman" w:hAnsi="Times New Roman"/>
        </w:rPr>
        <w:t>có</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2"/>
        </w:rPr>
        <w:t xml:space="preserve"> </w:t>
      </w:r>
      <w:r w:rsidRPr="004F09F1">
        <w:rPr>
          <w:rFonts w:ascii="Times New Roman" w:hAnsi="Times New Roman"/>
        </w:rPr>
        <w:t>nhiệm</w:t>
      </w:r>
      <w:r w:rsidRPr="004F09F1">
        <w:rPr>
          <w:rFonts w:ascii="Times New Roman" w:hAnsi="Times New Roman"/>
          <w:spacing w:val="-4"/>
        </w:rPr>
        <w:t xml:space="preserve"> </w:t>
      </w:r>
      <w:r w:rsidRPr="004F09F1">
        <w:rPr>
          <w:rFonts w:ascii="Times New Roman" w:hAnsi="Times New Roman"/>
        </w:rPr>
        <w:t>sau</w:t>
      </w:r>
      <w:r w:rsidRPr="004F09F1">
        <w:rPr>
          <w:rFonts w:ascii="Times New Roman" w:hAnsi="Times New Roman"/>
          <w:spacing w:val="1"/>
        </w:rPr>
        <w:t xml:space="preserve"> </w:t>
      </w:r>
      <w:r w:rsidRPr="004F09F1">
        <w:rPr>
          <w:rFonts w:ascii="Times New Roman" w:hAnsi="Times New Roman"/>
        </w:rPr>
        <w:t>đây:</w:t>
      </w:r>
    </w:p>
    <w:p w14:paraId="70B28EEF" w14:textId="77777777" w:rsidR="00364AA9" w:rsidRPr="004F09F1" w:rsidRDefault="00364AA9" w:rsidP="00364AA9">
      <w:pPr>
        <w:pStyle w:val="ListParagraph"/>
        <w:widowControl w:val="0"/>
        <w:numPr>
          <w:ilvl w:val="1"/>
          <w:numId w:val="24"/>
        </w:numPr>
        <w:tabs>
          <w:tab w:val="left" w:pos="753"/>
        </w:tabs>
        <w:autoSpaceDE w:val="0"/>
        <w:autoSpaceDN w:val="0"/>
        <w:spacing w:before="1" w:after="0" w:line="240" w:lineRule="auto"/>
        <w:ind w:right="121" w:firstLine="360"/>
        <w:contextualSpacing w:val="0"/>
        <w:rPr>
          <w:rFonts w:ascii="Times New Roman" w:hAnsi="Times New Roman"/>
          <w:sz w:val="26"/>
          <w:szCs w:val="26"/>
        </w:rPr>
      </w:pPr>
      <w:r w:rsidRPr="004F09F1">
        <w:rPr>
          <w:rFonts w:ascii="Times New Roman" w:hAnsi="Times New Roman"/>
          <w:sz w:val="26"/>
          <w:szCs w:val="26"/>
        </w:rPr>
        <w:t>Thực hiện quyền và</w:t>
      </w:r>
      <w:r w:rsidRPr="004F09F1">
        <w:rPr>
          <w:rFonts w:ascii="Times New Roman" w:hAnsi="Times New Roman"/>
          <w:spacing w:val="3"/>
          <w:sz w:val="26"/>
          <w:szCs w:val="26"/>
        </w:rPr>
        <w:t xml:space="preserve"> </w:t>
      </w:r>
      <w:r w:rsidRPr="004F09F1">
        <w:rPr>
          <w:rFonts w:ascii="Times New Roman" w:hAnsi="Times New Roman"/>
          <w:sz w:val="26"/>
          <w:szCs w:val="26"/>
        </w:rPr>
        <w:t>nghĩa vụ</w:t>
      </w:r>
      <w:r w:rsidRPr="004F09F1">
        <w:rPr>
          <w:rFonts w:ascii="Times New Roman" w:hAnsi="Times New Roman"/>
          <w:spacing w:val="-1"/>
          <w:sz w:val="26"/>
          <w:szCs w:val="26"/>
        </w:rPr>
        <w:t xml:space="preserve"> </w:t>
      </w:r>
      <w:r w:rsidRPr="004F09F1">
        <w:rPr>
          <w:rFonts w:ascii="Times New Roman" w:hAnsi="Times New Roman"/>
          <w:sz w:val="26"/>
          <w:szCs w:val="26"/>
        </w:rPr>
        <w:t>được giao</w:t>
      </w:r>
      <w:r w:rsidRPr="004F09F1">
        <w:rPr>
          <w:rFonts w:ascii="Times New Roman" w:hAnsi="Times New Roman"/>
          <w:spacing w:val="3"/>
          <w:sz w:val="26"/>
          <w:szCs w:val="26"/>
        </w:rPr>
        <w:t xml:space="preserve"> </w:t>
      </w:r>
      <w:r w:rsidRPr="004F09F1">
        <w:rPr>
          <w:rFonts w:ascii="Times New Roman" w:hAnsi="Times New Roman"/>
          <w:sz w:val="26"/>
          <w:szCs w:val="26"/>
        </w:rPr>
        <w:t>một</w:t>
      </w:r>
      <w:r w:rsidRPr="004F09F1">
        <w:rPr>
          <w:rFonts w:ascii="Times New Roman" w:hAnsi="Times New Roman"/>
          <w:spacing w:val="-1"/>
          <w:sz w:val="26"/>
          <w:szCs w:val="26"/>
        </w:rPr>
        <w:t xml:space="preserve"> </w:t>
      </w:r>
      <w:r w:rsidRPr="004F09F1">
        <w:rPr>
          <w:rFonts w:ascii="Times New Roman" w:hAnsi="Times New Roman"/>
          <w:sz w:val="26"/>
          <w:szCs w:val="26"/>
        </w:rPr>
        <w:t>cách</w:t>
      </w:r>
      <w:r w:rsidRPr="004F09F1">
        <w:rPr>
          <w:rFonts w:ascii="Times New Roman" w:hAnsi="Times New Roman"/>
          <w:spacing w:val="1"/>
          <w:sz w:val="26"/>
          <w:szCs w:val="26"/>
        </w:rPr>
        <w:t xml:space="preserve"> </w:t>
      </w:r>
      <w:r w:rsidRPr="004F09F1">
        <w:rPr>
          <w:rFonts w:ascii="Times New Roman" w:hAnsi="Times New Roman"/>
          <w:sz w:val="26"/>
          <w:szCs w:val="26"/>
        </w:rPr>
        <w:t>trung</w:t>
      </w:r>
      <w:r w:rsidRPr="004F09F1">
        <w:rPr>
          <w:rFonts w:ascii="Times New Roman" w:hAnsi="Times New Roman"/>
          <w:spacing w:val="-1"/>
          <w:sz w:val="26"/>
          <w:szCs w:val="26"/>
        </w:rPr>
        <w:t xml:space="preserve"> </w:t>
      </w:r>
      <w:r w:rsidRPr="004F09F1">
        <w:rPr>
          <w:rFonts w:ascii="Times New Roman" w:hAnsi="Times New Roman"/>
          <w:sz w:val="26"/>
          <w:szCs w:val="26"/>
        </w:rPr>
        <w:t>thực,</w:t>
      </w:r>
      <w:r w:rsidRPr="004F09F1">
        <w:rPr>
          <w:rFonts w:ascii="Times New Roman" w:hAnsi="Times New Roman"/>
          <w:spacing w:val="1"/>
          <w:sz w:val="26"/>
          <w:szCs w:val="26"/>
        </w:rPr>
        <w:t xml:space="preserve"> </w:t>
      </w:r>
      <w:r w:rsidRPr="004F09F1">
        <w:rPr>
          <w:rFonts w:ascii="Times New Roman" w:hAnsi="Times New Roman"/>
          <w:sz w:val="26"/>
          <w:szCs w:val="26"/>
        </w:rPr>
        <w:t>cẩn</w:t>
      </w:r>
      <w:r w:rsidRPr="004F09F1">
        <w:rPr>
          <w:rFonts w:ascii="Times New Roman" w:hAnsi="Times New Roman"/>
          <w:spacing w:val="1"/>
          <w:sz w:val="26"/>
          <w:szCs w:val="26"/>
        </w:rPr>
        <w:t xml:space="preserve"> </w:t>
      </w:r>
      <w:r w:rsidRPr="004F09F1">
        <w:rPr>
          <w:rFonts w:ascii="Times New Roman" w:hAnsi="Times New Roman"/>
          <w:sz w:val="26"/>
          <w:szCs w:val="26"/>
        </w:rPr>
        <w:t>trọng, tốt nhất nhằm</w:t>
      </w:r>
      <w:r w:rsidRPr="004F09F1">
        <w:rPr>
          <w:rFonts w:ascii="Times New Roman" w:hAnsi="Times New Roman"/>
          <w:spacing w:val="-62"/>
          <w:sz w:val="26"/>
          <w:szCs w:val="26"/>
        </w:rPr>
        <w:t xml:space="preserve"> </w:t>
      </w:r>
      <w:r w:rsidRPr="004F09F1">
        <w:rPr>
          <w:rFonts w:ascii="Times New Roman" w:hAnsi="Times New Roman"/>
          <w:sz w:val="26"/>
          <w:szCs w:val="26"/>
        </w:rPr>
        <w:t>bảo</w:t>
      </w:r>
      <w:r w:rsidRPr="004F09F1">
        <w:rPr>
          <w:rFonts w:ascii="Times New Roman" w:hAnsi="Times New Roman"/>
          <w:spacing w:val="-2"/>
          <w:sz w:val="26"/>
          <w:szCs w:val="26"/>
        </w:rPr>
        <w:t xml:space="preserve"> </w:t>
      </w:r>
      <w:r w:rsidRPr="004F09F1">
        <w:rPr>
          <w:rFonts w:ascii="Times New Roman" w:hAnsi="Times New Roman"/>
          <w:sz w:val="26"/>
          <w:szCs w:val="26"/>
        </w:rPr>
        <w:t>đảm</w:t>
      </w:r>
      <w:r w:rsidRPr="004F09F1">
        <w:rPr>
          <w:rFonts w:ascii="Times New Roman" w:hAnsi="Times New Roman"/>
          <w:spacing w:val="-3"/>
          <w:sz w:val="26"/>
          <w:szCs w:val="26"/>
        </w:rPr>
        <w:t xml:space="preserve"> </w:t>
      </w:r>
      <w:r w:rsidRPr="004F09F1">
        <w:rPr>
          <w:rFonts w:ascii="Times New Roman" w:hAnsi="Times New Roman"/>
          <w:sz w:val="26"/>
          <w:szCs w:val="26"/>
        </w:rPr>
        <w:t>lợi</w:t>
      </w:r>
      <w:r w:rsidRPr="004F09F1">
        <w:rPr>
          <w:rFonts w:ascii="Times New Roman" w:hAnsi="Times New Roman"/>
          <w:spacing w:val="-1"/>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hợp</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78874F5D" w14:textId="77777777" w:rsidR="00364AA9" w:rsidRPr="004F09F1" w:rsidRDefault="00364AA9" w:rsidP="00364AA9">
      <w:pPr>
        <w:pStyle w:val="ListParagraph"/>
        <w:widowControl w:val="0"/>
        <w:numPr>
          <w:ilvl w:val="1"/>
          <w:numId w:val="24"/>
        </w:numPr>
        <w:tabs>
          <w:tab w:val="left" w:pos="765"/>
        </w:tabs>
        <w:autoSpaceDE w:val="0"/>
        <w:autoSpaceDN w:val="0"/>
        <w:spacing w:before="78" w:after="0" w:line="240" w:lineRule="auto"/>
        <w:ind w:right="116" w:firstLine="360"/>
        <w:contextualSpacing w:val="0"/>
        <w:jc w:val="both"/>
        <w:rPr>
          <w:rFonts w:ascii="Times New Roman" w:hAnsi="Times New Roman"/>
          <w:sz w:val="26"/>
          <w:szCs w:val="26"/>
        </w:rPr>
      </w:pPr>
      <w:r w:rsidRPr="004F09F1">
        <w:rPr>
          <w:rFonts w:ascii="Times New Roman" w:hAnsi="Times New Roman"/>
          <w:sz w:val="26"/>
          <w:szCs w:val="26"/>
        </w:rPr>
        <w:t>Trung thành với lợi ích của doanh nghiệp; không lạm dụng địa vị, chức vụ và sử dụng</w:t>
      </w:r>
      <w:r w:rsidRPr="004F09F1">
        <w:rPr>
          <w:rFonts w:ascii="Times New Roman" w:hAnsi="Times New Roman"/>
          <w:spacing w:val="-62"/>
          <w:sz w:val="26"/>
          <w:szCs w:val="26"/>
        </w:rPr>
        <w:t xml:space="preserve"> </w:t>
      </w:r>
      <w:r w:rsidRPr="004F09F1">
        <w:rPr>
          <w:rFonts w:ascii="Times New Roman" w:hAnsi="Times New Roman"/>
          <w:sz w:val="26"/>
          <w:szCs w:val="26"/>
        </w:rPr>
        <w:t>thông tin, bí quyết, cơ hội kinh doanh, tài sản khác của doanh nghiệp để tư lợi hoặc phục vụ</w:t>
      </w:r>
      <w:r w:rsidRPr="004F09F1">
        <w:rPr>
          <w:rFonts w:ascii="Times New Roman" w:hAnsi="Times New Roman"/>
          <w:spacing w:val="-62"/>
          <w:sz w:val="26"/>
          <w:szCs w:val="26"/>
        </w:rPr>
        <w:t xml:space="preserve"> </w:t>
      </w:r>
      <w:r w:rsidRPr="004F09F1">
        <w:rPr>
          <w:rFonts w:ascii="Times New Roman" w:hAnsi="Times New Roman"/>
          <w:sz w:val="26"/>
          <w:szCs w:val="26"/>
        </w:rPr>
        <w:t>lợi</w:t>
      </w:r>
      <w:r w:rsidRPr="004F09F1">
        <w:rPr>
          <w:rFonts w:ascii="Times New Roman" w:hAnsi="Times New Roman"/>
          <w:spacing w:val="-2"/>
          <w:sz w:val="26"/>
          <w:szCs w:val="26"/>
        </w:rPr>
        <w:t xml:space="preserve"> </w:t>
      </w:r>
      <w:r w:rsidRPr="004F09F1">
        <w:rPr>
          <w:rFonts w:ascii="Times New Roman" w:hAnsi="Times New Roman"/>
          <w:sz w:val="26"/>
          <w:szCs w:val="26"/>
        </w:rPr>
        <w:t>ích</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tổ</w:t>
      </w:r>
      <w:r w:rsidRPr="004F09F1">
        <w:rPr>
          <w:rFonts w:ascii="Times New Roman" w:hAnsi="Times New Roman"/>
          <w:spacing w:val="-1"/>
          <w:sz w:val="26"/>
          <w:szCs w:val="26"/>
        </w:rPr>
        <w:t xml:space="preserve"> </w:t>
      </w:r>
      <w:r w:rsidRPr="004F09F1">
        <w:rPr>
          <w:rFonts w:ascii="Times New Roman" w:hAnsi="Times New Roman"/>
          <w:sz w:val="26"/>
          <w:szCs w:val="26"/>
        </w:rPr>
        <w:t>chức,</w:t>
      </w:r>
      <w:r w:rsidRPr="004F09F1">
        <w:rPr>
          <w:rFonts w:ascii="Times New Roman" w:hAnsi="Times New Roman"/>
          <w:spacing w:val="-1"/>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nhân</w:t>
      </w:r>
      <w:r w:rsidRPr="004F09F1">
        <w:rPr>
          <w:rFonts w:ascii="Times New Roman" w:hAnsi="Times New Roman"/>
          <w:spacing w:val="-1"/>
          <w:sz w:val="26"/>
          <w:szCs w:val="26"/>
        </w:rPr>
        <w:t xml:space="preserve"> </w:t>
      </w:r>
      <w:r w:rsidRPr="004F09F1">
        <w:rPr>
          <w:rFonts w:ascii="Times New Roman" w:hAnsi="Times New Roman"/>
          <w:sz w:val="26"/>
          <w:szCs w:val="26"/>
        </w:rPr>
        <w:t>khác;</w:t>
      </w:r>
    </w:p>
    <w:p w14:paraId="79FC969F" w14:textId="77777777" w:rsidR="00364AA9" w:rsidRPr="004F09F1" w:rsidRDefault="00364AA9" w:rsidP="00364AA9">
      <w:pPr>
        <w:pStyle w:val="ListParagraph"/>
        <w:widowControl w:val="0"/>
        <w:numPr>
          <w:ilvl w:val="1"/>
          <w:numId w:val="24"/>
        </w:numPr>
        <w:tabs>
          <w:tab w:val="left" w:pos="767"/>
        </w:tabs>
        <w:autoSpaceDE w:val="0"/>
        <w:autoSpaceDN w:val="0"/>
        <w:spacing w:before="1" w:after="0" w:line="240" w:lineRule="auto"/>
        <w:ind w:right="121" w:firstLine="360"/>
        <w:contextualSpacing w:val="0"/>
        <w:jc w:val="both"/>
        <w:rPr>
          <w:rFonts w:ascii="Times New Roman" w:hAnsi="Times New Roman"/>
          <w:sz w:val="26"/>
          <w:szCs w:val="26"/>
        </w:rPr>
      </w:pPr>
      <w:r w:rsidRPr="004F09F1">
        <w:rPr>
          <w:rFonts w:ascii="Times New Roman" w:hAnsi="Times New Roman"/>
          <w:sz w:val="26"/>
          <w:szCs w:val="26"/>
        </w:rPr>
        <w:t>Thông báo kịp thời, đầy đủ, chính xác cho doanh nghiệp về doanh nghiệp mà mình,</w:t>
      </w:r>
      <w:r w:rsidRPr="004F09F1">
        <w:rPr>
          <w:rFonts w:ascii="Times New Roman" w:hAnsi="Times New Roman"/>
          <w:spacing w:val="1"/>
          <w:sz w:val="26"/>
          <w:szCs w:val="26"/>
        </w:rPr>
        <w:t xml:space="preserve"> </w:t>
      </w:r>
      <w:r w:rsidRPr="004F09F1">
        <w:rPr>
          <w:rFonts w:ascii="Times New Roman" w:hAnsi="Times New Roman"/>
          <w:sz w:val="26"/>
          <w:szCs w:val="26"/>
        </w:rPr>
        <w:t>người có liên quan</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1"/>
          <w:sz w:val="26"/>
          <w:szCs w:val="26"/>
        </w:rPr>
        <w:t xml:space="preserve"> </w:t>
      </w:r>
      <w:r w:rsidRPr="004F09F1">
        <w:rPr>
          <w:rFonts w:ascii="Times New Roman" w:hAnsi="Times New Roman"/>
          <w:sz w:val="26"/>
          <w:szCs w:val="26"/>
        </w:rPr>
        <w:t>mình làm chủ</w:t>
      </w:r>
      <w:r w:rsidRPr="004F09F1">
        <w:rPr>
          <w:rFonts w:ascii="Times New Roman" w:hAnsi="Times New Roman"/>
          <w:spacing w:val="1"/>
          <w:sz w:val="26"/>
          <w:szCs w:val="26"/>
        </w:rPr>
        <w:t xml:space="preserve"> </w:t>
      </w:r>
      <w:r w:rsidRPr="004F09F1">
        <w:rPr>
          <w:rFonts w:ascii="Times New Roman" w:hAnsi="Times New Roman"/>
          <w:sz w:val="26"/>
          <w:szCs w:val="26"/>
        </w:rPr>
        <w:t>hoặc</w:t>
      </w:r>
      <w:r w:rsidRPr="004F09F1">
        <w:rPr>
          <w:rFonts w:ascii="Times New Roman" w:hAnsi="Times New Roman"/>
          <w:spacing w:val="1"/>
          <w:sz w:val="26"/>
          <w:szCs w:val="26"/>
        </w:rPr>
        <w:t xml:space="preserve"> </w:t>
      </w:r>
      <w:r w:rsidRPr="004F09F1">
        <w:rPr>
          <w:rFonts w:ascii="Times New Roman" w:hAnsi="Times New Roman"/>
          <w:sz w:val="26"/>
          <w:szCs w:val="26"/>
        </w:rPr>
        <w:t>có cổ phần, phần vốn</w:t>
      </w:r>
      <w:r w:rsidRPr="004F09F1">
        <w:rPr>
          <w:rFonts w:ascii="Times New Roman" w:hAnsi="Times New Roman"/>
          <w:spacing w:val="1"/>
          <w:sz w:val="26"/>
          <w:szCs w:val="26"/>
        </w:rPr>
        <w:t xml:space="preserve"> </w:t>
      </w:r>
      <w:r w:rsidRPr="004F09F1">
        <w:rPr>
          <w:rFonts w:ascii="Times New Roman" w:hAnsi="Times New Roman"/>
          <w:sz w:val="26"/>
          <w:szCs w:val="26"/>
        </w:rPr>
        <w:t>góp theo</w:t>
      </w:r>
      <w:r w:rsidRPr="004F09F1">
        <w:rPr>
          <w:rFonts w:ascii="Times New Roman" w:hAnsi="Times New Roman"/>
          <w:spacing w:val="65"/>
          <w:sz w:val="26"/>
          <w:szCs w:val="26"/>
        </w:rPr>
        <w:t xml:space="preserve"> </w:t>
      </w:r>
      <w:r w:rsidRPr="004F09F1">
        <w:rPr>
          <w:rFonts w:ascii="Times New Roman" w:hAnsi="Times New Roman"/>
          <w:sz w:val="26"/>
          <w:szCs w:val="26"/>
        </w:rPr>
        <w:t>quy định của</w:t>
      </w:r>
      <w:r w:rsidRPr="004F09F1">
        <w:rPr>
          <w:rFonts w:ascii="Times New Roman" w:hAnsi="Times New Roman"/>
          <w:spacing w:val="1"/>
          <w:sz w:val="26"/>
          <w:szCs w:val="26"/>
        </w:rPr>
        <w:t xml:space="preserve"> </w:t>
      </w:r>
      <w:r w:rsidRPr="004F09F1">
        <w:rPr>
          <w:rFonts w:ascii="Times New Roman" w:hAnsi="Times New Roman"/>
          <w:sz w:val="26"/>
          <w:szCs w:val="26"/>
        </w:rPr>
        <w:t>Luật</w:t>
      </w:r>
      <w:r w:rsidRPr="004F09F1">
        <w:rPr>
          <w:rFonts w:ascii="Times New Roman" w:hAnsi="Times New Roman"/>
          <w:spacing w:val="-2"/>
          <w:sz w:val="26"/>
          <w:szCs w:val="26"/>
        </w:rPr>
        <w:t xml:space="preserve"> </w:t>
      </w:r>
      <w:r w:rsidRPr="004F09F1">
        <w:rPr>
          <w:rFonts w:ascii="Times New Roman" w:hAnsi="Times New Roman"/>
          <w:sz w:val="26"/>
          <w:szCs w:val="26"/>
        </w:rPr>
        <w:t>Doanh</w:t>
      </w:r>
      <w:r w:rsidRPr="004F09F1">
        <w:rPr>
          <w:rFonts w:ascii="Times New Roman" w:hAnsi="Times New Roman"/>
          <w:spacing w:val="1"/>
          <w:sz w:val="26"/>
          <w:szCs w:val="26"/>
        </w:rPr>
        <w:t xml:space="preserve"> </w:t>
      </w:r>
      <w:r w:rsidRPr="004F09F1">
        <w:rPr>
          <w:rFonts w:ascii="Times New Roman" w:hAnsi="Times New Roman"/>
          <w:sz w:val="26"/>
          <w:szCs w:val="26"/>
        </w:rPr>
        <w:t>nghiệp.</w:t>
      </w:r>
    </w:p>
    <w:p w14:paraId="6A2B4B12" w14:textId="77777777" w:rsidR="00364AA9" w:rsidRPr="004F09F1" w:rsidRDefault="00364AA9" w:rsidP="00364AA9">
      <w:pPr>
        <w:pStyle w:val="BodyText"/>
        <w:spacing w:before="1"/>
        <w:ind w:right="124" w:firstLine="360"/>
        <w:rPr>
          <w:rFonts w:ascii="Times New Roman" w:hAnsi="Times New Roman"/>
        </w:rPr>
      </w:pPr>
      <w:r w:rsidRPr="004F09F1">
        <w:rPr>
          <w:rFonts w:ascii="Times New Roman" w:hAnsi="Times New Roman"/>
        </w:rPr>
        <w:t>Người đại diện theo pháp luật của doanh nghiệp chịu trách nhiệm cá nhân đối với thiệt</w:t>
      </w:r>
      <w:r w:rsidRPr="004F09F1">
        <w:rPr>
          <w:rFonts w:ascii="Times New Roman" w:hAnsi="Times New Roman"/>
          <w:spacing w:val="1"/>
        </w:rPr>
        <w:t xml:space="preserve"> </w:t>
      </w:r>
      <w:r w:rsidRPr="004F09F1">
        <w:rPr>
          <w:rFonts w:ascii="Times New Roman" w:hAnsi="Times New Roman"/>
        </w:rPr>
        <w:t>hại</w:t>
      </w:r>
      <w:r w:rsidRPr="004F09F1">
        <w:rPr>
          <w:rFonts w:ascii="Times New Roman" w:hAnsi="Times New Roman"/>
          <w:spacing w:val="-2"/>
        </w:rPr>
        <w:t xml:space="preserve"> </w:t>
      </w:r>
      <w:r w:rsidRPr="004F09F1">
        <w:rPr>
          <w:rFonts w:ascii="Times New Roman" w:hAnsi="Times New Roman"/>
        </w:rPr>
        <w:t>cho</w:t>
      </w:r>
      <w:r w:rsidRPr="004F09F1">
        <w:rPr>
          <w:rFonts w:ascii="Times New Roman" w:hAnsi="Times New Roman"/>
          <w:spacing w:val="-1"/>
        </w:rPr>
        <w:t xml:space="preserve"> </w:t>
      </w:r>
      <w:r w:rsidRPr="004F09F1">
        <w:rPr>
          <w:rFonts w:ascii="Times New Roman" w:hAnsi="Times New Roman"/>
        </w:rPr>
        <w:t>doanh</w:t>
      </w:r>
      <w:r w:rsidRPr="004F09F1">
        <w:rPr>
          <w:rFonts w:ascii="Times New Roman" w:hAnsi="Times New Roman"/>
          <w:spacing w:val="-1"/>
        </w:rPr>
        <w:t xml:space="preserve"> </w:t>
      </w:r>
      <w:r w:rsidRPr="004F09F1">
        <w:rPr>
          <w:rFonts w:ascii="Times New Roman" w:hAnsi="Times New Roman"/>
        </w:rPr>
        <w:t>nghiệp</w:t>
      </w:r>
      <w:r w:rsidRPr="004F09F1">
        <w:rPr>
          <w:rFonts w:ascii="Times New Roman" w:hAnsi="Times New Roman"/>
          <w:spacing w:val="-1"/>
        </w:rPr>
        <w:t xml:space="preserve"> </w:t>
      </w:r>
      <w:r w:rsidRPr="004F09F1">
        <w:rPr>
          <w:rFonts w:ascii="Times New Roman" w:hAnsi="Times New Roman"/>
        </w:rPr>
        <w:t>do</w:t>
      </w:r>
      <w:r w:rsidRPr="004F09F1">
        <w:rPr>
          <w:rFonts w:ascii="Times New Roman" w:hAnsi="Times New Roman"/>
          <w:spacing w:val="-1"/>
        </w:rPr>
        <w:t xml:space="preserve"> </w:t>
      </w:r>
      <w:r w:rsidRPr="004F09F1">
        <w:rPr>
          <w:rFonts w:ascii="Times New Roman" w:hAnsi="Times New Roman"/>
        </w:rPr>
        <w:t>vi</w:t>
      </w:r>
      <w:r w:rsidRPr="004F09F1">
        <w:rPr>
          <w:rFonts w:ascii="Times New Roman" w:hAnsi="Times New Roman"/>
          <w:spacing w:val="-1"/>
        </w:rPr>
        <w:t xml:space="preserve"> </w:t>
      </w:r>
      <w:r w:rsidRPr="004F09F1">
        <w:rPr>
          <w:rFonts w:ascii="Times New Roman" w:hAnsi="Times New Roman"/>
        </w:rPr>
        <w:t>phạm</w:t>
      </w:r>
      <w:r w:rsidRPr="004F09F1">
        <w:rPr>
          <w:rFonts w:ascii="Times New Roman" w:hAnsi="Times New Roman"/>
          <w:spacing w:val="-1"/>
        </w:rPr>
        <w:t xml:space="preserve"> </w:t>
      </w:r>
      <w:r w:rsidRPr="004F09F1">
        <w:rPr>
          <w:rFonts w:ascii="Times New Roman" w:hAnsi="Times New Roman"/>
        </w:rPr>
        <w:t>trách</w:t>
      </w:r>
      <w:r w:rsidRPr="004F09F1">
        <w:rPr>
          <w:rFonts w:ascii="Times New Roman" w:hAnsi="Times New Roman"/>
          <w:spacing w:val="-1"/>
        </w:rPr>
        <w:t xml:space="preserve"> </w:t>
      </w:r>
      <w:r w:rsidRPr="004F09F1">
        <w:rPr>
          <w:rFonts w:ascii="Times New Roman" w:hAnsi="Times New Roman"/>
        </w:rPr>
        <w:t>nhiệm</w:t>
      </w:r>
      <w:r w:rsidRPr="004F09F1">
        <w:rPr>
          <w:rFonts w:ascii="Times New Roman" w:hAnsi="Times New Roman"/>
          <w:spacing w:val="-1"/>
        </w:rPr>
        <w:t xml:space="preserve"> </w:t>
      </w:r>
      <w:r w:rsidRPr="004F09F1">
        <w:rPr>
          <w:rFonts w:ascii="Times New Roman" w:hAnsi="Times New Roman"/>
        </w:rPr>
        <w:t>quy</w:t>
      </w:r>
      <w:r w:rsidRPr="004F09F1">
        <w:rPr>
          <w:rFonts w:ascii="Times New Roman" w:hAnsi="Times New Roman"/>
          <w:spacing w:val="-6"/>
        </w:rPr>
        <w:t xml:space="preserve"> </w:t>
      </w:r>
      <w:r w:rsidRPr="004F09F1">
        <w:rPr>
          <w:rFonts w:ascii="Times New Roman" w:hAnsi="Times New Roman"/>
        </w:rPr>
        <w:t>định</w:t>
      </w:r>
      <w:r w:rsidRPr="004F09F1">
        <w:rPr>
          <w:rFonts w:ascii="Times New Roman" w:hAnsi="Times New Roman"/>
          <w:spacing w:val="-1"/>
        </w:rPr>
        <w:t xml:space="preserve"> </w:t>
      </w:r>
      <w:r w:rsidRPr="004F09F1">
        <w:rPr>
          <w:rFonts w:ascii="Times New Roman" w:hAnsi="Times New Roman"/>
        </w:rPr>
        <w:t>tại</w:t>
      </w:r>
      <w:r w:rsidRPr="004F09F1">
        <w:rPr>
          <w:rFonts w:ascii="Times New Roman" w:hAnsi="Times New Roman"/>
          <w:spacing w:val="-1"/>
        </w:rPr>
        <w:t xml:space="preserve"> </w:t>
      </w:r>
      <w:r w:rsidRPr="004F09F1">
        <w:rPr>
          <w:rFonts w:ascii="Times New Roman" w:hAnsi="Times New Roman"/>
        </w:rPr>
        <w:t>khoản</w:t>
      </w:r>
      <w:r w:rsidRPr="004F09F1">
        <w:rPr>
          <w:rFonts w:ascii="Times New Roman" w:hAnsi="Times New Roman"/>
          <w:spacing w:val="1"/>
        </w:rPr>
        <w:t xml:space="preserve"> </w:t>
      </w:r>
      <w:r w:rsidRPr="004F09F1">
        <w:rPr>
          <w:rFonts w:ascii="Times New Roman" w:hAnsi="Times New Roman"/>
        </w:rPr>
        <w:t>3</w:t>
      </w:r>
      <w:r w:rsidRPr="004F09F1">
        <w:rPr>
          <w:rFonts w:ascii="Times New Roman" w:hAnsi="Times New Roman"/>
          <w:spacing w:val="-1"/>
        </w:rPr>
        <w:t xml:space="preserve"> </w:t>
      </w:r>
      <w:r w:rsidRPr="004F09F1">
        <w:rPr>
          <w:rFonts w:ascii="Times New Roman" w:hAnsi="Times New Roman"/>
        </w:rPr>
        <w:t>Điều</w:t>
      </w:r>
      <w:r w:rsidRPr="004F09F1">
        <w:rPr>
          <w:rFonts w:ascii="Times New Roman" w:hAnsi="Times New Roman"/>
          <w:spacing w:val="-2"/>
        </w:rPr>
        <w:t xml:space="preserve"> </w:t>
      </w:r>
      <w:r w:rsidRPr="004F09F1">
        <w:rPr>
          <w:rFonts w:ascii="Times New Roman" w:hAnsi="Times New Roman"/>
        </w:rPr>
        <w:t>này.</w:t>
      </w:r>
    </w:p>
    <w:p w14:paraId="4A822E89" w14:textId="77777777" w:rsidR="00D27ECC" w:rsidRPr="004F09F1" w:rsidRDefault="00D27ECC" w:rsidP="008767F4">
      <w:pPr>
        <w:spacing w:before="240" w:after="240" w:line="360" w:lineRule="exact"/>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7: Con dấu</w:t>
      </w:r>
    </w:p>
    <w:p w14:paraId="7F400ED7" w14:textId="77777777" w:rsidR="00D441F3"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Chủ s</w:t>
      </w:r>
      <w:r w:rsidRPr="004F09F1">
        <w:rPr>
          <w:rFonts w:ascii="Times New Roman" w:hAnsi="Times New Roman"/>
          <w:color w:val="000000" w:themeColor="text1"/>
          <w:sz w:val="26"/>
          <w:szCs w:val="26"/>
        </w:rPr>
        <w:t xml:space="preserve">ở hữu </w:t>
      </w:r>
      <w:r w:rsidRPr="004F09F1">
        <w:rPr>
          <w:rFonts w:ascii="Times New Roman" w:hAnsi="Times New Roman"/>
          <w:bCs/>
          <w:color w:val="000000" w:themeColor="text1"/>
          <w:sz w:val="26"/>
          <w:szCs w:val="26"/>
        </w:rPr>
        <w:t xml:space="preserve">công ty quyết định hình thức, số lượng, và nội dung con dấu. Cụ thể: </w:t>
      </w:r>
    </w:p>
    <w:p w14:paraId="5B72587C" w14:textId="4CB9756C" w:rsidR="00380424" w:rsidRPr="004F09F1" w:rsidRDefault="00380424" w:rsidP="00380424">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Hình thức:</w:t>
      </w:r>
      <w:r w:rsidRPr="004F09F1">
        <w:rPr>
          <w:rFonts w:ascii="Times New Roman" w:hAnsi="Times New Roman"/>
          <w:bCs/>
          <w:color w:val="000000" w:themeColor="text1"/>
          <w:sz w:val="26"/>
          <w:szCs w:val="26"/>
          <w:lang w:val="vi-VN"/>
        </w:rPr>
        <w:t xml:space="preserve"> Con dấu công ty được thể hiện là hình tròn, mực sử dụng màu đỏ, chất liệu dấu cao su liền mực, hộp mực nhựa, đường kính </w:t>
      </w:r>
      <w:r w:rsidRPr="004F09F1">
        <w:rPr>
          <w:rFonts w:ascii="Times New Roman" w:hAnsi="Times New Roman"/>
          <w:bCs/>
          <w:color w:val="000000" w:themeColor="text1"/>
          <w:sz w:val="26"/>
          <w:szCs w:val="26"/>
        </w:rPr>
        <w:t>37mm;</w:t>
      </w:r>
    </w:p>
    <w:p w14:paraId="53CADD3A" w14:textId="1F1B5D60" w:rsidR="00D441F3" w:rsidRPr="004F09F1" w:rsidRDefault="00D441F3" w:rsidP="004F4F12">
      <w:pPr>
        <w:spacing w:before="120" w:after="10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Số  lượng: Công ty sử dụng:</w:t>
      </w:r>
      <w:r w:rsidR="00380424" w:rsidRPr="004F09F1">
        <w:rPr>
          <w:rFonts w:ascii="Times New Roman" w:hAnsi="Times New Roman"/>
          <w:bCs/>
          <w:color w:val="000000" w:themeColor="text1"/>
          <w:sz w:val="26"/>
          <w:szCs w:val="26"/>
        </w:rPr>
        <w:t xml:space="preserve"> 01</w:t>
      </w:r>
      <w:r w:rsidR="004F4F12" w:rsidRPr="004F09F1">
        <w:rPr>
          <w:rFonts w:ascii="Times New Roman" w:hAnsi="Times New Roman"/>
          <w:bCs/>
          <w:color w:val="000000" w:themeColor="text1"/>
          <w:sz w:val="26"/>
          <w:szCs w:val="26"/>
        </w:rPr>
        <w:t xml:space="preserve"> </w:t>
      </w:r>
      <w:r w:rsidRPr="004F09F1">
        <w:rPr>
          <w:rFonts w:ascii="Times New Roman" w:hAnsi="Times New Roman"/>
          <w:bCs/>
          <w:color w:val="000000" w:themeColor="text1"/>
          <w:sz w:val="26"/>
          <w:szCs w:val="26"/>
        </w:rPr>
        <w:t>Con dấu;</w:t>
      </w:r>
    </w:p>
    <w:p w14:paraId="2895C9CC" w14:textId="77777777" w:rsidR="00D441F3" w:rsidRPr="004F09F1" w:rsidRDefault="00D441F3" w:rsidP="00244033">
      <w:pPr>
        <w:spacing w:before="120" w:after="280" w:afterAutospacing="1"/>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Nội dung con dấu phải thể hiện những thông tin sau đây:</w:t>
      </w:r>
    </w:p>
    <w:p w14:paraId="7838B2C7" w14:textId="6CFCC13E" w:rsidR="00A74165" w:rsidRPr="004F09F1" w:rsidRDefault="00967C93" w:rsidP="00A74165">
      <w:pPr>
        <w:spacing w:line="244" w:lineRule="auto"/>
        <w:ind w:left="107"/>
        <w:rPr>
          <w:rFonts w:ascii="Times New Roman" w:hAnsi="Times New Roman"/>
          <w:b/>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a) Tên doanh nghiệp;</w:t>
      </w:r>
      <w:r w:rsidR="00A74165" w:rsidRPr="004F09F1">
        <w:rPr>
          <w:rFonts w:ascii="Times New Roman" w:hAnsi="Times New Roman"/>
          <w:b/>
          <w:sz w:val="26"/>
          <w:szCs w:val="26"/>
        </w:rPr>
        <w:t xml:space="preserve"> </w:t>
      </w:r>
      <w:r w:rsidR="00E4507B">
        <w:rPr>
          <w:rFonts w:ascii="Times New Roman" w:hAnsi="Times New Roman"/>
          <w:b/>
          <w:sz w:val="26"/>
          <w:szCs w:val="26"/>
        </w:rPr>
        <w:t>CÔNG TY TNHH TMDV NGŨ KIM THỊNH PHÁT</w:t>
      </w:r>
    </w:p>
    <w:p w14:paraId="15B35DB2" w14:textId="77777777" w:rsidR="00A74165" w:rsidRPr="004F09F1" w:rsidRDefault="00A74165" w:rsidP="00A74165">
      <w:pPr>
        <w:pStyle w:val="ListParagraph"/>
        <w:widowControl w:val="0"/>
        <w:tabs>
          <w:tab w:val="left" w:pos="275"/>
        </w:tabs>
        <w:autoSpaceDE w:val="0"/>
        <w:autoSpaceDN w:val="0"/>
        <w:spacing w:after="0" w:line="295" w:lineRule="exact"/>
        <w:ind w:left="274"/>
        <w:contextualSpacing w:val="0"/>
        <w:rPr>
          <w:rFonts w:ascii="Times New Roman" w:hAnsi="Times New Roman"/>
          <w:bCs/>
          <w:color w:val="000000" w:themeColor="text1"/>
          <w:sz w:val="26"/>
          <w:szCs w:val="26"/>
        </w:rPr>
      </w:pPr>
    </w:p>
    <w:p w14:paraId="51A01C93" w14:textId="1D1E2CD0" w:rsidR="00D441F3" w:rsidRPr="004F09F1" w:rsidRDefault="00967C93" w:rsidP="00A74165">
      <w:pPr>
        <w:pStyle w:val="ListParagraph"/>
        <w:widowControl w:val="0"/>
        <w:numPr>
          <w:ilvl w:val="0"/>
          <w:numId w:val="25"/>
        </w:numPr>
        <w:tabs>
          <w:tab w:val="left" w:pos="275"/>
        </w:tabs>
        <w:autoSpaceDE w:val="0"/>
        <w:autoSpaceDN w:val="0"/>
        <w:spacing w:after="0" w:line="295" w:lineRule="exact"/>
        <w:contextualSpacing w:val="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        </w:t>
      </w:r>
      <w:r w:rsidR="00D441F3" w:rsidRPr="004F09F1">
        <w:rPr>
          <w:rFonts w:ascii="Times New Roman" w:hAnsi="Times New Roman"/>
          <w:bCs/>
          <w:color w:val="000000" w:themeColor="text1"/>
          <w:sz w:val="26"/>
          <w:szCs w:val="26"/>
        </w:rPr>
        <w:t>b) Mã số doanh nghiệp.</w:t>
      </w:r>
      <w:r w:rsidR="00D441F3" w:rsidRPr="004F09F1">
        <w:rPr>
          <w:rFonts w:ascii="Times New Roman" w:hAnsi="Times New Roman"/>
          <w:bCs/>
          <w:color w:val="000000" w:themeColor="text1"/>
          <w:sz w:val="26"/>
          <w:szCs w:val="26"/>
        </w:rPr>
        <w:tab/>
      </w:r>
    </w:p>
    <w:p w14:paraId="11F7FD62" w14:textId="77777777" w:rsidR="00241D48" w:rsidRPr="004F09F1" w:rsidRDefault="00D441F3" w:rsidP="00241D48">
      <w:pPr>
        <w:numPr>
          <w:ilvl w:val="0"/>
          <w:numId w:val="16"/>
        </w:numPr>
        <w:spacing w:after="12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Thời điểm </w:t>
      </w:r>
      <w:r w:rsidR="00241D48" w:rsidRPr="004F09F1">
        <w:rPr>
          <w:rFonts w:ascii="Times New Roman" w:hAnsi="Times New Roman"/>
          <w:bCs/>
          <w:color w:val="000000" w:themeColor="text1"/>
          <w:sz w:val="26"/>
          <w:szCs w:val="26"/>
        </w:rPr>
        <w:t>hiệu lực của con dấu: Sau khi được cấp Giấy chứng nhận đăng ký doanh nghiệp</w:t>
      </w:r>
    </w:p>
    <w:p w14:paraId="1CDC83EC" w14:textId="77777777" w:rsidR="00241D48" w:rsidRPr="004F09F1" w:rsidRDefault="00D441F3" w:rsidP="00244033">
      <w:pPr>
        <w:spacing w:after="120" w:line="360" w:lineRule="exact"/>
        <w:ind w:firstLine="5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Quy chế quản lý, sử dụng, lưu g</w:t>
      </w:r>
      <w:r w:rsidR="00241D48" w:rsidRPr="004F09F1">
        <w:rPr>
          <w:rFonts w:ascii="Times New Roman" w:hAnsi="Times New Roman"/>
          <w:bCs/>
          <w:color w:val="000000" w:themeColor="text1"/>
          <w:sz w:val="26"/>
          <w:szCs w:val="26"/>
        </w:rPr>
        <w:t>iữ con dấu của công ty:</w:t>
      </w:r>
    </w:p>
    <w:p w14:paraId="51246EB4"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Việc quản lý, lưu giữ con dấu giao cho người đại diện theo pháp luật của công ty. Con dấu được sử dụng trong các trường hợp theo quy định của pháp luật hoặc các bên giao dịch có thỏa thuận về việc sử dụng dấu. Con dấu được lưu giữ tại trụ sở chính của công ty.</w:t>
      </w:r>
    </w:p>
    <w:p w14:paraId="7DB7C315" w14:textId="77777777" w:rsidR="00241D48" w:rsidRPr="004F09F1" w:rsidRDefault="00241D48" w:rsidP="00241D48">
      <w:pPr>
        <w:tabs>
          <w:tab w:val="left" w:pos="-360"/>
          <w:tab w:val="left" w:pos="0"/>
        </w:tabs>
        <w:spacing w:before="60" w:after="60" w:line="288" w:lineRule="auto"/>
        <w:rPr>
          <w:rFonts w:ascii="Times New Roman" w:hAnsi="Times New Roman"/>
          <w:bCs/>
          <w:color w:val="000000" w:themeColor="text1"/>
          <w:sz w:val="26"/>
          <w:szCs w:val="26"/>
          <w:lang w:val="it-IT"/>
        </w:rPr>
      </w:pPr>
      <w:r w:rsidRPr="004F09F1">
        <w:rPr>
          <w:rFonts w:ascii="Times New Roman" w:hAnsi="Times New Roman"/>
          <w:bCs/>
          <w:color w:val="000000" w:themeColor="text1"/>
          <w:sz w:val="26"/>
          <w:szCs w:val="26"/>
          <w:lang w:val="it-IT"/>
        </w:rPr>
        <w:t>Doanh nghiệp chịu trách nhiệm trước pháp luật về tính trung thực, chính xác, hợp pháp, phù hợp thuần phong mỹ tục, văn hóa, khả năng gây nhầm lẫn của mẫu con dấu và tranh chấp phát sinh do việc quản lý và sử dụng con dấu.</w:t>
      </w:r>
    </w:p>
    <w:p w14:paraId="0DC3F8B7" w14:textId="77777777" w:rsidR="00241D48" w:rsidRPr="004F09F1" w:rsidRDefault="00241D48" w:rsidP="00241D48">
      <w:pPr>
        <w:tabs>
          <w:tab w:val="left" w:pos="-360"/>
          <w:tab w:val="left" w:pos="0"/>
        </w:tabs>
        <w:spacing w:before="60" w:after="60" w:line="288" w:lineRule="auto"/>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Tranh chấp về hình thức, số lượng và nội dung con dấu của doanh nghiệp, việc quản lý, sử dụng và lữu giữ con dấu công ty được giải quyết tại Tòa án hoặc Trọng tài. </w:t>
      </w:r>
    </w:p>
    <w:p w14:paraId="55B77C1B" w14:textId="52BDA9B5" w:rsidR="002B29B8" w:rsidRPr="004F09F1" w:rsidRDefault="00D441F3" w:rsidP="00244033">
      <w:pPr>
        <w:spacing w:after="120" w:line="360" w:lineRule="exact"/>
        <w:ind w:firstLine="540"/>
        <w:jc w:val="both"/>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 xml:space="preserve"> </w:t>
      </w:r>
    </w:p>
    <w:p w14:paraId="7B20F757" w14:textId="77777777" w:rsidR="00F07A4A" w:rsidRPr="004F09F1" w:rsidRDefault="00F07A4A" w:rsidP="00F07A4A">
      <w:pPr>
        <w:jc w:val="center"/>
        <w:rPr>
          <w:rFonts w:ascii="Times New Roman" w:hAnsi="Times New Roman"/>
          <w:color w:val="000000" w:themeColor="text1"/>
          <w:sz w:val="26"/>
          <w:szCs w:val="26"/>
          <w:lang w:val="it-IT"/>
        </w:rPr>
      </w:pPr>
    </w:p>
    <w:p w14:paraId="3ABDB526"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bCs/>
          <w:color w:val="000000" w:themeColor="text1"/>
          <w:sz w:val="26"/>
          <w:szCs w:val="26"/>
          <w:lang w:val="it-IT"/>
        </w:rPr>
        <w:t>CHƯƠNG II</w:t>
      </w:r>
    </w:p>
    <w:p w14:paraId="1ADB460D"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color w:val="000000" w:themeColor="text1"/>
          <w:sz w:val="26"/>
          <w:szCs w:val="26"/>
          <w:lang w:val="it-IT"/>
        </w:rPr>
        <w:t>VỐN VÀ CHỦ SỞ HỮU CÔNG TY</w:t>
      </w:r>
    </w:p>
    <w:p w14:paraId="691B32FE" w14:textId="77777777" w:rsidR="00F07A4A" w:rsidRPr="004F09F1" w:rsidRDefault="00F07A4A" w:rsidP="00F07A4A">
      <w:pPr>
        <w:jc w:val="center"/>
        <w:rPr>
          <w:rFonts w:ascii="Times New Roman" w:hAnsi="Times New Roman"/>
          <w:color w:val="000000" w:themeColor="text1"/>
          <w:sz w:val="26"/>
          <w:szCs w:val="26"/>
          <w:lang w:val="it-IT"/>
        </w:rPr>
      </w:pPr>
      <w:r w:rsidRPr="004F09F1">
        <w:rPr>
          <w:rFonts w:ascii="Times New Roman" w:hAnsi="Times New Roman"/>
          <w:i/>
          <w:iCs/>
          <w:color w:val="000000" w:themeColor="text1"/>
          <w:sz w:val="26"/>
          <w:szCs w:val="26"/>
          <w:lang w:val="it-IT"/>
        </w:rPr>
        <w:t> </w:t>
      </w:r>
    </w:p>
    <w:p w14:paraId="5380250C" w14:textId="77777777" w:rsidR="00F07A4A" w:rsidRPr="004F09F1" w:rsidRDefault="00F07A4A" w:rsidP="008767F4">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Vốn điều lệ </w:t>
      </w:r>
    </w:p>
    <w:p w14:paraId="761A10FA" w14:textId="77777777" w:rsidR="00F07A4A" w:rsidRPr="004F09F1" w:rsidRDefault="00F07A4A"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Toàn bộ vốn điều lệ của công ty là do chủ sở hữu công ty đóng góp.</w:t>
      </w:r>
    </w:p>
    <w:p w14:paraId="610A3BEE" w14:textId="1ABE666E" w:rsidR="00F07A4A" w:rsidRPr="004F09F1" w:rsidRDefault="00F07A4A" w:rsidP="009A394C">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Vốn điều lệ của công ty là : </w:t>
      </w:r>
      <w:r w:rsidR="00E04C4D">
        <w:rPr>
          <w:rFonts w:ascii="Times New Roman" w:hAnsi="Times New Roman"/>
          <w:color w:val="000000" w:themeColor="text1"/>
          <w:sz w:val="26"/>
          <w:szCs w:val="26"/>
        </w:rPr>
        <w:t>5</w:t>
      </w:r>
      <w:r w:rsidR="0078513F" w:rsidRPr="004F09F1">
        <w:rPr>
          <w:rFonts w:ascii="Times New Roman" w:hAnsi="Times New Roman"/>
          <w:color w:val="000000" w:themeColor="text1"/>
          <w:sz w:val="26"/>
          <w:szCs w:val="26"/>
        </w:rPr>
        <w:t>.</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VND;</w:t>
      </w:r>
      <w:r w:rsidR="009B4EA3" w:rsidRPr="004F09F1">
        <w:rPr>
          <w:rFonts w:ascii="Times New Roman" w:hAnsi="Times New Roman"/>
          <w:color w:val="000000" w:themeColor="text1"/>
          <w:sz w:val="26"/>
          <w:szCs w:val="26"/>
        </w:rPr>
        <w:t xml:space="preserve"> </w:t>
      </w:r>
      <w:r w:rsidRPr="004F09F1">
        <w:rPr>
          <w:rFonts w:ascii="Times New Roman" w:hAnsi="Times New Roman"/>
          <w:color w:val="000000" w:themeColor="text1"/>
          <w:sz w:val="26"/>
          <w:szCs w:val="26"/>
        </w:rPr>
        <w:t>Bao gồm:</w:t>
      </w:r>
      <w:r w:rsidR="009A394C" w:rsidRPr="004F09F1">
        <w:rPr>
          <w:rFonts w:ascii="Times New Roman" w:hAnsi="Times New Roman"/>
          <w:color w:val="000000" w:themeColor="text1"/>
          <w:sz w:val="26"/>
          <w:szCs w:val="26"/>
        </w:rPr>
        <w:tab/>
      </w:r>
    </w:p>
    <w:p w14:paraId="60AA1611" w14:textId="1B76F6ED" w:rsidR="00F07A4A" w:rsidRPr="004F09F1" w:rsidRDefault="00F07A4A" w:rsidP="00042205">
      <w:pPr>
        <w:tabs>
          <w:tab w:val="left" w:leader="dot" w:pos="4962"/>
          <w:tab w:val="left" w:leader="dot" w:pos="8222"/>
        </w:tabs>
        <w:spacing w:before="120"/>
        <w:ind w:left="480" w:firstLine="30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Tiền Việt Nam:</w:t>
      </w:r>
      <w:r w:rsidR="00042205" w:rsidRPr="004F09F1">
        <w:rPr>
          <w:rFonts w:ascii="Times New Roman" w:hAnsi="Times New Roman"/>
          <w:color w:val="000000" w:themeColor="text1"/>
          <w:sz w:val="26"/>
          <w:szCs w:val="26"/>
        </w:rPr>
        <w:t xml:space="preserve"> </w:t>
      </w:r>
      <w:r w:rsidR="00E04C4D">
        <w:rPr>
          <w:rFonts w:ascii="Times New Roman" w:hAnsi="Times New Roman"/>
          <w:color w:val="000000" w:themeColor="text1"/>
          <w:sz w:val="26"/>
          <w:szCs w:val="26"/>
        </w:rPr>
        <w:t>5</w:t>
      </w:r>
      <w:r w:rsidR="0097003A" w:rsidRPr="004F09F1">
        <w:rPr>
          <w:rFonts w:ascii="Times New Roman" w:hAnsi="Times New Roman"/>
          <w:color w:val="000000" w:themeColor="text1"/>
          <w:sz w:val="26"/>
          <w:szCs w:val="26"/>
        </w:rPr>
        <w:t>.0</w:t>
      </w:r>
      <w:r w:rsidR="00F46269" w:rsidRPr="004F09F1">
        <w:rPr>
          <w:rFonts w:ascii="Times New Roman" w:hAnsi="Times New Roman"/>
          <w:color w:val="000000" w:themeColor="text1"/>
          <w:sz w:val="26"/>
          <w:szCs w:val="26"/>
        </w:rPr>
        <w:t>00.000.000</w:t>
      </w:r>
      <w:r w:rsidR="00241D48" w:rsidRPr="004F09F1">
        <w:rPr>
          <w:rFonts w:ascii="Times New Roman" w:hAnsi="Times New Roman"/>
          <w:color w:val="000000" w:themeColor="text1"/>
          <w:sz w:val="26"/>
          <w:szCs w:val="26"/>
        </w:rPr>
        <w:t xml:space="preserve"> đồng</w:t>
      </w:r>
      <w:r w:rsidRPr="004F09F1">
        <w:rPr>
          <w:rFonts w:ascii="Times New Roman" w:hAnsi="Times New Roman"/>
          <w:color w:val="000000" w:themeColor="text1"/>
          <w:sz w:val="26"/>
          <w:szCs w:val="26"/>
        </w:rPr>
        <w:t xml:space="preserve"> (viết bằng chữ:</w:t>
      </w:r>
      <w:r w:rsidR="00E04C4D">
        <w:rPr>
          <w:rFonts w:ascii="Times New Roman" w:hAnsi="Times New Roman"/>
          <w:color w:val="000000" w:themeColor="text1"/>
          <w:sz w:val="26"/>
          <w:szCs w:val="26"/>
        </w:rPr>
        <w:t xml:space="preserve"> Năm</w:t>
      </w:r>
      <w:r w:rsidR="00F018AE" w:rsidRPr="004F09F1">
        <w:rPr>
          <w:rFonts w:ascii="Times New Roman" w:hAnsi="Times New Roman"/>
          <w:color w:val="000000" w:themeColor="text1"/>
          <w:sz w:val="26"/>
          <w:szCs w:val="26"/>
        </w:rPr>
        <w:t xml:space="preserve"> </w:t>
      </w:r>
      <w:r w:rsidR="0097003A" w:rsidRPr="004F09F1">
        <w:rPr>
          <w:rFonts w:ascii="Times New Roman" w:hAnsi="Times New Roman"/>
          <w:color w:val="000000" w:themeColor="text1"/>
          <w:sz w:val="26"/>
          <w:szCs w:val="26"/>
        </w:rPr>
        <w:t xml:space="preserve">tỷ </w:t>
      </w:r>
      <w:r w:rsidR="00F46269" w:rsidRPr="004F09F1">
        <w:rPr>
          <w:rFonts w:ascii="Times New Roman" w:hAnsi="Times New Roman"/>
          <w:color w:val="000000" w:themeColor="text1"/>
          <w:sz w:val="26"/>
          <w:szCs w:val="26"/>
        </w:rPr>
        <w:t>đồng chẵn</w:t>
      </w:r>
      <w:r w:rsidRPr="004F09F1">
        <w:rPr>
          <w:rFonts w:ascii="Times New Roman" w:hAnsi="Times New Roman"/>
          <w:color w:val="000000" w:themeColor="text1"/>
          <w:sz w:val="26"/>
          <w:szCs w:val="26"/>
        </w:rPr>
        <w:t>)</w:t>
      </w:r>
    </w:p>
    <w:p w14:paraId="781D66A2" w14:textId="77777777" w:rsidR="00F07A4A" w:rsidRPr="004F09F1" w:rsidRDefault="00F07A4A" w:rsidP="00042205">
      <w:pPr>
        <w:tabs>
          <w:tab w:val="left" w:leader="dot" w:pos="4962"/>
          <w:tab w:val="left" w:leader="dot" w:pos="8931"/>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 Ngoại tệ tự do chuyển đổi:</w:t>
      </w:r>
      <w:r w:rsidR="00FF4E7B" w:rsidRPr="004F09F1">
        <w:rPr>
          <w:rFonts w:ascii="Times New Roman" w:hAnsi="Times New Roman"/>
          <w:color w:val="000000" w:themeColor="text1"/>
          <w:sz w:val="26"/>
          <w:szCs w:val="26"/>
        </w:rPr>
        <w:tab/>
        <w:t xml:space="preserve"> </w:t>
      </w:r>
      <w:r w:rsidRPr="004F09F1">
        <w:rPr>
          <w:rFonts w:ascii="Times New Roman" w:hAnsi="Times New Roman"/>
          <w:color w:val="000000" w:themeColor="text1"/>
          <w:sz w:val="26"/>
          <w:szCs w:val="26"/>
        </w:rPr>
        <w:t>(</w:t>
      </w:r>
      <w:r w:rsidR="00FF4E7B" w:rsidRPr="004F09F1">
        <w:rPr>
          <w:rFonts w:ascii="Times New Roman" w:hAnsi="Times New Roman"/>
          <w:color w:val="000000" w:themeColor="text1"/>
          <w:sz w:val="26"/>
          <w:szCs w:val="26"/>
        </w:rPr>
        <w:t>v</w:t>
      </w:r>
      <w:r w:rsidRPr="004F09F1">
        <w:rPr>
          <w:rFonts w:ascii="Times New Roman" w:hAnsi="Times New Roman"/>
          <w:color w:val="000000" w:themeColor="text1"/>
          <w:sz w:val="26"/>
          <w:szCs w:val="26"/>
        </w:rPr>
        <w:t>iết bằng chữ:</w:t>
      </w:r>
      <w:r w:rsidR="00FF4E7B" w:rsidRPr="004F09F1">
        <w:rPr>
          <w:rFonts w:ascii="Times New Roman" w:hAnsi="Times New Roman"/>
          <w:color w:val="000000" w:themeColor="text1"/>
          <w:sz w:val="26"/>
          <w:szCs w:val="26"/>
        </w:rPr>
        <w:t xml:space="preserve"> </w:t>
      </w:r>
      <w:r w:rsidR="00FF4E7B" w:rsidRPr="004F09F1">
        <w:rPr>
          <w:rFonts w:ascii="Times New Roman" w:hAnsi="Times New Roman"/>
          <w:color w:val="000000" w:themeColor="text1"/>
          <w:sz w:val="26"/>
          <w:szCs w:val="26"/>
        </w:rPr>
        <w:tab/>
      </w:r>
      <w:r w:rsidRPr="004F09F1">
        <w:rPr>
          <w:rFonts w:ascii="Times New Roman" w:hAnsi="Times New Roman"/>
          <w:color w:val="000000" w:themeColor="text1"/>
          <w:sz w:val="26"/>
          <w:szCs w:val="26"/>
        </w:rPr>
        <w:t>)</w:t>
      </w:r>
    </w:p>
    <w:p w14:paraId="1AF75A9A" w14:textId="77777777" w:rsidR="00F07A4A" w:rsidRPr="004F09F1" w:rsidRDefault="00F07A4A" w:rsidP="00042205">
      <w:pPr>
        <w:tabs>
          <w:tab w:val="left" w:leader="dot" w:pos="9072"/>
        </w:tabs>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 Tài sản khác: (loại tài sản, số lượng và giá trị của mỗi loại) </w:t>
      </w:r>
      <w:r w:rsidR="00FF4E7B" w:rsidRPr="004F09F1">
        <w:rPr>
          <w:rFonts w:ascii="Times New Roman" w:hAnsi="Times New Roman"/>
          <w:color w:val="000000" w:themeColor="text1"/>
          <w:sz w:val="26"/>
          <w:szCs w:val="26"/>
        </w:rPr>
        <w:tab/>
      </w:r>
    </w:p>
    <w:p w14:paraId="1E5B8244" w14:textId="77777777" w:rsidR="005A636B" w:rsidRPr="004F09F1" w:rsidRDefault="005A636B" w:rsidP="009638CE">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sở hữu cam kết góp đủ và đúng loại tài sản như đã cam kết khi đăng ký thành lập doanh nghiệp trong thời hạn 90 ngày, kể từ ngày được cấp Giấy chứng nhận đăng ký doanh nghiệp </w:t>
      </w:r>
      <w:r w:rsidR="00F07A4A" w:rsidRPr="004F09F1">
        <w:rPr>
          <w:rFonts w:ascii="Times New Roman" w:hAnsi="Times New Roman"/>
          <w:color w:val="000000" w:themeColor="text1"/>
          <w:sz w:val="26"/>
          <w:szCs w:val="26"/>
        </w:rPr>
        <w:t xml:space="preserve">.   </w:t>
      </w:r>
    </w:p>
    <w:p w14:paraId="37A126A6" w14:textId="77777777" w:rsidR="00F07A4A" w:rsidRPr="004F09F1" w:rsidRDefault="00F07A4A" w:rsidP="009D1A88">
      <w:pPr>
        <w:numPr>
          <w:ilvl w:val="0"/>
          <w:numId w:val="18"/>
        </w:num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Sỡ hữu Công ty cam đoan và chịu trách nhiệm trước pháp luật về mức giá của tất cả các phần vốn góp bằng tài sản trên </w:t>
      </w:r>
      <w:r w:rsidRPr="004F09F1">
        <w:rPr>
          <w:rFonts w:ascii="Times New Roman" w:hAnsi="Times New Roman"/>
          <w:i/>
          <w:color w:val="000000" w:themeColor="text1"/>
          <w:sz w:val="26"/>
          <w:szCs w:val="26"/>
        </w:rPr>
        <w:t>(nếu có góp vốn bằng tài sản)</w:t>
      </w:r>
      <w:r w:rsidRPr="004F09F1">
        <w:rPr>
          <w:rFonts w:ascii="Times New Roman" w:hAnsi="Times New Roman"/>
          <w:color w:val="000000" w:themeColor="text1"/>
          <w:sz w:val="26"/>
          <w:szCs w:val="26"/>
        </w:rPr>
        <w:t>.</w:t>
      </w:r>
    </w:p>
    <w:p w14:paraId="3C546DC5" w14:textId="77777777" w:rsidR="00843A71" w:rsidRPr="004F09F1" w:rsidRDefault="00F07A4A" w:rsidP="009D1A88">
      <w:pPr>
        <w:spacing w:before="240" w:after="24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Điều </w:t>
      </w:r>
      <w:r w:rsidR="00BF014C" w:rsidRPr="004F09F1">
        <w:rPr>
          <w:rFonts w:ascii="Times New Roman" w:hAnsi="Times New Roman"/>
          <w:color w:val="000000" w:themeColor="text1"/>
          <w:sz w:val="26"/>
          <w:szCs w:val="26"/>
        </w:rPr>
        <w:t>9</w:t>
      </w:r>
      <w:r w:rsidRPr="004F09F1">
        <w:rPr>
          <w:rFonts w:ascii="Times New Roman" w:hAnsi="Times New Roman"/>
          <w:color w:val="000000" w:themeColor="text1"/>
          <w:sz w:val="26"/>
          <w:szCs w:val="26"/>
        </w:rPr>
        <w:t xml:space="preserve">. </w:t>
      </w:r>
      <w:r w:rsidR="00843A71" w:rsidRPr="004F09F1">
        <w:rPr>
          <w:rFonts w:ascii="Times New Roman" w:hAnsi="Times New Roman"/>
          <w:color w:val="000000" w:themeColor="text1"/>
          <w:sz w:val="26"/>
          <w:szCs w:val="26"/>
        </w:rPr>
        <w:t>Thực hiện góp vốn thành lập công ty</w:t>
      </w:r>
    </w:p>
    <w:p w14:paraId="0E03F2A4"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Vốn điều lệ của công ty trách nhiệm hữu hạn một thành viên tại thời điểm đăng ký doanh nghiệp là tổng giá trị tài sản do chủ sở hữu cam kết góp và ghi trong Điều lệ công ty.</w:t>
      </w:r>
    </w:p>
    <w:p w14:paraId="48802969"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phải góp đủ và đúng loại tài sản như đã cam kết khi đăng ký thành lập doanh nghiệp trong thời hạn 90 ngày, kể từ ngày được cấp Giấy chứng nhận đăng ký doanh nghiệp.</w:t>
      </w:r>
    </w:p>
    <w:p w14:paraId="77C184F2" w14:textId="77777777" w:rsidR="00843A71" w:rsidRPr="004F09F1" w:rsidRDefault="00843A71" w:rsidP="00843A71">
      <w:pPr>
        <w:spacing w:before="120" w:after="280" w:afterAutospacing="1"/>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3. Trường hợp không góp đủ vốn điều lệ trong thời hạn quy định tại khoản 2 Điều này, chủ sở hữu công ty phải đăng ký điều chỉnh vốn điều lệ bằng giá trị số vốn thực góp trong thời hạn 30 ngày, kể từ ngày cuối cùng phải góp đủ vốn điều lệ. Trường hợp này, chủ sở hữu phải chịu trách nhiệm tương ứng với phần vốn góp đã cam kết đối với các nghĩa vụ tài chính của công ty phát sinh trong thời gian trước khi công ty đăng ký thay đổi vốn điều lệ.</w:t>
      </w:r>
    </w:p>
    <w:p w14:paraId="56163604" w14:textId="77777777" w:rsidR="00843A71" w:rsidRPr="004F09F1" w:rsidRDefault="00843A71" w:rsidP="009D1A88">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Chủ sở hữu chịu trách nhiệm bằng toàn bộ tài sản của mình đối với các nghĩa vụ tài chính của công ty, thiệt hại xảy ra do không góp, không góp đủ, không góp đúng hạn vốn điều lệ.</w:t>
      </w:r>
    </w:p>
    <w:p w14:paraId="2D232C45" w14:textId="77777777" w:rsidR="00F07A4A" w:rsidRPr="004F09F1" w:rsidRDefault="00843A71" w:rsidP="009D1A88">
      <w:pPr>
        <w:spacing w:before="240" w:after="240"/>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Điều 10: Thay đổi</w:t>
      </w:r>
      <w:r w:rsidR="00F07A4A" w:rsidRPr="004F09F1">
        <w:rPr>
          <w:rFonts w:ascii="Times New Roman" w:hAnsi="Times New Roman"/>
          <w:bCs/>
          <w:color w:val="000000" w:themeColor="text1"/>
          <w:sz w:val="26"/>
          <w:szCs w:val="26"/>
        </w:rPr>
        <w:t xml:space="preserve"> vốn điều lệ</w:t>
      </w:r>
    </w:p>
    <w:p w14:paraId="39660D5D"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Công ty trách nhiệm hữu hạn một thành viên thay đổi vốn điều lệ trong các trường hợp sau đây:</w:t>
      </w:r>
    </w:p>
    <w:p w14:paraId="1B1B6867" w14:textId="77777777" w:rsidR="00B62A43" w:rsidRPr="004F09F1" w:rsidRDefault="00B62A43" w:rsidP="00B62A43">
      <w:pPr>
        <w:spacing w:before="120" w:after="280" w:afterAutospacing="1"/>
        <w:ind w:firstLine="4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Hoàn trả một phần vốn góp trong vốn điều lệ của công ty nếu đã hoạt động kinh doanh liên tục trong hơn 02 năm, kể từ ngày đăng ký doanh nghiệp và bảo đảm thanh toán đủ các khoản nợ và nghĩa vụ tài sản khác sau khi đã hoàn trả cho chủ sở hữu;</w:t>
      </w:r>
    </w:p>
    <w:p w14:paraId="0580F311" w14:textId="77777777" w:rsidR="00B62A43" w:rsidRPr="004F09F1" w:rsidRDefault="0021521F" w:rsidP="00B62A43">
      <w:pPr>
        <w:ind w:firstLine="36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B62A43" w:rsidRPr="004F09F1">
        <w:rPr>
          <w:rFonts w:ascii="Times New Roman" w:hAnsi="Times New Roman"/>
          <w:color w:val="000000" w:themeColor="text1"/>
          <w:sz w:val="26"/>
          <w:szCs w:val="26"/>
        </w:rPr>
        <w:t xml:space="preserve">b) Vốn điều lệ không được chủ sở hữu thanh toán đầy đủ và đúng hạn theo quy định tại Điều </w:t>
      </w:r>
      <w:r w:rsidR="00843A71" w:rsidRPr="004F09F1">
        <w:rPr>
          <w:rFonts w:ascii="Times New Roman" w:hAnsi="Times New Roman"/>
          <w:color w:val="000000" w:themeColor="text1"/>
          <w:sz w:val="26"/>
          <w:szCs w:val="26"/>
        </w:rPr>
        <w:t>9</w:t>
      </w:r>
      <w:r w:rsidR="00B62A43" w:rsidRPr="004F09F1">
        <w:rPr>
          <w:rFonts w:ascii="Times New Roman" w:hAnsi="Times New Roman"/>
          <w:color w:val="000000" w:themeColor="text1"/>
          <w:sz w:val="26"/>
          <w:szCs w:val="26"/>
        </w:rPr>
        <w:t xml:space="preserve"> của </w:t>
      </w:r>
      <w:r w:rsidR="00843A71" w:rsidRPr="004F09F1">
        <w:rPr>
          <w:rFonts w:ascii="Times New Roman" w:hAnsi="Times New Roman"/>
          <w:color w:val="000000" w:themeColor="text1"/>
          <w:sz w:val="26"/>
          <w:szCs w:val="26"/>
        </w:rPr>
        <w:t>Điều lệ</w:t>
      </w:r>
      <w:r w:rsidR="00B62A43" w:rsidRPr="004F09F1">
        <w:rPr>
          <w:rFonts w:ascii="Times New Roman" w:hAnsi="Times New Roman"/>
          <w:color w:val="000000" w:themeColor="text1"/>
          <w:sz w:val="26"/>
          <w:szCs w:val="26"/>
        </w:rPr>
        <w:t xml:space="preserve"> này.</w:t>
      </w:r>
    </w:p>
    <w:p w14:paraId="3EF976C4" w14:textId="77777777" w:rsidR="006619A5"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w:t>
      </w:r>
      <w:r w:rsidR="00F07A4A" w:rsidRPr="004F09F1">
        <w:rPr>
          <w:rFonts w:ascii="Times New Roman" w:hAnsi="Times New Roman"/>
          <w:color w:val="000000" w:themeColor="text1"/>
          <w:sz w:val="26"/>
          <w:szCs w:val="26"/>
        </w:rPr>
        <w:t xml:space="preserve"> </w:t>
      </w:r>
      <w:r w:rsidR="006619A5" w:rsidRPr="004F09F1">
        <w:rPr>
          <w:rFonts w:ascii="Times New Roman" w:hAnsi="Times New Roman"/>
          <w:color w:val="000000" w:themeColor="text1"/>
          <w:sz w:val="26"/>
          <w:szCs w:val="26"/>
        </w:rPr>
        <w:t>Công ty trách nhiệm hữu hạn một thành viên tăng vốn điều lệ bằng việc chủ sở hữu công ty đầu tư thêm hoặc huy động thêm vốn góp của người khác. Chủ sở hữu quyết định hình thức tăng và mức tăng vốn điều lệ</w:t>
      </w:r>
    </w:p>
    <w:p w14:paraId="034E21C3" w14:textId="77777777" w:rsidR="00F07A4A" w:rsidRPr="004F09F1" w:rsidRDefault="00B62A43" w:rsidP="00F07A4A">
      <w:pPr>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3. </w:t>
      </w:r>
      <w:r w:rsidR="00F07A4A" w:rsidRPr="004F09F1">
        <w:rPr>
          <w:rFonts w:ascii="Times New Roman" w:hAnsi="Times New Roman"/>
          <w:color w:val="000000" w:themeColor="text1"/>
          <w:sz w:val="26"/>
          <w:szCs w:val="26"/>
        </w:rPr>
        <w:t>Trường hợp tăng vốn điều lệ bằng việc huy động thêm phần vốn góp của người khác, công ty phải đăng ký chuyển đổi thành công ty trách nhiệm hai thành viên trở lên trong thời hạn mư</w:t>
      </w:r>
      <w:r w:rsidR="006619A5" w:rsidRPr="004F09F1">
        <w:rPr>
          <w:rFonts w:ascii="Times New Roman" w:hAnsi="Times New Roman"/>
          <w:color w:val="000000" w:themeColor="text1"/>
          <w:sz w:val="26"/>
          <w:szCs w:val="26"/>
        </w:rPr>
        <w:t>ời</w:t>
      </w:r>
      <w:r w:rsidR="00F07A4A" w:rsidRPr="004F09F1">
        <w:rPr>
          <w:rFonts w:ascii="Times New Roman" w:hAnsi="Times New Roman"/>
          <w:color w:val="000000" w:themeColor="text1"/>
          <w:sz w:val="26"/>
          <w:szCs w:val="26"/>
        </w:rPr>
        <w:t xml:space="preserve"> ngày, </w:t>
      </w:r>
      <w:r w:rsidR="006619A5" w:rsidRPr="004F09F1">
        <w:rPr>
          <w:rFonts w:ascii="Times New Roman" w:hAnsi="Times New Roman"/>
          <w:color w:val="000000" w:themeColor="text1"/>
          <w:sz w:val="26"/>
          <w:szCs w:val="26"/>
        </w:rPr>
        <w:t>kể từ ngày hoàn thành việc thay đổi vốn điều lệ hoặc chuyển đổi thành công ty cổ phần theo quy định của Luật doanh nghiệp.</w:t>
      </w:r>
    </w:p>
    <w:p w14:paraId="6771E02C" w14:textId="77777777" w:rsidR="00F07A4A" w:rsidRPr="004F09F1" w:rsidRDefault="00F07A4A" w:rsidP="00F07A4A">
      <w:pPr>
        <w:ind w:firstLine="540"/>
        <w:jc w:val="both"/>
        <w:rPr>
          <w:rFonts w:ascii="Times New Roman" w:hAnsi="Times New Roman"/>
          <w:color w:val="000000" w:themeColor="text1"/>
          <w:sz w:val="26"/>
          <w:szCs w:val="26"/>
        </w:rPr>
      </w:pPr>
    </w:p>
    <w:p w14:paraId="16B1E9E1" w14:textId="77777777" w:rsidR="00F07A4A" w:rsidRPr="004F09F1" w:rsidRDefault="00F07A4A" w:rsidP="009D1A88">
      <w:pP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 xml:space="preserve">Điều </w:t>
      </w:r>
      <w:r w:rsidR="00BF014C" w:rsidRPr="004F09F1">
        <w:rPr>
          <w:rFonts w:ascii="Times New Roman" w:hAnsi="Times New Roman"/>
          <w:bCs/>
          <w:color w:val="000000" w:themeColor="text1"/>
          <w:sz w:val="26"/>
          <w:szCs w:val="26"/>
        </w:rPr>
        <w:t>1</w:t>
      </w:r>
      <w:r w:rsidR="00EB6D22" w:rsidRPr="004F09F1">
        <w:rPr>
          <w:rFonts w:ascii="Times New Roman" w:hAnsi="Times New Roman"/>
          <w:bCs/>
          <w:color w:val="000000" w:themeColor="text1"/>
          <w:sz w:val="26"/>
          <w:szCs w:val="26"/>
        </w:rPr>
        <w:t>1</w:t>
      </w:r>
      <w:r w:rsidRPr="004F09F1">
        <w:rPr>
          <w:rFonts w:ascii="Times New Roman" w:hAnsi="Times New Roman"/>
          <w:bCs/>
          <w:color w:val="000000" w:themeColor="text1"/>
          <w:sz w:val="26"/>
          <w:szCs w:val="26"/>
        </w:rPr>
        <w:t>. Quyền của chủ sở hữu công ty.</w:t>
      </w:r>
    </w:p>
    <w:p w14:paraId="42662AD0"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nội dung Điều lệ công ty, sửa đổi, bổ sung Điều lệ công ty;</w:t>
      </w:r>
    </w:p>
    <w:p w14:paraId="648551BD"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đầu tư, kinh doanh và quản trị nội bộ công ty, trừ trường hợp Điều lệ công ty có quy định khác;</w:t>
      </w:r>
    </w:p>
    <w:p w14:paraId="699DBA3E"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tăng vốn điều lệ, chuyển nhượng một phần hoặc toàn bộ vốn điều lệ của công ty cho tổ chức, cá nhân khác;</w:t>
      </w:r>
    </w:p>
    <w:p w14:paraId="62FEBCA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việc sử dụng lợi nhuận sau khi đã hoàn thành nghĩa vụ thuế và các nghĩa vụ tài chính khác của công ty;</w:t>
      </w:r>
    </w:p>
    <w:p w14:paraId="61985498" w14:textId="77777777" w:rsidR="002B29B8" w:rsidRPr="004F09F1" w:rsidRDefault="002B29B8" w:rsidP="00A21D92">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Quyết định tổ chức lại, giải thể và yêu cầu phá sản công ty;</w:t>
      </w:r>
    </w:p>
    <w:p w14:paraId="2BF223B6" w14:textId="77777777" w:rsidR="002B29B8" w:rsidRPr="004F09F1" w:rsidRDefault="002B29B8" w:rsidP="00A21D92">
      <w:pPr>
        <w:numPr>
          <w:ilvl w:val="0"/>
          <w:numId w:val="9"/>
        </w:numPr>
        <w:tabs>
          <w:tab w:val="clear" w:pos="1080"/>
          <w:tab w:val="num" w:pos="-2250"/>
        </w:tabs>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Thu hồi toàn bộ giá trị tài sản của công ty sau khi công ty hoàn thành giải thể hoặc phá sản;</w:t>
      </w:r>
    </w:p>
    <w:p w14:paraId="0350C474" w14:textId="77777777" w:rsidR="00F07A4A" w:rsidRPr="004F09F1" w:rsidRDefault="002B29B8" w:rsidP="00B25CBC">
      <w:pPr>
        <w:numPr>
          <w:ilvl w:val="0"/>
          <w:numId w:val="9"/>
        </w:numPr>
        <w:spacing w:before="120"/>
        <w:ind w:left="0"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Quyền khác theo quy định của Luật này và Điều lệ công ty.</w:t>
      </w:r>
    </w:p>
    <w:p w14:paraId="4C8D469E" w14:textId="77777777" w:rsidR="00F07A4A" w:rsidRPr="004F09F1" w:rsidRDefault="00F07A4A" w:rsidP="00B25CBC">
      <w:pPr>
        <w:spacing w:before="240" w:after="2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Điều 1</w:t>
      </w:r>
      <w:r w:rsidR="00EB6D22" w:rsidRPr="004F09F1">
        <w:rPr>
          <w:rFonts w:ascii="Times New Roman" w:hAnsi="Times New Roman"/>
          <w:color w:val="000000" w:themeColor="text1"/>
          <w:sz w:val="26"/>
          <w:szCs w:val="26"/>
        </w:rPr>
        <w:t>2</w:t>
      </w:r>
      <w:r w:rsidRPr="004F09F1">
        <w:rPr>
          <w:rFonts w:ascii="Times New Roman" w:hAnsi="Times New Roman"/>
          <w:color w:val="000000" w:themeColor="text1"/>
          <w:sz w:val="26"/>
          <w:szCs w:val="26"/>
        </w:rPr>
        <w:t>. Nghĩa vụ của Chủ sở hữu Công ty</w:t>
      </w:r>
    </w:p>
    <w:p w14:paraId="62DB093E" w14:textId="77777777" w:rsidR="002B29B8" w:rsidRPr="004F09F1" w:rsidRDefault="00F07A4A" w:rsidP="0009095E">
      <w:pPr>
        <w:spacing w:before="1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b/>
      </w:r>
      <w:r w:rsidR="002B29B8" w:rsidRPr="004F09F1">
        <w:rPr>
          <w:rFonts w:ascii="Times New Roman" w:hAnsi="Times New Roman"/>
          <w:color w:val="000000" w:themeColor="text1"/>
          <w:sz w:val="26"/>
          <w:szCs w:val="26"/>
        </w:rPr>
        <w:t>1. Góp đầy đủ và đúng hạn vốn điều lệ công ty.</w:t>
      </w:r>
    </w:p>
    <w:p w14:paraId="07FE8B4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Tuân thủ Điều lệ công ty.</w:t>
      </w:r>
    </w:p>
    <w:p w14:paraId="4B330BDF"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 xml:space="preserve">3. Phải xác định và tách biệt tài sản của chủ sở hữu công ty và tài sản của công ty. Chủ sở hữu công ty là cá nhân phải tách biệt các chi tiêu của cá nhân và gia đình mình với các chi tiêu trên cương vị </w:t>
      </w:r>
      <w:r w:rsidR="00B04AB0" w:rsidRPr="004F09F1">
        <w:rPr>
          <w:rFonts w:ascii="Times New Roman" w:hAnsi="Times New Roman"/>
          <w:color w:val="000000" w:themeColor="text1"/>
          <w:sz w:val="26"/>
          <w:szCs w:val="26"/>
        </w:rPr>
        <w:t>là Chủ tịch công ty và Giám đốc.</w:t>
      </w:r>
    </w:p>
    <w:p w14:paraId="005B505E"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4. Tuân thủ quy định của pháp luật về hợp đồng và pháp luật có liên quan trong việc mua, bán, vay, cho vay, thuê, cho thuê và các giao dịch khác giữa công ty và chủ sở hữu công ty.</w:t>
      </w:r>
    </w:p>
    <w:p w14:paraId="4A26DE45"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5. Chủ sở hữu công ty chỉ được quyền rút vốn bằng cách chuyển nhượng một phần hoặc toàn bộ vốn điều lệ cho tổ chức hoặc cá nhân khác; trường hợp rút một phần hoặc toàn bộ vốn điều lệ đã góp ra khỏi công ty dưới hình thức khác thì chủ sở hữu và cá nhân, tổ chức có liên quan phải liên đới chịu trách nhiệm về các khoản nợ và nghĩa vụ tài sản khác của công ty.</w:t>
      </w:r>
    </w:p>
    <w:p w14:paraId="5029D8C8"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6. Chủ sở hữu công ty không được rút lợi nhuận khi công ty không thanh toán đủ các khoản nợ và nghĩa vụ tài sản khác đến hạn.</w:t>
      </w:r>
    </w:p>
    <w:p w14:paraId="706E3F1B" w14:textId="77777777" w:rsidR="002B29B8" w:rsidRPr="004F09F1" w:rsidRDefault="002B29B8" w:rsidP="0009095E">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7. Thực hiện nghĩa vụ khác theo quy định của Luật này và Điều lệ công ty.</w:t>
      </w:r>
    </w:p>
    <w:p w14:paraId="5077CF77" w14:textId="77777777" w:rsidR="00F07A4A" w:rsidRPr="004F09F1" w:rsidRDefault="00F07A4A" w:rsidP="00F07A4A">
      <w:pPr>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w:t>
      </w:r>
    </w:p>
    <w:p w14:paraId="1F5EEE5C" w14:textId="77777777" w:rsidR="00F07A4A" w:rsidRPr="004F09F1" w:rsidRDefault="00F07A4A" w:rsidP="00F07A4A">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CHƯƠNG III</w:t>
      </w:r>
    </w:p>
    <w:p w14:paraId="17EB0901" w14:textId="77777777" w:rsidR="00F07A4A" w:rsidRPr="004F09F1" w:rsidRDefault="00F07A4A" w:rsidP="00B25CBC">
      <w:pPr>
        <w:jc w:val="center"/>
        <w:rPr>
          <w:rFonts w:ascii="Times New Roman" w:hAnsi="Times New Roman"/>
          <w:color w:val="000000" w:themeColor="text1"/>
          <w:sz w:val="26"/>
          <w:szCs w:val="26"/>
        </w:rPr>
      </w:pPr>
      <w:r w:rsidRPr="004F09F1">
        <w:rPr>
          <w:rFonts w:ascii="Times New Roman" w:hAnsi="Times New Roman"/>
          <w:bCs/>
          <w:color w:val="000000" w:themeColor="text1"/>
          <w:sz w:val="26"/>
          <w:szCs w:val="26"/>
        </w:rPr>
        <w:t>CƠ CẤU TỔ CHỨC QUẢN LÝ CÔNG TY</w:t>
      </w:r>
    </w:p>
    <w:p w14:paraId="2EC52D14" w14:textId="77777777" w:rsidR="00F07A4A" w:rsidRPr="004F09F1" w:rsidRDefault="00F07A4A" w:rsidP="00B25CBC">
      <w:pPr>
        <w:spacing w:before="240" w:after="240"/>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3</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 xml:space="preserve"> Cơ cấu tổ chức quản lý</w:t>
      </w:r>
    </w:p>
    <w:p w14:paraId="6F58F6DE" w14:textId="6D86D9AA" w:rsidR="00241D48" w:rsidRPr="004F09F1" w:rsidRDefault="00730585" w:rsidP="00730585">
      <w:pPr>
        <w:ind w:left="1080"/>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CHỦ TỊCH CÔNG TY </w:t>
      </w:r>
    </w:p>
    <w:p w14:paraId="21825704" w14:textId="77777777" w:rsidR="005A6036" w:rsidRPr="004F09F1" w:rsidRDefault="005A6036" w:rsidP="005A6036">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C522EE">
        <w:rPr>
          <w:rFonts w:ascii="Times New Roman" w:hAnsi="Times New Roman"/>
          <w:color w:val="000000" w:themeColor="text1"/>
          <w:sz w:val="26"/>
          <w:szCs w:val="26"/>
          <w:lang w:eastAsia="zh-CN"/>
        </w:rPr>
        <w:t>ZHONG XIANGHAI</w:t>
      </w:r>
    </w:p>
    <w:p w14:paraId="2050E77B" w14:textId="77777777" w:rsidR="005A6036" w:rsidRPr="004F09F1" w:rsidRDefault="005A6036" w:rsidP="005A6036">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5ACD27E8" w14:textId="77777777" w:rsidR="005A6036" w:rsidRPr="004F09F1" w:rsidRDefault="005A6036" w:rsidP="005A6036">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0B80E167" w14:textId="77777777" w:rsidR="005A6036" w:rsidRPr="004F09F1" w:rsidRDefault="005A6036" w:rsidP="005A6036">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6432" behindDoc="1" locked="0" layoutInCell="1" allowOverlap="1" wp14:anchorId="2855DAC1" wp14:editId="00B5F5C9">
                <wp:simplePos x="0" y="0"/>
                <wp:positionH relativeFrom="page">
                  <wp:posOffset>1099185</wp:posOffset>
                </wp:positionH>
                <wp:positionV relativeFrom="paragraph">
                  <wp:posOffset>203200</wp:posOffset>
                </wp:positionV>
                <wp:extent cx="170815" cy="360045"/>
                <wp:effectExtent l="3810" t="4445" r="6350" b="6985"/>
                <wp:wrapNone/>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10"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1"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0B3A90" id="Group 9" o:spid="_x0000_s1026" style="position:absolute;margin-left:86.55pt;margin-top:16pt;width:13.45pt;height:28.35pt;z-index:-251650048;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67456" behindDoc="1" locked="0" layoutInCell="1" allowOverlap="1" wp14:anchorId="5FA2C110" wp14:editId="01D560A1">
                <wp:simplePos x="0" y="0"/>
                <wp:positionH relativeFrom="page">
                  <wp:posOffset>3764915</wp:posOffset>
                </wp:positionH>
                <wp:positionV relativeFrom="paragraph">
                  <wp:posOffset>195580</wp:posOffset>
                </wp:positionV>
                <wp:extent cx="203200" cy="367665"/>
                <wp:effectExtent l="2540" t="0" r="3810" b="6985"/>
                <wp:wrapNone/>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13"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4"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A01AA1" id="Group 12" o:spid="_x0000_s1026" style="position:absolute;margin-left:296.45pt;margin-top:15.4pt;width:16pt;height:28.95pt;z-index:-251649024;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5A6036" w:rsidRPr="004F09F1" w14:paraId="11F3E2E8" w14:textId="77777777" w:rsidTr="00CD1CF9">
        <w:trPr>
          <w:trHeight w:val="296"/>
        </w:trPr>
        <w:tc>
          <w:tcPr>
            <w:tcW w:w="3463" w:type="dxa"/>
          </w:tcPr>
          <w:p w14:paraId="6A53D208" w14:textId="77777777" w:rsidR="005A6036" w:rsidRPr="004F09F1" w:rsidRDefault="005A6036" w:rsidP="00CD1CF9">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2CAD5DCA" w14:textId="77777777" w:rsidR="005A6036" w:rsidRPr="004F09F1" w:rsidRDefault="005A6036" w:rsidP="00CD1CF9">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5A6036" w:rsidRPr="004F09F1" w14:paraId="662E0E51" w14:textId="77777777" w:rsidTr="00CD1CF9">
        <w:trPr>
          <w:trHeight w:val="292"/>
        </w:trPr>
        <w:tc>
          <w:tcPr>
            <w:tcW w:w="3463" w:type="dxa"/>
          </w:tcPr>
          <w:p w14:paraId="54548D8F" w14:textId="77777777" w:rsidR="005A6036" w:rsidRPr="004F09F1" w:rsidRDefault="005A6036" w:rsidP="00CD1CF9">
            <w:pPr>
              <w:pStyle w:val="TableParagraph"/>
              <w:spacing w:line="272" w:lineRule="exact"/>
              <w:ind w:left="0"/>
              <w:rPr>
                <w:sz w:val="26"/>
                <w:szCs w:val="26"/>
              </w:rPr>
            </w:pPr>
            <w:r w:rsidRPr="004F09F1">
              <w:rPr>
                <w:sz w:val="26"/>
                <w:szCs w:val="26"/>
              </w:rPr>
              <w:t>Căn cước công dân</w:t>
            </w:r>
          </w:p>
        </w:tc>
        <w:tc>
          <w:tcPr>
            <w:tcW w:w="3171" w:type="dxa"/>
          </w:tcPr>
          <w:p w14:paraId="4AC79864" w14:textId="77777777" w:rsidR="005A6036" w:rsidRPr="004F09F1" w:rsidRDefault="005A6036" w:rsidP="00CD1CF9">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0FE8190A" w14:textId="77777777" w:rsidR="005A6036" w:rsidRPr="004F09F1" w:rsidRDefault="005A6036" w:rsidP="005A6036">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C91404">
        <w:rPr>
          <w:rFonts w:ascii="Times New Roman" w:hAnsi="Times New Roman"/>
          <w:color w:val="000000" w:themeColor="text1"/>
          <w:sz w:val="26"/>
          <w:szCs w:val="26"/>
          <w:lang w:eastAsia="zh-CN"/>
        </w:rPr>
        <w:t>ED6210467</w:t>
      </w:r>
    </w:p>
    <w:p w14:paraId="56153F6A" w14:textId="77777777" w:rsidR="005A6036" w:rsidRPr="004F09F1" w:rsidRDefault="005A6036" w:rsidP="005A6036">
      <w:pPr>
        <w:pStyle w:val="BodyText"/>
        <w:tabs>
          <w:tab w:val="left" w:pos="2742"/>
        </w:tabs>
        <w:ind w:left="90" w:right="1333"/>
        <w:rPr>
          <w:rFonts w:ascii="Times New Roman" w:hAnsi="Times New Roma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 xml:space="preserve">cấp: </w:t>
      </w:r>
      <w:r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082EBAD9" w14:textId="77777777" w:rsidR="005A6036" w:rsidRPr="004F09F1" w:rsidRDefault="005A6036" w:rsidP="005A6036">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03C2DB8C" w14:textId="141B11E2" w:rsidR="005A6036" w:rsidRPr="00223238" w:rsidRDefault="005A6036" w:rsidP="00223238">
      <w:pPr>
        <w:tabs>
          <w:tab w:val="left" w:leader="dot" w:pos="8789"/>
        </w:tabs>
        <w:suppressAutoHyphens/>
        <w:spacing w:before="120"/>
        <w:jc w:val="both"/>
        <w:rPr>
          <w:rFonts w:ascii="Times New Roman" w:hAnsi="Times New Roman"/>
          <w:color w:val="000000" w:themeColor="text1"/>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00223238" w:rsidRPr="00223238">
        <w:rPr>
          <w:rFonts w:ascii="Times New Roman" w:hAnsi="Times New Roman"/>
          <w:color w:val="000000" w:themeColor="text1"/>
          <w:sz w:val="26"/>
          <w:szCs w:val="26"/>
          <w:lang w:val="vi" w:eastAsia="zh-CN"/>
        </w:rPr>
        <w:t>Số 21 Tổ dân c</w:t>
      </w:r>
      <w:r w:rsidR="00223238" w:rsidRPr="00223238">
        <w:rPr>
          <w:rFonts w:ascii="Times New Roman" w:hAnsi="Times New Roman" w:hint="eastAsia"/>
          <w:color w:val="000000" w:themeColor="text1"/>
          <w:sz w:val="26"/>
          <w:szCs w:val="26"/>
          <w:lang w:val="vi" w:eastAsia="zh-CN"/>
        </w:rPr>
        <w:t>ư</w:t>
      </w:r>
      <w:r w:rsidR="00223238" w:rsidRPr="00223238">
        <w:rPr>
          <w:rFonts w:ascii="Times New Roman" w:hAnsi="Times New Roman"/>
          <w:color w:val="000000" w:themeColor="text1"/>
          <w:sz w:val="26"/>
          <w:szCs w:val="26"/>
          <w:lang w:val="vi" w:eastAsia="zh-CN"/>
        </w:rPr>
        <w:t xml:space="preserve"> Phá Ngõa Phòng,Thôn Tr</w:t>
      </w:r>
      <w:r w:rsidR="00223238" w:rsidRPr="00223238">
        <w:rPr>
          <w:rFonts w:ascii="Times New Roman" w:hAnsi="Times New Roman" w:hint="eastAsia"/>
          <w:color w:val="000000" w:themeColor="text1"/>
          <w:sz w:val="26"/>
          <w:szCs w:val="26"/>
          <w:lang w:val="vi" w:eastAsia="zh-CN"/>
        </w:rPr>
        <w:t>ươ</w:t>
      </w:r>
      <w:r w:rsidR="00223238" w:rsidRPr="00223238">
        <w:rPr>
          <w:rFonts w:ascii="Times New Roman" w:hAnsi="Times New Roman"/>
          <w:color w:val="000000" w:themeColor="text1"/>
          <w:sz w:val="26"/>
          <w:szCs w:val="26"/>
          <w:lang w:val="vi" w:eastAsia="zh-CN"/>
        </w:rPr>
        <w:t>ng Gia,Trấn Tiên Long,Thành phố Vĩnh Xuyên,Thành phố Trùng Khánh,Trung Quốc</w:t>
      </w:r>
    </w:p>
    <w:p w14:paraId="529A06E7" w14:textId="656D2CA0" w:rsidR="00D53050" w:rsidRPr="004F09F1" w:rsidRDefault="005A6036" w:rsidP="005A6036">
      <w:pPr>
        <w:tabs>
          <w:tab w:val="left" w:leader="dot" w:pos="8789"/>
        </w:tabs>
        <w:suppressAutoHyphens/>
        <w:spacing w:before="120"/>
        <w:jc w:val="both"/>
        <w:rPr>
          <w:rFonts w:ascii="Times New Roman" w:hAnsi="Times New Roman"/>
          <w:color w:val="000000" w:themeColor="text1"/>
          <w:sz w:val="26"/>
          <w:szCs w:val="26"/>
          <w:lang w:val="vi"/>
        </w:rPr>
      </w:pPr>
      <w:r>
        <w:rPr>
          <w:rFonts w:ascii="Times New Roman" w:hAnsi="Times New Roman"/>
        </w:rPr>
        <w:t xml:space="preserve">Địa chỉ liên lạc: </w:t>
      </w:r>
      <w:r w:rsidRPr="00170131">
        <w:rPr>
          <w:rFonts w:ascii="Times New Roman" w:hAnsi="Times New Roman"/>
        </w:rPr>
        <w:t>Ô 8, Lô DC 76, Đ</w:t>
      </w:r>
      <w:r w:rsidRPr="00170131">
        <w:rPr>
          <w:rFonts w:ascii="Times New Roman" w:hAnsi="Times New Roman" w:hint="eastAsia"/>
        </w:rPr>
        <w:t>ư</w:t>
      </w:r>
      <w:r w:rsidRPr="00170131">
        <w:rPr>
          <w:rFonts w:ascii="Times New Roman" w:hAnsi="Times New Roman"/>
        </w:rPr>
        <w:t>ờng DA8, KDC Việt Sing, Khu phố Bình Giao, Ph</w:t>
      </w:r>
      <w:r w:rsidRPr="00170131">
        <w:rPr>
          <w:rFonts w:ascii="Times New Roman" w:hAnsi="Times New Roman" w:hint="eastAsia"/>
        </w:rPr>
        <w:t>ư</w:t>
      </w:r>
      <w:r>
        <w:rPr>
          <w:rFonts w:ascii="Times New Roman" w:hAnsi="Times New Roman"/>
        </w:rPr>
        <w:t xml:space="preserve">ờng Thuận </w:t>
      </w:r>
      <w:r w:rsidRPr="00170131">
        <w:rPr>
          <w:rFonts w:ascii="Times New Roman" w:hAnsi="Times New Roman"/>
        </w:rPr>
        <w:t>Giao, Thành phố Thuận An, Tỉnh Bình D</w:t>
      </w:r>
      <w:r w:rsidRPr="00170131">
        <w:rPr>
          <w:rFonts w:ascii="Times New Roman" w:hAnsi="Times New Roman" w:hint="eastAsia"/>
        </w:rPr>
        <w:t>ươ</w:t>
      </w:r>
      <w:r w:rsidRPr="00170131">
        <w:rPr>
          <w:rFonts w:ascii="Times New Roman" w:hAnsi="Times New Roman"/>
        </w:rPr>
        <w:t>ng, Việt Nam</w:t>
      </w:r>
    </w:p>
    <w:p w14:paraId="7454490A" w14:textId="28257B38" w:rsidR="0027581E" w:rsidRPr="004F09F1" w:rsidRDefault="0027581E" w:rsidP="0027581E">
      <w:pPr>
        <w:pStyle w:val="BodyText"/>
        <w:ind w:left="107"/>
        <w:rPr>
          <w:rFonts w:ascii="Times New Roman" w:hAnsi="Times New Roman"/>
        </w:rPr>
      </w:pPr>
    </w:p>
    <w:p w14:paraId="4C9274FE" w14:textId="77777777" w:rsidR="00967C93" w:rsidRPr="004F09F1" w:rsidRDefault="00967C93" w:rsidP="00730585">
      <w:pPr>
        <w:ind w:left="1080"/>
        <w:rPr>
          <w:rFonts w:ascii="Times New Roman" w:hAnsi="Times New Roman"/>
          <w:color w:val="000000" w:themeColor="text1"/>
          <w:sz w:val="26"/>
          <w:szCs w:val="26"/>
        </w:rPr>
      </w:pPr>
    </w:p>
    <w:p w14:paraId="777C7865" w14:textId="5912EF90" w:rsidR="00E95956" w:rsidRPr="004F09F1" w:rsidRDefault="00E95956" w:rsidP="005008D8">
      <w:pPr>
        <w:pStyle w:val="ListParagraph"/>
        <w:tabs>
          <w:tab w:val="left" w:leader="dot" w:pos="4962"/>
        </w:tabs>
        <w:spacing w:after="120"/>
        <w:ind w:left="108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 xml:space="preserve">     </w:t>
      </w:r>
      <w:r w:rsidR="00D53050">
        <w:rPr>
          <w:rFonts w:ascii="Times New Roman" w:hAnsi="Times New Roman"/>
          <w:color w:val="000000" w:themeColor="text1"/>
          <w:sz w:val="26"/>
          <w:szCs w:val="26"/>
        </w:rPr>
        <w:t>GIÁM ĐỐC</w:t>
      </w:r>
      <w:r w:rsidRPr="004F09F1">
        <w:rPr>
          <w:rFonts w:ascii="Times New Roman" w:hAnsi="Times New Roman"/>
          <w:color w:val="000000" w:themeColor="text1"/>
          <w:sz w:val="26"/>
          <w:szCs w:val="26"/>
        </w:rPr>
        <w:t>:</w:t>
      </w:r>
    </w:p>
    <w:p w14:paraId="73EDE6C4" w14:textId="77777777" w:rsidR="007B676A" w:rsidRPr="004F09F1" w:rsidRDefault="007B676A" w:rsidP="007B676A">
      <w:pPr>
        <w:tabs>
          <w:tab w:val="left" w:pos="2863"/>
          <w:tab w:val="left" w:pos="4924"/>
        </w:tabs>
        <w:spacing w:before="1"/>
        <w:ind w:right="1980"/>
        <w:rPr>
          <w:rFonts w:ascii="Times New Roman" w:hAnsi="Times New Roman"/>
          <w:b/>
          <w:spacing w:val="1"/>
          <w:sz w:val="26"/>
          <w:szCs w:val="26"/>
        </w:rPr>
      </w:pPr>
      <w:r w:rsidRPr="004F09F1">
        <w:rPr>
          <w:rFonts w:ascii="Times New Roman" w:hAnsi="Times New Roman"/>
          <w:sz w:val="26"/>
          <w:szCs w:val="26"/>
        </w:rPr>
        <w:t xml:space="preserve">Ông/Bà : </w:t>
      </w:r>
      <w:r w:rsidRPr="00C522EE">
        <w:rPr>
          <w:rFonts w:ascii="Times New Roman" w:hAnsi="Times New Roman"/>
          <w:color w:val="000000" w:themeColor="text1"/>
          <w:sz w:val="26"/>
          <w:szCs w:val="26"/>
          <w:lang w:eastAsia="zh-CN"/>
        </w:rPr>
        <w:t>ZHONG XIANGHAI</w:t>
      </w:r>
    </w:p>
    <w:p w14:paraId="08BAD19C" w14:textId="77777777" w:rsidR="007B676A" w:rsidRPr="004F09F1" w:rsidRDefault="007B676A" w:rsidP="007B676A">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Giới tính:   N</w:t>
      </w:r>
      <w:r>
        <w:rPr>
          <w:rFonts w:ascii="Times New Roman" w:hAnsi="Times New Roman"/>
          <w:sz w:val="26"/>
          <w:szCs w:val="26"/>
        </w:rPr>
        <w:t>am</w:t>
      </w:r>
      <w:r w:rsidRPr="004F09F1">
        <w:rPr>
          <w:rFonts w:ascii="Times New Roman" w:hAnsi="Times New Roman"/>
          <w:sz w:val="26"/>
          <w:szCs w:val="26"/>
        </w:rPr>
        <w:t xml:space="preserve">     </w:t>
      </w:r>
      <w:r w:rsidRPr="004F09F1">
        <w:rPr>
          <w:rFonts w:ascii="Times New Roman" w:hAnsi="Times New Roman"/>
          <w:spacing w:val="-62"/>
          <w:sz w:val="26"/>
          <w:szCs w:val="26"/>
        </w:rPr>
        <w:t xml:space="preserve">                                                                                                            </w:t>
      </w:r>
      <w:r w:rsidRPr="004F09F1">
        <w:rPr>
          <w:rFonts w:ascii="Times New Roman" w:hAnsi="Times New Roman"/>
          <w:sz w:val="26"/>
          <w:szCs w:val="26"/>
        </w:rPr>
        <w:t>Sinh</w:t>
      </w:r>
      <w:r w:rsidRPr="004F09F1">
        <w:rPr>
          <w:rFonts w:ascii="Times New Roman" w:hAnsi="Times New Roman"/>
          <w:spacing w:val="-6"/>
          <w:sz w:val="26"/>
          <w:szCs w:val="26"/>
        </w:rPr>
        <w:t xml:space="preserve"> </w:t>
      </w:r>
      <w:r w:rsidRPr="004F09F1">
        <w:rPr>
          <w:rFonts w:ascii="Times New Roman" w:hAnsi="Times New Roman"/>
          <w:sz w:val="26"/>
          <w:szCs w:val="26"/>
        </w:rPr>
        <w:t>ngày:</w:t>
      </w:r>
      <w:r w:rsidRPr="004F09F1">
        <w:rPr>
          <w:rFonts w:ascii="Times New Roman" w:hAnsi="Times New Roman"/>
          <w:spacing w:val="-3"/>
          <w:sz w:val="26"/>
          <w:szCs w:val="26"/>
        </w:rPr>
        <w:t xml:space="preserve"> </w:t>
      </w:r>
      <w:r w:rsidRPr="006C3ECD">
        <w:rPr>
          <w:rFonts w:ascii="Times New Roman" w:hAnsi="Times New Roman"/>
          <w:color w:val="000000" w:themeColor="text1"/>
          <w:sz w:val="26"/>
          <w:szCs w:val="26"/>
          <w:lang w:eastAsia="zh-CN"/>
        </w:rPr>
        <w:t>16/07/1974</w:t>
      </w:r>
      <w:r w:rsidRPr="004F09F1">
        <w:rPr>
          <w:rFonts w:ascii="Times New Roman" w:hAnsi="Times New Roman"/>
          <w:sz w:val="26"/>
          <w:szCs w:val="26"/>
          <w:lang w:eastAsia="zh-CN"/>
        </w:rPr>
        <w:t xml:space="preserve"> </w:t>
      </w:r>
      <w:r w:rsidRPr="004F09F1">
        <w:rPr>
          <w:rFonts w:ascii="Times New Roman" w:hAnsi="Times New Roman"/>
          <w:sz w:val="26"/>
          <w:szCs w:val="26"/>
        </w:rPr>
        <w:t xml:space="preserve">       Dân</w:t>
      </w:r>
      <w:r w:rsidRPr="004F09F1">
        <w:rPr>
          <w:rFonts w:ascii="Times New Roman" w:hAnsi="Times New Roman"/>
          <w:spacing w:val="-2"/>
          <w:sz w:val="26"/>
          <w:szCs w:val="26"/>
        </w:rPr>
        <w:t xml:space="preserve"> </w:t>
      </w:r>
      <w:r w:rsidRPr="004F09F1">
        <w:rPr>
          <w:rFonts w:ascii="Times New Roman" w:hAnsi="Times New Roman"/>
          <w:sz w:val="26"/>
          <w:szCs w:val="26"/>
        </w:rPr>
        <w:t>tộc:</w:t>
      </w:r>
    </w:p>
    <w:p w14:paraId="02081070" w14:textId="77777777" w:rsidR="007B676A" w:rsidRPr="004F09F1" w:rsidRDefault="007B676A" w:rsidP="007B676A">
      <w:pPr>
        <w:tabs>
          <w:tab w:val="left" w:pos="2863"/>
          <w:tab w:val="left" w:pos="4924"/>
        </w:tabs>
        <w:spacing w:before="1"/>
        <w:ind w:right="1980"/>
        <w:rPr>
          <w:rFonts w:ascii="Times New Roman" w:hAnsi="Times New Roman"/>
          <w:sz w:val="26"/>
          <w:szCs w:val="26"/>
        </w:rPr>
      </w:pPr>
      <w:r w:rsidRPr="004F09F1">
        <w:rPr>
          <w:rFonts w:ascii="Times New Roman" w:hAnsi="Times New Roman"/>
          <w:sz w:val="26"/>
          <w:szCs w:val="26"/>
        </w:rPr>
        <w:t>Quốc</w:t>
      </w:r>
      <w:r w:rsidRPr="004F09F1">
        <w:rPr>
          <w:rFonts w:ascii="Times New Roman" w:hAnsi="Times New Roman"/>
          <w:spacing w:val="-1"/>
          <w:sz w:val="26"/>
          <w:szCs w:val="26"/>
        </w:rPr>
        <w:t xml:space="preserve"> </w:t>
      </w:r>
      <w:r w:rsidRPr="004F09F1">
        <w:rPr>
          <w:rFonts w:ascii="Times New Roman" w:hAnsi="Times New Roman"/>
          <w:sz w:val="26"/>
          <w:szCs w:val="26"/>
        </w:rPr>
        <w:t>tịch:</w:t>
      </w:r>
      <w:r w:rsidRPr="004F09F1">
        <w:rPr>
          <w:rFonts w:ascii="Times New Roman" w:hAnsi="Times New Roman"/>
          <w:spacing w:val="1"/>
          <w:sz w:val="26"/>
          <w:szCs w:val="26"/>
        </w:rPr>
        <w:t xml:space="preserve"> </w:t>
      </w:r>
      <w:r w:rsidRPr="004F09F1">
        <w:rPr>
          <w:rFonts w:ascii="Times New Roman" w:hAnsi="Times New Roman"/>
          <w:sz w:val="26"/>
          <w:szCs w:val="26"/>
        </w:rPr>
        <w:t>Trung Quốc</w:t>
      </w:r>
    </w:p>
    <w:p w14:paraId="0A6B4619" w14:textId="77777777" w:rsidR="007B676A" w:rsidRPr="004F09F1" w:rsidRDefault="007B676A" w:rsidP="007B676A">
      <w:pPr>
        <w:pStyle w:val="BodyText"/>
        <w:spacing w:after="9"/>
        <w:rPr>
          <w:rFonts w:ascii="Times New Roman" w:hAnsi="Times New Roman"/>
        </w:rPr>
      </w:pPr>
      <w:r w:rsidRPr="004F09F1">
        <w:rPr>
          <w:rFonts w:ascii="Times New Roman" w:hAnsi="Times New Roman"/>
          <w:noProof/>
        </w:rPr>
        <mc:AlternateContent>
          <mc:Choice Requires="wpg">
            <w:drawing>
              <wp:anchor distT="0" distB="0" distL="114300" distR="114300" simplePos="0" relativeHeight="251669504" behindDoc="1" locked="0" layoutInCell="1" allowOverlap="1" wp14:anchorId="03D6B701" wp14:editId="5F3764B9">
                <wp:simplePos x="0" y="0"/>
                <wp:positionH relativeFrom="page">
                  <wp:posOffset>1099185</wp:posOffset>
                </wp:positionH>
                <wp:positionV relativeFrom="paragraph">
                  <wp:posOffset>203200</wp:posOffset>
                </wp:positionV>
                <wp:extent cx="170815" cy="360045"/>
                <wp:effectExtent l="3810" t="4445" r="6350" b="6985"/>
                <wp:wrapNone/>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15" cy="360045"/>
                          <a:chOff x="1731" y="320"/>
                          <a:chExt cx="269" cy="567"/>
                        </a:xfrm>
                      </wpg:grpSpPr>
                      <wps:wsp>
                        <wps:cNvPr id="18" name="Rectangle 22"/>
                        <wps:cNvSpPr>
                          <a:spLocks noChangeArrowheads="1"/>
                        </wps:cNvSpPr>
                        <wps:spPr bwMode="auto">
                          <a:xfrm>
                            <a:off x="1738"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Rectangle 23"/>
                        <wps:cNvSpPr>
                          <a:spLocks noChangeArrowheads="1"/>
                        </wps:cNvSpPr>
                        <wps:spPr bwMode="auto">
                          <a:xfrm>
                            <a:off x="1738"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52BCE5D" id="Group 17" o:spid="_x0000_s1026" style="position:absolute;margin-left:86.55pt;margin-top:16pt;width:13.45pt;height:28.35pt;z-index:-251646976;mso-position-horizontal-relative:page" coordorigin="1731,320" coordsize="269,5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">
                <v:rect id="Rectangle 22" o:spid="_x0000_s1027" style="position:absolute;left:1738;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" filled="f" strokeweight=".72pt"/>
                <v:rect id="Rectangle 23" o:spid="_x0000_s1028" style="position:absolute;left:1738;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" filled="f" strokeweight=".72pt"/>
                <w10:wrap anchorx="page"/>
              </v:group>
            </w:pict>
          </mc:Fallback>
        </mc:AlternateContent>
      </w:r>
      <w:r w:rsidRPr="004F09F1">
        <w:rPr>
          <w:rFonts w:ascii="Times New Roman" w:hAnsi="Times New Roman"/>
          <w:noProof/>
        </w:rPr>
        <mc:AlternateContent>
          <mc:Choice Requires="wpg">
            <w:drawing>
              <wp:anchor distT="0" distB="0" distL="114300" distR="114300" simplePos="0" relativeHeight="251670528" behindDoc="1" locked="0" layoutInCell="1" allowOverlap="1" wp14:anchorId="6B1FF25C" wp14:editId="43A19581">
                <wp:simplePos x="0" y="0"/>
                <wp:positionH relativeFrom="page">
                  <wp:posOffset>3764915</wp:posOffset>
                </wp:positionH>
                <wp:positionV relativeFrom="paragraph">
                  <wp:posOffset>195580</wp:posOffset>
                </wp:positionV>
                <wp:extent cx="203200" cy="367665"/>
                <wp:effectExtent l="2540" t="0" r="3810" b="6985"/>
                <wp:wrapNone/>
                <wp:docPr id="20" name="Group 2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3200" cy="367665"/>
                          <a:chOff x="5929" y="308"/>
                          <a:chExt cx="320" cy="579"/>
                        </a:xfrm>
                      </wpg:grpSpPr>
                      <wps:wsp>
                        <wps:cNvPr id="21" name="Rectangle 25"/>
                        <wps:cNvSpPr>
                          <a:spLocks noChangeArrowheads="1"/>
                        </wps:cNvSpPr>
                        <wps:spPr bwMode="auto">
                          <a:xfrm>
                            <a:off x="5960" y="326"/>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 name="AutoShape 26"/>
                        <wps:cNvSpPr>
                          <a:spLocks/>
                        </wps:cNvSpPr>
                        <wps:spPr bwMode="auto">
                          <a:xfrm>
                            <a:off x="5957" y="324"/>
                            <a:ext cx="260" cy="260"/>
                          </a:xfrm>
                          <a:custGeom>
                            <a:avLst/>
                            <a:gdLst>
                              <a:gd name="T0" fmla="+- 0 5958 5958"/>
                              <a:gd name="T1" fmla="*/ T0 w 260"/>
                              <a:gd name="T2" fmla="+- 0 324 324"/>
                              <a:gd name="T3" fmla="*/ 324 h 260"/>
                              <a:gd name="T4" fmla="+- 0 6217 5958"/>
                              <a:gd name="T5" fmla="*/ T4 w 260"/>
                              <a:gd name="T6" fmla="+- 0 584 324"/>
                              <a:gd name="T7" fmla="*/ 584 h 260"/>
                              <a:gd name="T8" fmla="+- 0 6217 5958"/>
                              <a:gd name="T9" fmla="*/ T8 w 260"/>
                              <a:gd name="T10" fmla="+- 0 324 324"/>
                              <a:gd name="T11" fmla="*/ 324 h 260"/>
                              <a:gd name="T12" fmla="+- 0 5958 5958"/>
                              <a:gd name="T13" fmla="*/ T12 w 260"/>
                              <a:gd name="T14" fmla="+- 0 584 324"/>
                              <a:gd name="T15" fmla="*/ 584 h 260"/>
                            </a:gdLst>
                            <a:ahLst/>
                            <a:cxnLst>
                              <a:cxn ang="0">
                                <a:pos x="T1" y="T3"/>
                              </a:cxn>
                              <a:cxn ang="0">
                                <a:pos x="T5" y="T7"/>
                              </a:cxn>
                              <a:cxn ang="0">
                                <a:pos x="T9" y="T11"/>
                              </a:cxn>
                              <a:cxn ang="0">
                                <a:pos x="T13" y="T15"/>
                              </a:cxn>
                            </a:cxnLst>
                            <a:rect l="0" t="0" r="r" b="b"/>
                            <a:pathLst>
                              <a:path w="260" h="260">
                                <a:moveTo>
                                  <a:pt x="0" y="0"/>
                                </a:moveTo>
                                <a:lnTo>
                                  <a:pt x="259" y="260"/>
                                </a:lnTo>
                                <a:moveTo>
                                  <a:pt x="259" y="0"/>
                                </a:moveTo>
                                <a:lnTo>
                                  <a:pt x="0" y="260"/>
                                </a:lnTo>
                              </a:path>
                            </a:pathLst>
                          </a:custGeom>
                          <a:noFill/>
                          <a:ln w="6096">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 name="Freeform 27"/>
                        <wps:cNvSpPr>
                          <a:spLocks/>
                        </wps:cNvSpPr>
                        <wps:spPr bwMode="auto">
                          <a:xfrm>
                            <a:off x="5929" y="307"/>
                            <a:ext cx="320" cy="298"/>
                          </a:xfrm>
                          <a:custGeom>
                            <a:avLst/>
                            <a:gdLst>
                              <a:gd name="T0" fmla="+- 0 6249 5929"/>
                              <a:gd name="T1" fmla="*/ T0 w 320"/>
                              <a:gd name="T2" fmla="+- 0 308 308"/>
                              <a:gd name="T3" fmla="*/ 308 h 298"/>
                              <a:gd name="T4" fmla="+- 0 6239 5929"/>
                              <a:gd name="T5" fmla="*/ T4 w 320"/>
                              <a:gd name="T6" fmla="+- 0 308 308"/>
                              <a:gd name="T7" fmla="*/ 308 h 298"/>
                              <a:gd name="T8" fmla="+- 0 6239 5929"/>
                              <a:gd name="T9" fmla="*/ T8 w 320"/>
                              <a:gd name="T10" fmla="+- 0 317 308"/>
                              <a:gd name="T11" fmla="*/ 317 h 298"/>
                              <a:gd name="T12" fmla="+- 0 6239 5929"/>
                              <a:gd name="T13" fmla="*/ T12 w 320"/>
                              <a:gd name="T14" fmla="+- 0 596 308"/>
                              <a:gd name="T15" fmla="*/ 596 h 298"/>
                              <a:gd name="T16" fmla="+- 0 5939 5929"/>
                              <a:gd name="T17" fmla="*/ T16 w 320"/>
                              <a:gd name="T18" fmla="+- 0 596 308"/>
                              <a:gd name="T19" fmla="*/ 596 h 298"/>
                              <a:gd name="T20" fmla="+- 0 5939 5929"/>
                              <a:gd name="T21" fmla="*/ T20 w 320"/>
                              <a:gd name="T22" fmla="+- 0 317 308"/>
                              <a:gd name="T23" fmla="*/ 317 h 298"/>
                              <a:gd name="T24" fmla="+- 0 6239 5929"/>
                              <a:gd name="T25" fmla="*/ T24 w 320"/>
                              <a:gd name="T26" fmla="+- 0 317 308"/>
                              <a:gd name="T27" fmla="*/ 317 h 298"/>
                              <a:gd name="T28" fmla="+- 0 6239 5929"/>
                              <a:gd name="T29" fmla="*/ T28 w 320"/>
                              <a:gd name="T30" fmla="+- 0 308 308"/>
                              <a:gd name="T31" fmla="*/ 308 h 298"/>
                              <a:gd name="T32" fmla="+- 0 5939 5929"/>
                              <a:gd name="T33" fmla="*/ T32 w 320"/>
                              <a:gd name="T34" fmla="+- 0 308 308"/>
                              <a:gd name="T35" fmla="*/ 308 h 298"/>
                              <a:gd name="T36" fmla="+- 0 5929 5929"/>
                              <a:gd name="T37" fmla="*/ T36 w 320"/>
                              <a:gd name="T38" fmla="+- 0 308 308"/>
                              <a:gd name="T39" fmla="*/ 308 h 298"/>
                              <a:gd name="T40" fmla="+- 0 5929 5929"/>
                              <a:gd name="T41" fmla="*/ T40 w 320"/>
                              <a:gd name="T42" fmla="+- 0 317 308"/>
                              <a:gd name="T43" fmla="*/ 317 h 298"/>
                              <a:gd name="T44" fmla="+- 0 5929 5929"/>
                              <a:gd name="T45" fmla="*/ T44 w 320"/>
                              <a:gd name="T46" fmla="+- 0 596 308"/>
                              <a:gd name="T47" fmla="*/ 596 h 298"/>
                              <a:gd name="T48" fmla="+- 0 5929 5929"/>
                              <a:gd name="T49" fmla="*/ T48 w 320"/>
                              <a:gd name="T50" fmla="+- 0 605 308"/>
                              <a:gd name="T51" fmla="*/ 605 h 298"/>
                              <a:gd name="T52" fmla="+- 0 5939 5929"/>
                              <a:gd name="T53" fmla="*/ T52 w 320"/>
                              <a:gd name="T54" fmla="+- 0 605 308"/>
                              <a:gd name="T55" fmla="*/ 605 h 298"/>
                              <a:gd name="T56" fmla="+- 0 6239 5929"/>
                              <a:gd name="T57" fmla="*/ T56 w 320"/>
                              <a:gd name="T58" fmla="+- 0 605 308"/>
                              <a:gd name="T59" fmla="*/ 605 h 298"/>
                              <a:gd name="T60" fmla="+- 0 6249 5929"/>
                              <a:gd name="T61" fmla="*/ T60 w 320"/>
                              <a:gd name="T62" fmla="+- 0 605 308"/>
                              <a:gd name="T63" fmla="*/ 605 h 298"/>
                              <a:gd name="T64" fmla="+- 0 6249 5929"/>
                              <a:gd name="T65" fmla="*/ T64 w 320"/>
                              <a:gd name="T66" fmla="+- 0 596 308"/>
                              <a:gd name="T67" fmla="*/ 596 h 298"/>
                              <a:gd name="T68" fmla="+- 0 6249 5929"/>
                              <a:gd name="T69" fmla="*/ T68 w 320"/>
                              <a:gd name="T70" fmla="+- 0 317 308"/>
                              <a:gd name="T71" fmla="*/ 317 h 298"/>
                              <a:gd name="T72" fmla="+- 0 6249 5929"/>
                              <a:gd name="T73" fmla="*/ T72 w 320"/>
                              <a:gd name="T74" fmla="+- 0 308 308"/>
                              <a:gd name="T75" fmla="*/ 308 h 29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Lst>
                            <a:rect l="0" t="0" r="r" b="b"/>
                            <a:pathLst>
                              <a:path w="320" h="298">
                                <a:moveTo>
                                  <a:pt x="320" y="0"/>
                                </a:moveTo>
                                <a:lnTo>
                                  <a:pt x="310" y="0"/>
                                </a:lnTo>
                                <a:lnTo>
                                  <a:pt x="310" y="9"/>
                                </a:lnTo>
                                <a:lnTo>
                                  <a:pt x="310" y="288"/>
                                </a:lnTo>
                                <a:lnTo>
                                  <a:pt x="10" y="288"/>
                                </a:lnTo>
                                <a:lnTo>
                                  <a:pt x="10" y="9"/>
                                </a:lnTo>
                                <a:lnTo>
                                  <a:pt x="310" y="9"/>
                                </a:lnTo>
                                <a:lnTo>
                                  <a:pt x="310" y="0"/>
                                </a:lnTo>
                                <a:lnTo>
                                  <a:pt x="10" y="0"/>
                                </a:lnTo>
                                <a:lnTo>
                                  <a:pt x="0" y="0"/>
                                </a:lnTo>
                                <a:lnTo>
                                  <a:pt x="0" y="9"/>
                                </a:lnTo>
                                <a:lnTo>
                                  <a:pt x="0" y="288"/>
                                </a:lnTo>
                                <a:lnTo>
                                  <a:pt x="0" y="297"/>
                                </a:lnTo>
                                <a:lnTo>
                                  <a:pt x="10" y="297"/>
                                </a:lnTo>
                                <a:lnTo>
                                  <a:pt x="310" y="297"/>
                                </a:lnTo>
                                <a:lnTo>
                                  <a:pt x="320" y="297"/>
                                </a:lnTo>
                                <a:lnTo>
                                  <a:pt x="320" y="288"/>
                                </a:lnTo>
                                <a:lnTo>
                                  <a:pt x="320" y="9"/>
                                </a:lnTo>
                                <a:lnTo>
                                  <a:pt x="320"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Rectangle 28"/>
                        <wps:cNvSpPr>
                          <a:spLocks noChangeArrowheads="1"/>
                        </wps:cNvSpPr>
                        <wps:spPr bwMode="auto">
                          <a:xfrm>
                            <a:off x="5950" y="624"/>
                            <a:ext cx="255" cy="255"/>
                          </a:xfrm>
                          <a:prstGeom prst="rect">
                            <a:avLst/>
                          </a:prstGeom>
                          <a:noFill/>
                          <a:ln w="9144">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9A89F10" id="Group 20" o:spid="_x0000_s1026" style="position:absolute;margin-left:296.45pt;margin-top:15.4pt;width:16pt;height:28.95pt;z-index:-251645952;mso-position-horizontal-relative:page" coordorigin="5929,308" coordsize="320,5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">
                <v:rect id="Rectangle 25" o:spid="_x0000_s1027" style="position:absolute;left:5960;top:326;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" filled="f" strokeweight=".72pt"/>
                <v:shape id="AutoShape 26" o:spid="_x0000_s1028" style="position:absolute;left:5957;top:324;width:260;height:260;visibility:visible;mso-wrap-style:square;v-text-anchor:top" coordsize="260,2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" path="m,l259,260m259,l,260e" filled="f" strokeweight=".48pt">
                  <v:path arrowok="t" o:connecttype="custom" o:connectlocs="0,324;259,584;259,324;0,584" o:connectangles="0,0,0,0"/>
                </v:shape>
                <v:shape id="Freeform 27" o:spid="_x0000_s1029" style="position:absolute;left:5929;top:307;width:320;height:298;visibility:visible;mso-wrap-style:square;v-text-anchor:top" coordsize="320,2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" path="m320,l310,r,9l310,288r-300,l10,9r300,l310,,10,,,,,9,,288r,9l10,297r300,l320,297r,-9l320,9r,-9xe" fillcolor="black" stroked="f">
                  <v:path arrowok="t" o:connecttype="custom" o:connectlocs="320,308;310,308;310,317;310,596;10,596;10,317;310,317;310,308;10,308;0,308;0,317;0,596;0,605;10,605;310,605;320,605;320,596;320,317;320,308" o:connectangles="0,0,0,0,0,0,0,0,0,0,0,0,0,0,0,0,0,0,0"/>
                </v:shape>
                <v:rect id="Rectangle 28" o:spid="_x0000_s1030" style="position:absolute;left:5950;top:624;width:255;height:2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" filled="f" strokeweight=".72pt"/>
                <w10:wrap anchorx="page"/>
              </v:group>
            </w:pict>
          </mc:Fallback>
        </mc:AlternateContent>
      </w:r>
      <w:r w:rsidRPr="004F09F1">
        <w:rPr>
          <w:rFonts w:ascii="Times New Roman" w:hAnsi="Times New Roman"/>
        </w:rPr>
        <w:t>Loại</w:t>
      </w:r>
      <w:r w:rsidRPr="004F09F1">
        <w:rPr>
          <w:rFonts w:ascii="Times New Roman" w:hAnsi="Times New Roman"/>
          <w:spacing w:val="-2"/>
        </w:rPr>
        <w:t xml:space="preserve"> </w:t>
      </w:r>
      <w:r w:rsidRPr="004F09F1">
        <w:rPr>
          <w:rFonts w:ascii="Times New Roman" w:hAnsi="Times New Roman"/>
        </w:rPr>
        <w:t>giấy</w:t>
      </w:r>
      <w:r w:rsidRPr="004F09F1">
        <w:rPr>
          <w:rFonts w:ascii="Times New Roman" w:hAnsi="Times New Roman"/>
          <w:spacing w:val="-6"/>
        </w:rPr>
        <w:t xml:space="preserve"> </w:t>
      </w:r>
      <w:r w:rsidRPr="004F09F1">
        <w:rPr>
          <w:rFonts w:ascii="Times New Roman" w:hAnsi="Times New Roman"/>
        </w:rPr>
        <w:t>tờ</w:t>
      </w:r>
      <w:r w:rsidRPr="004F09F1">
        <w:rPr>
          <w:rFonts w:ascii="Times New Roman" w:hAnsi="Times New Roman"/>
          <w:spacing w:val="-1"/>
        </w:rPr>
        <w:t xml:space="preserve"> </w:t>
      </w:r>
      <w:r w:rsidRPr="004F09F1">
        <w:rPr>
          <w:rFonts w:ascii="Times New Roman" w:hAnsi="Times New Roman"/>
        </w:rPr>
        <w:t>pháp</w:t>
      </w:r>
      <w:r w:rsidRPr="004F09F1">
        <w:rPr>
          <w:rFonts w:ascii="Times New Roman" w:hAnsi="Times New Roman"/>
          <w:spacing w:val="1"/>
        </w:rPr>
        <w:t xml:space="preserve"> </w:t>
      </w:r>
      <w:r w:rsidRPr="004F09F1">
        <w:rPr>
          <w:rFonts w:ascii="Times New Roman" w:hAnsi="Times New Roman"/>
        </w:rPr>
        <w:t>lý</w:t>
      </w:r>
      <w:r w:rsidRPr="004F09F1">
        <w:rPr>
          <w:rFonts w:ascii="Times New Roman" w:hAnsi="Times New Roman"/>
          <w:spacing w:val="-1"/>
        </w:rPr>
        <w:t xml:space="preserve"> </w:t>
      </w:r>
      <w:r w:rsidRPr="004F09F1">
        <w:rPr>
          <w:rFonts w:ascii="Times New Roman" w:hAnsi="Times New Roman"/>
        </w:rPr>
        <w:t>của cá nhân:</w:t>
      </w:r>
    </w:p>
    <w:tbl>
      <w:tblPr>
        <w:tblW w:w="0" w:type="auto"/>
        <w:tblInd w:w="988" w:type="dxa"/>
        <w:tblLayout w:type="fixed"/>
        <w:tblCellMar>
          <w:left w:w="0" w:type="dxa"/>
          <w:right w:w="0" w:type="dxa"/>
        </w:tblCellMar>
        <w:tblLook w:val="01E0" w:firstRow="1" w:lastRow="1" w:firstColumn="1" w:lastColumn="1" w:noHBand="0" w:noVBand="0"/>
      </w:tblPr>
      <w:tblGrid>
        <w:gridCol w:w="3463"/>
        <w:gridCol w:w="3171"/>
      </w:tblGrid>
      <w:tr w:rsidR="007B676A" w:rsidRPr="004F09F1" w14:paraId="14B14449" w14:textId="77777777" w:rsidTr="00CD1CF9">
        <w:trPr>
          <w:trHeight w:val="296"/>
        </w:trPr>
        <w:tc>
          <w:tcPr>
            <w:tcW w:w="3463" w:type="dxa"/>
          </w:tcPr>
          <w:p w14:paraId="506CE368" w14:textId="77777777" w:rsidR="007B676A" w:rsidRPr="004F09F1" w:rsidRDefault="007B676A" w:rsidP="00CD1CF9">
            <w:pPr>
              <w:pStyle w:val="TableParagraph"/>
              <w:spacing w:line="277" w:lineRule="exact"/>
              <w:rPr>
                <w:sz w:val="26"/>
                <w:szCs w:val="26"/>
              </w:rPr>
            </w:pPr>
            <w:r w:rsidRPr="004F09F1">
              <w:rPr>
                <w:sz w:val="26"/>
                <w:szCs w:val="26"/>
              </w:rPr>
              <w:t>Chứng</w:t>
            </w:r>
            <w:r w:rsidRPr="004F09F1">
              <w:rPr>
                <w:spacing w:val="-1"/>
                <w:sz w:val="26"/>
                <w:szCs w:val="26"/>
              </w:rPr>
              <w:t xml:space="preserve"> </w:t>
            </w:r>
            <w:r w:rsidRPr="004F09F1">
              <w:rPr>
                <w:sz w:val="26"/>
                <w:szCs w:val="26"/>
              </w:rPr>
              <w:t>minh</w:t>
            </w:r>
            <w:r w:rsidRPr="004F09F1">
              <w:rPr>
                <w:spacing w:val="-1"/>
                <w:sz w:val="26"/>
                <w:szCs w:val="26"/>
              </w:rPr>
              <w:t xml:space="preserve"> </w:t>
            </w:r>
            <w:r w:rsidRPr="004F09F1">
              <w:rPr>
                <w:sz w:val="26"/>
                <w:szCs w:val="26"/>
              </w:rPr>
              <w:t>nhân</w:t>
            </w:r>
            <w:r w:rsidRPr="004F09F1">
              <w:rPr>
                <w:spacing w:val="-3"/>
                <w:sz w:val="26"/>
                <w:szCs w:val="26"/>
              </w:rPr>
              <w:t xml:space="preserve"> </w:t>
            </w:r>
            <w:r w:rsidRPr="004F09F1">
              <w:rPr>
                <w:sz w:val="26"/>
                <w:szCs w:val="26"/>
              </w:rPr>
              <w:t>dân</w:t>
            </w:r>
          </w:p>
        </w:tc>
        <w:tc>
          <w:tcPr>
            <w:tcW w:w="3171" w:type="dxa"/>
          </w:tcPr>
          <w:p w14:paraId="7C5CF1B2" w14:textId="77777777" w:rsidR="007B676A" w:rsidRPr="004F09F1" w:rsidRDefault="007B676A" w:rsidP="00CD1CF9">
            <w:pPr>
              <w:pStyle w:val="TableParagraph"/>
              <w:spacing w:line="277" w:lineRule="exact"/>
              <w:ind w:left="0" w:right="198"/>
              <w:rPr>
                <w:sz w:val="26"/>
                <w:szCs w:val="26"/>
                <w:lang w:val="en-US"/>
              </w:rPr>
            </w:pPr>
            <w:r w:rsidRPr="004F09F1">
              <w:rPr>
                <w:sz w:val="26"/>
                <w:szCs w:val="26"/>
                <w:lang w:val="en-US"/>
              </w:rPr>
              <w:t xml:space="preserve">        Hộ chiếu nước ngoài</w:t>
            </w:r>
          </w:p>
        </w:tc>
      </w:tr>
      <w:tr w:rsidR="007B676A" w:rsidRPr="004F09F1" w14:paraId="73CF2D0D" w14:textId="77777777" w:rsidTr="00CD1CF9">
        <w:trPr>
          <w:trHeight w:val="292"/>
        </w:trPr>
        <w:tc>
          <w:tcPr>
            <w:tcW w:w="3463" w:type="dxa"/>
          </w:tcPr>
          <w:p w14:paraId="6F95597E" w14:textId="77777777" w:rsidR="007B676A" w:rsidRPr="004F09F1" w:rsidRDefault="007B676A" w:rsidP="00CD1CF9">
            <w:pPr>
              <w:pStyle w:val="TableParagraph"/>
              <w:spacing w:line="272" w:lineRule="exact"/>
              <w:ind w:left="0"/>
              <w:rPr>
                <w:sz w:val="26"/>
                <w:szCs w:val="26"/>
              </w:rPr>
            </w:pPr>
            <w:r w:rsidRPr="004F09F1">
              <w:rPr>
                <w:sz w:val="26"/>
                <w:szCs w:val="26"/>
              </w:rPr>
              <w:t>Căn cước công dân</w:t>
            </w:r>
          </w:p>
        </w:tc>
        <w:tc>
          <w:tcPr>
            <w:tcW w:w="3171" w:type="dxa"/>
          </w:tcPr>
          <w:p w14:paraId="4F9720B9" w14:textId="77777777" w:rsidR="007B676A" w:rsidRPr="004F09F1" w:rsidRDefault="007B676A" w:rsidP="00CD1CF9">
            <w:pPr>
              <w:pStyle w:val="TableParagraph"/>
              <w:spacing w:line="272" w:lineRule="exact"/>
              <w:ind w:right="250"/>
              <w:jc w:val="center"/>
              <w:rPr>
                <w:sz w:val="26"/>
                <w:szCs w:val="26"/>
              </w:rPr>
            </w:pPr>
            <w:r w:rsidRPr="004F09F1">
              <w:rPr>
                <w:sz w:val="26"/>
                <w:szCs w:val="26"/>
              </w:rPr>
              <w:t>Loại</w:t>
            </w:r>
            <w:r w:rsidRPr="004F09F1">
              <w:rPr>
                <w:spacing w:val="-3"/>
                <w:sz w:val="26"/>
                <w:szCs w:val="26"/>
              </w:rPr>
              <w:t xml:space="preserve"> </w:t>
            </w:r>
            <w:r w:rsidRPr="004F09F1">
              <w:rPr>
                <w:sz w:val="26"/>
                <w:szCs w:val="26"/>
              </w:rPr>
              <w:t xml:space="preserve">khác </w:t>
            </w:r>
            <w:r w:rsidRPr="004F09F1">
              <w:rPr>
                <w:i/>
                <w:sz w:val="26"/>
                <w:szCs w:val="26"/>
              </w:rPr>
              <w:t>(ghi</w:t>
            </w:r>
            <w:r w:rsidRPr="004F09F1">
              <w:rPr>
                <w:i/>
                <w:spacing w:val="-3"/>
                <w:sz w:val="26"/>
                <w:szCs w:val="26"/>
              </w:rPr>
              <w:t xml:space="preserve"> </w:t>
            </w:r>
            <w:r w:rsidRPr="004F09F1">
              <w:rPr>
                <w:i/>
                <w:sz w:val="26"/>
                <w:szCs w:val="26"/>
              </w:rPr>
              <w:t>rõ)</w:t>
            </w:r>
            <w:r w:rsidRPr="004F09F1">
              <w:rPr>
                <w:sz w:val="26"/>
                <w:szCs w:val="26"/>
              </w:rPr>
              <w:t>:</w:t>
            </w:r>
          </w:p>
        </w:tc>
      </w:tr>
    </w:tbl>
    <w:p w14:paraId="6E002F60" w14:textId="77777777" w:rsidR="007B676A" w:rsidRPr="004F09F1" w:rsidRDefault="007B676A" w:rsidP="007B676A">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jc w:val="both"/>
        <w:rPr>
          <w:rFonts w:ascii="Times New Roman" w:hAnsi="Times New Roman"/>
          <w:sz w:val="26"/>
          <w:szCs w:val="26"/>
        </w:rPr>
      </w:pPr>
      <w:r w:rsidRPr="004F09F1">
        <w:rPr>
          <w:rFonts w:ascii="Times New Roman" w:hAnsi="Times New Roman"/>
          <w:sz w:val="26"/>
          <w:szCs w:val="26"/>
        </w:rPr>
        <w:t>Số</w:t>
      </w:r>
      <w:r w:rsidRPr="004F09F1">
        <w:rPr>
          <w:rFonts w:ascii="Times New Roman" w:hAnsi="Times New Roman"/>
          <w:spacing w:val="-1"/>
          <w:sz w:val="26"/>
          <w:szCs w:val="26"/>
        </w:rPr>
        <w:t xml:space="preserve"> </w:t>
      </w:r>
      <w:r w:rsidRPr="004F09F1">
        <w:rPr>
          <w:rFonts w:ascii="Times New Roman" w:hAnsi="Times New Roman"/>
          <w:sz w:val="26"/>
          <w:szCs w:val="26"/>
        </w:rPr>
        <w:t>giấy</w:t>
      </w:r>
      <w:r w:rsidRPr="004F09F1">
        <w:rPr>
          <w:rFonts w:ascii="Times New Roman" w:hAnsi="Times New Roman"/>
          <w:spacing w:val="-6"/>
          <w:sz w:val="26"/>
          <w:szCs w:val="26"/>
        </w:rPr>
        <w:t xml:space="preserve"> </w:t>
      </w:r>
      <w:r w:rsidRPr="004F09F1">
        <w:rPr>
          <w:rFonts w:ascii="Times New Roman" w:hAnsi="Times New Roman"/>
          <w:sz w:val="26"/>
          <w:szCs w:val="26"/>
        </w:rPr>
        <w:t>tờ</w:t>
      </w:r>
      <w:r w:rsidRPr="004F09F1">
        <w:rPr>
          <w:rFonts w:ascii="Times New Roman" w:hAnsi="Times New Roman"/>
          <w:spacing w:val="-1"/>
          <w:sz w:val="26"/>
          <w:szCs w:val="26"/>
        </w:rPr>
        <w:t xml:space="preserve"> </w:t>
      </w:r>
      <w:r w:rsidRPr="004F09F1">
        <w:rPr>
          <w:rFonts w:ascii="Times New Roman" w:hAnsi="Times New Roman"/>
          <w:sz w:val="26"/>
          <w:szCs w:val="26"/>
        </w:rPr>
        <w:t>pháp</w:t>
      </w:r>
      <w:r w:rsidRPr="004F09F1">
        <w:rPr>
          <w:rFonts w:ascii="Times New Roman" w:hAnsi="Times New Roman"/>
          <w:spacing w:val="-1"/>
          <w:sz w:val="26"/>
          <w:szCs w:val="26"/>
        </w:rPr>
        <w:t xml:space="preserve"> </w:t>
      </w:r>
      <w:r w:rsidRPr="004F09F1">
        <w:rPr>
          <w:rFonts w:ascii="Times New Roman" w:hAnsi="Times New Roman"/>
          <w:sz w:val="26"/>
          <w:szCs w:val="26"/>
        </w:rPr>
        <w:t>lý</w:t>
      </w:r>
      <w:r w:rsidRPr="004F09F1">
        <w:rPr>
          <w:rFonts w:ascii="Times New Roman" w:hAnsi="Times New Roman"/>
          <w:spacing w:val="-1"/>
          <w:sz w:val="26"/>
          <w:szCs w:val="26"/>
        </w:rPr>
        <w:t xml:space="preserve"> </w:t>
      </w:r>
      <w:r w:rsidRPr="004F09F1">
        <w:rPr>
          <w:rFonts w:ascii="Times New Roman" w:hAnsi="Times New Roman"/>
          <w:sz w:val="26"/>
          <w:szCs w:val="26"/>
        </w:rPr>
        <w:t>của</w:t>
      </w:r>
      <w:r w:rsidRPr="004F09F1">
        <w:rPr>
          <w:rFonts w:ascii="Times New Roman" w:hAnsi="Times New Roman"/>
          <w:spacing w:val="2"/>
          <w:sz w:val="26"/>
          <w:szCs w:val="26"/>
        </w:rPr>
        <w:t xml:space="preserve"> </w:t>
      </w:r>
      <w:r w:rsidRPr="004F09F1">
        <w:rPr>
          <w:rFonts w:ascii="Times New Roman" w:hAnsi="Times New Roman"/>
          <w:sz w:val="26"/>
          <w:szCs w:val="26"/>
        </w:rPr>
        <w:t>cá</w:t>
      </w:r>
      <w:r w:rsidRPr="004F09F1">
        <w:rPr>
          <w:rFonts w:ascii="Times New Roman" w:hAnsi="Times New Roman"/>
          <w:spacing w:val="-2"/>
          <w:sz w:val="26"/>
          <w:szCs w:val="26"/>
        </w:rPr>
        <w:t xml:space="preserve"> </w:t>
      </w:r>
      <w:r w:rsidRPr="004F09F1">
        <w:rPr>
          <w:rFonts w:ascii="Times New Roman" w:hAnsi="Times New Roman"/>
          <w:sz w:val="26"/>
          <w:szCs w:val="26"/>
        </w:rPr>
        <w:t xml:space="preserve">nhân: </w:t>
      </w:r>
      <w:r w:rsidRPr="00C91404">
        <w:rPr>
          <w:rFonts w:ascii="Times New Roman" w:hAnsi="Times New Roman"/>
          <w:color w:val="000000" w:themeColor="text1"/>
          <w:sz w:val="26"/>
          <w:szCs w:val="26"/>
          <w:lang w:eastAsia="zh-CN"/>
        </w:rPr>
        <w:t>ED6210467</w:t>
      </w:r>
    </w:p>
    <w:p w14:paraId="18266632" w14:textId="77777777" w:rsidR="007B676A" w:rsidRPr="004F09F1" w:rsidRDefault="007B676A" w:rsidP="007B676A">
      <w:pPr>
        <w:pStyle w:val="BodyText"/>
        <w:tabs>
          <w:tab w:val="left" w:pos="2742"/>
        </w:tabs>
        <w:ind w:left="90" w:right="1333"/>
        <w:rPr>
          <w:rFonts w:ascii="Times New Roman" w:hAnsi="Times New Roman"/>
        </w:rPr>
      </w:pPr>
      <w:r w:rsidRPr="004F09F1">
        <w:rPr>
          <w:rFonts w:ascii="Times New Roman" w:hAnsi="Times New Roman"/>
        </w:rPr>
        <w:lastRenderedPageBreak/>
        <w:t>Ngày</w:t>
      </w:r>
      <w:r w:rsidRPr="004F09F1">
        <w:rPr>
          <w:rFonts w:ascii="Times New Roman" w:hAnsi="Times New Roman"/>
          <w:spacing w:val="-6"/>
        </w:rPr>
        <w:t xml:space="preserve"> </w:t>
      </w:r>
      <w:r w:rsidRPr="004F09F1">
        <w:rPr>
          <w:rFonts w:ascii="Times New Roman" w:hAnsi="Times New Roman"/>
        </w:rPr>
        <w:t xml:space="preserve">cấp: </w:t>
      </w:r>
      <w:r w:rsidRPr="00B54B7B">
        <w:rPr>
          <w:rFonts w:ascii="Times New Roman" w:hAnsi="Times New Roman"/>
          <w:color w:val="000000" w:themeColor="text1"/>
          <w:lang w:eastAsia="zh-CN"/>
        </w:rPr>
        <w:t>12/9/2018</w:t>
      </w:r>
      <w:r w:rsidRPr="004F09F1">
        <w:rPr>
          <w:rFonts w:ascii="Times New Roman" w:hAnsi="Times New Roman"/>
        </w:rPr>
        <w:tab/>
        <w:t>Nơi cấp: Tổng lãnh sự quán Cộng hòa Nhân dân Trung Hoa tại Thành phố Hồ Chí Minh</w:t>
      </w:r>
    </w:p>
    <w:p w14:paraId="142B4A6F" w14:textId="77777777" w:rsidR="007B676A" w:rsidRPr="004F09F1" w:rsidRDefault="007B676A" w:rsidP="007B676A">
      <w:pPr>
        <w:pStyle w:val="BodyText"/>
        <w:tabs>
          <w:tab w:val="left" w:pos="2742"/>
        </w:tabs>
        <w:ind w:left="90" w:right="1333"/>
        <w:rPr>
          <w:rFonts w:ascii="Times New Roman" w:hAnsi="Times New Roman"/>
          <w:lang w:eastAsia="zh-CN"/>
        </w:rPr>
      </w:pPr>
      <w:r w:rsidRPr="004F09F1">
        <w:rPr>
          <w:rFonts w:ascii="Times New Roman" w:hAnsi="Times New Roman"/>
        </w:rPr>
        <w:t>Ngày</w:t>
      </w:r>
      <w:r w:rsidRPr="004F09F1">
        <w:rPr>
          <w:rFonts w:ascii="Times New Roman" w:hAnsi="Times New Roman"/>
          <w:spacing w:val="-6"/>
        </w:rPr>
        <w:t xml:space="preserve"> </w:t>
      </w:r>
      <w:r w:rsidRPr="004F09F1">
        <w:rPr>
          <w:rFonts w:ascii="Times New Roman" w:hAnsi="Times New Roman"/>
        </w:rPr>
        <w:t>hết</w:t>
      </w:r>
      <w:r w:rsidRPr="004F09F1">
        <w:rPr>
          <w:rFonts w:ascii="Times New Roman" w:hAnsi="Times New Roman"/>
          <w:spacing w:val="-1"/>
        </w:rPr>
        <w:t xml:space="preserve"> </w:t>
      </w:r>
      <w:r w:rsidRPr="004F09F1">
        <w:rPr>
          <w:rFonts w:ascii="Times New Roman" w:hAnsi="Times New Roman"/>
        </w:rPr>
        <w:t>hạn</w:t>
      </w:r>
      <w:r w:rsidRPr="004F09F1">
        <w:rPr>
          <w:rFonts w:ascii="Times New Roman" w:hAnsi="Times New Roman"/>
          <w:spacing w:val="-1"/>
        </w:rPr>
        <w:t xml:space="preserve"> </w:t>
      </w:r>
      <w:r w:rsidRPr="004F09F1">
        <w:rPr>
          <w:rFonts w:ascii="Times New Roman" w:hAnsi="Times New Roman"/>
        </w:rPr>
        <w:t>(</w:t>
      </w:r>
      <w:r w:rsidRPr="004F09F1">
        <w:rPr>
          <w:rFonts w:ascii="Times New Roman" w:hAnsi="Times New Roman"/>
          <w:i/>
        </w:rPr>
        <w:t>nếu</w:t>
      </w:r>
      <w:r w:rsidRPr="004F09F1">
        <w:rPr>
          <w:rFonts w:ascii="Times New Roman" w:hAnsi="Times New Roman"/>
          <w:i/>
          <w:spacing w:val="-1"/>
        </w:rPr>
        <w:t xml:space="preserve"> </w:t>
      </w:r>
      <w:r w:rsidRPr="004F09F1">
        <w:rPr>
          <w:rFonts w:ascii="Times New Roman" w:hAnsi="Times New Roman"/>
          <w:i/>
        </w:rPr>
        <w:t>có</w:t>
      </w:r>
      <w:r w:rsidRPr="004F09F1">
        <w:rPr>
          <w:rFonts w:ascii="Times New Roman" w:hAnsi="Times New Roman"/>
        </w:rPr>
        <w:t>):</w:t>
      </w:r>
    </w:p>
    <w:p w14:paraId="5BD335A0" w14:textId="6C66EAA0" w:rsidR="007B676A" w:rsidRPr="00AA7EDD" w:rsidRDefault="007B676A" w:rsidP="00AA7EDD">
      <w:pPr>
        <w:tabs>
          <w:tab w:val="left" w:leader="dot" w:pos="8789"/>
        </w:tabs>
        <w:suppressAutoHyphens/>
        <w:spacing w:before="120"/>
        <w:jc w:val="both"/>
        <w:rPr>
          <w:rFonts w:ascii="Times New Roman" w:hAnsi="Times New Roman"/>
          <w:color w:val="000000" w:themeColor="text1"/>
          <w:sz w:val="26"/>
          <w:szCs w:val="26"/>
          <w:lang w:val="vi" w:eastAsia="zh-CN"/>
        </w:rPr>
      </w:pPr>
      <w:r w:rsidRPr="004F09F1">
        <w:rPr>
          <w:rFonts w:ascii="Times New Roman" w:hAnsi="Times New Roman"/>
          <w:sz w:val="26"/>
          <w:szCs w:val="26"/>
          <w:lang w:val="vi" w:eastAsia="zh-CN"/>
        </w:rPr>
        <w:t xml:space="preserve"> </w:t>
      </w:r>
      <w:r w:rsidRPr="004F09F1">
        <w:rPr>
          <w:rFonts w:ascii="Times New Roman" w:hAnsi="Times New Roman"/>
          <w:sz w:val="26"/>
          <w:szCs w:val="26"/>
          <w:lang w:val="vi"/>
        </w:rPr>
        <w:t xml:space="preserve">Địa chỉ thường trú: </w:t>
      </w:r>
      <w:r w:rsidR="00AA7EDD" w:rsidRPr="00AA7EDD">
        <w:rPr>
          <w:rFonts w:ascii="Times New Roman" w:hAnsi="Times New Roman"/>
          <w:color w:val="000000" w:themeColor="text1"/>
          <w:sz w:val="26"/>
          <w:szCs w:val="26"/>
          <w:lang w:val="vi" w:eastAsia="zh-CN"/>
        </w:rPr>
        <w:t>Số 21 Tổ dân c</w:t>
      </w:r>
      <w:r w:rsidR="00AA7EDD" w:rsidRPr="00AA7EDD">
        <w:rPr>
          <w:rFonts w:ascii="Times New Roman" w:hAnsi="Times New Roman" w:hint="eastAsia"/>
          <w:color w:val="000000" w:themeColor="text1"/>
          <w:sz w:val="26"/>
          <w:szCs w:val="26"/>
          <w:lang w:val="vi" w:eastAsia="zh-CN"/>
        </w:rPr>
        <w:t>ư</w:t>
      </w:r>
      <w:r w:rsidR="00AA7EDD" w:rsidRPr="00AA7EDD">
        <w:rPr>
          <w:rFonts w:ascii="Times New Roman" w:hAnsi="Times New Roman"/>
          <w:color w:val="000000" w:themeColor="text1"/>
          <w:sz w:val="26"/>
          <w:szCs w:val="26"/>
          <w:lang w:val="vi" w:eastAsia="zh-CN"/>
        </w:rPr>
        <w:t xml:space="preserve"> Phá Ngõa Phòng,Thôn Tr</w:t>
      </w:r>
      <w:r w:rsidR="00AA7EDD" w:rsidRPr="00AA7EDD">
        <w:rPr>
          <w:rFonts w:ascii="Times New Roman" w:hAnsi="Times New Roman" w:hint="eastAsia"/>
          <w:color w:val="000000" w:themeColor="text1"/>
          <w:sz w:val="26"/>
          <w:szCs w:val="26"/>
          <w:lang w:val="vi" w:eastAsia="zh-CN"/>
        </w:rPr>
        <w:t>ươ</w:t>
      </w:r>
      <w:r w:rsidR="00AA7EDD" w:rsidRPr="00AA7EDD">
        <w:rPr>
          <w:rFonts w:ascii="Times New Roman" w:hAnsi="Times New Roman"/>
          <w:color w:val="000000" w:themeColor="text1"/>
          <w:sz w:val="26"/>
          <w:szCs w:val="26"/>
          <w:lang w:val="vi" w:eastAsia="zh-CN"/>
        </w:rPr>
        <w:t>ng Gia,Trấn Tiên Long,Thành phố Vĩnh Xuyên,Thành phố Trùng Khánh,Trung Quốc</w:t>
      </w:r>
    </w:p>
    <w:p w14:paraId="173A7EC6" w14:textId="50BD28E5" w:rsidR="00D53050" w:rsidRPr="004F09F1" w:rsidRDefault="007B676A" w:rsidP="007B676A">
      <w:pPr>
        <w:tabs>
          <w:tab w:val="left" w:leader="dot" w:pos="8789"/>
        </w:tabs>
        <w:suppressAutoHyphens/>
        <w:spacing w:before="120"/>
        <w:jc w:val="both"/>
        <w:rPr>
          <w:rFonts w:ascii="Times New Roman" w:hAnsi="Times New Roman"/>
          <w:color w:val="000000" w:themeColor="text1"/>
          <w:sz w:val="26"/>
          <w:szCs w:val="26"/>
          <w:lang w:val="vi"/>
        </w:rPr>
      </w:pPr>
      <w:bookmarkStart w:id="1" w:name="_GoBack"/>
      <w:bookmarkEnd w:id="1"/>
      <w:r>
        <w:rPr>
          <w:rFonts w:ascii="Times New Roman" w:hAnsi="Times New Roman"/>
        </w:rPr>
        <w:t xml:space="preserve">Địa chỉ liên lạc: </w:t>
      </w:r>
      <w:r w:rsidRPr="00170131">
        <w:rPr>
          <w:rFonts w:ascii="Times New Roman" w:hAnsi="Times New Roman"/>
        </w:rPr>
        <w:t>Ô 8, Lô DC 76, Đ</w:t>
      </w:r>
      <w:r w:rsidRPr="00170131">
        <w:rPr>
          <w:rFonts w:ascii="Times New Roman" w:hAnsi="Times New Roman" w:hint="eastAsia"/>
        </w:rPr>
        <w:t>ư</w:t>
      </w:r>
      <w:r w:rsidRPr="00170131">
        <w:rPr>
          <w:rFonts w:ascii="Times New Roman" w:hAnsi="Times New Roman"/>
        </w:rPr>
        <w:t>ờng DA8, KDC Việt Sing, Khu phố Bình Giao, Ph</w:t>
      </w:r>
      <w:r w:rsidRPr="00170131">
        <w:rPr>
          <w:rFonts w:ascii="Times New Roman" w:hAnsi="Times New Roman" w:hint="eastAsia"/>
        </w:rPr>
        <w:t>ư</w:t>
      </w:r>
      <w:r>
        <w:rPr>
          <w:rFonts w:ascii="Times New Roman" w:hAnsi="Times New Roman"/>
        </w:rPr>
        <w:t xml:space="preserve">ờng Thuận </w:t>
      </w:r>
      <w:r w:rsidRPr="00170131">
        <w:rPr>
          <w:rFonts w:ascii="Times New Roman" w:hAnsi="Times New Roman"/>
        </w:rPr>
        <w:t>Giao, Thành phố Thuận An, Tỉnh Bình D</w:t>
      </w:r>
      <w:r w:rsidRPr="00170131">
        <w:rPr>
          <w:rFonts w:ascii="Times New Roman" w:hAnsi="Times New Roman" w:hint="eastAsia"/>
        </w:rPr>
        <w:t>ươ</w:t>
      </w:r>
      <w:r w:rsidRPr="00170131">
        <w:rPr>
          <w:rFonts w:ascii="Times New Roman" w:hAnsi="Times New Roman"/>
        </w:rPr>
        <w:t>ng, Việt Nam</w:t>
      </w:r>
    </w:p>
    <w:p w14:paraId="2D1B0F73" w14:textId="77777777" w:rsidR="00967C93" w:rsidRPr="004F09F1" w:rsidRDefault="00967C93" w:rsidP="005008D8">
      <w:pPr>
        <w:pStyle w:val="ListParagraph"/>
        <w:tabs>
          <w:tab w:val="left" w:leader="dot" w:pos="4962"/>
        </w:tabs>
        <w:spacing w:after="120"/>
        <w:ind w:left="1080"/>
        <w:jc w:val="both"/>
        <w:rPr>
          <w:rFonts w:ascii="Times New Roman" w:hAnsi="Times New Roman"/>
          <w:color w:val="000000" w:themeColor="text1"/>
          <w:sz w:val="26"/>
          <w:szCs w:val="26"/>
        </w:rPr>
      </w:pPr>
    </w:p>
    <w:p w14:paraId="2CEA3F05" w14:textId="643D34A2" w:rsidR="00730585" w:rsidRPr="004F09F1" w:rsidRDefault="00730585" w:rsidP="00730585">
      <w:pPr>
        <w:pStyle w:val="BodyText"/>
        <w:ind w:left="107"/>
        <w:rPr>
          <w:rFonts w:ascii="Times New Roman" w:hAnsi="Times New Roman"/>
        </w:rPr>
      </w:pPr>
    </w:p>
    <w:p w14:paraId="31F75453" w14:textId="3CA947AB" w:rsidR="00F07A4A" w:rsidRPr="004F09F1" w:rsidRDefault="00F07A4A" w:rsidP="007D603F">
      <w:pPr>
        <w:tabs>
          <w:tab w:val="left" w:leader="dot" w:pos="8789"/>
        </w:tabs>
        <w:suppressAutoHyphens/>
        <w:spacing w:before="120"/>
        <w:jc w:val="both"/>
        <w:rPr>
          <w:rFonts w:ascii="Times New Roman" w:hAnsi="Times New Roman"/>
          <w:color w:val="000000" w:themeColor="text1"/>
          <w:sz w:val="26"/>
          <w:szCs w:val="26"/>
          <w:lang w:eastAsia="zh-CN"/>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4</w:t>
      </w:r>
      <w:r w:rsidRPr="004F09F1">
        <w:rPr>
          <w:rFonts w:ascii="Times New Roman" w:hAnsi="Times New Roman"/>
          <w:bCs/>
          <w:color w:val="000000" w:themeColor="text1"/>
          <w:sz w:val="26"/>
          <w:szCs w:val="26"/>
        </w:rPr>
        <w:t>.</w:t>
      </w:r>
      <w:r w:rsidRPr="004F09F1">
        <w:rPr>
          <w:rFonts w:ascii="Times New Roman" w:hAnsi="Times New Roman"/>
          <w:color w:val="000000" w:themeColor="text1"/>
          <w:sz w:val="26"/>
          <w:szCs w:val="26"/>
        </w:rPr>
        <w:t>Chủ tịch công ty</w:t>
      </w:r>
    </w:p>
    <w:p w14:paraId="786AD555"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Chủ tịch công ty do chủ sở hữu bổ nhiệm. Chủ tịch công ty nhân danh chủ sở hữu thực hiện các quyền và nghĩa vụ của chủ sở hữu công ty; nhân danh công ty thực hiện các quyền và nghĩa vụ của công ty, trừ quyền và nghĩa vụ của Giám đốc; chịu trách nhiệm trước pháp luật và chủ sở hữu công ty về việc thực hiện các quyền và nghĩa vụ được giao theo quy định của Luật này, pháp luật có liên quan và Điều lệ công ty.</w:t>
      </w:r>
    </w:p>
    <w:p w14:paraId="35870E46" w14:textId="77777777" w:rsidR="002B29B8" w:rsidRPr="004F09F1" w:rsidRDefault="002B29B8"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Quyền, nghĩa vụ và chế độ làm việc của Chủ tịch công ty đối với chủ sở hữu công ty được thực hiện theo quy định tại Điều lệ công ty, Luật này và pháp luật có liên quan.</w:t>
      </w:r>
    </w:p>
    <w:p w14:paraId="193B5897" w14:textId="77777777" w:rsidR="00F07A4A" w:rsidRPr="004F09F1" w:rsidRDefault="002B29B8" w:rsidP="00851153">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Quyết định của Chủ tịch công ty về thực hiện quyền và nghĩa vụ của chủ sở hữu công ty có hiệu lực kể từ ngày được chủ sở hữu công ty phê duyệt, trừ trường hợp Điều lệ công ty có quy định khác.</w:t>
      </w:r>
    </w:p>
    <w:p w14:paraId="14C2656F" w14:textId="6FBFD04B" w:rsidR="00F07A4A" w:rsidRDefault="00F07A4A" w:rsidP="00851153">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5</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Giám đốc </w:t>
      </w:r>
      <w:r w:rsidR="000727D0" w:rsidRPr="004F09F1">
        <w:rPr>
          <w:rFonts w:ascii="Times New Roman" w:hAnsi="Times New Roman"/>
          <w:color w:val="000000" w:themeColor="text1"/>
          <w:sz w:val="26"/>
          <w:szCs w:val="26"/>
        </w:rPr>
        <w:t>( hoặc Tổng Giám đốc)</w:t>
      </w:r>
    </w:p>
    <w:p w14:paraId="2CA6C788" w14:textId="77777777" w:rsidR="00B65640" w:rsidRPr="004F09F1" w:rsidRDefault="00B65640" w:rsidP="00851153">
      <w:pPr>
        <w:spacing w:before="240" w:after="240"/>
        <w:rPr>
          <w:rFonts w:ascii="Times New Roman" w:hAnsi="Times New Roman"/>
          <w:color w:val="000000" w:themeColor="text1"/>
          <w:sz w:val="26"/>
          <w:szCs w:val="26"/>
        </w:rPr>
      </w:pPr>
    </w:p>
    <w:p w14:paraId="00BA1F3B" w14:textId="4BF9D41E"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Nhiệm kỳ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là năm năm.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chịu trách nhiệm trước pháp luật và Chủ tịch công ty về việc thực hiện các quyền và nhiệm vụ của mình.</w:t>
      </w:r>
    </w:p>
    <w:p w14:paraId="7F4CCDFB" w14:textId="1988D7B6" w:rsidR="00F07A4A" w:rsidRPr="004F09F1" w:rsidRDefault="00F07A4A"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hoặc Tổng giám đốc)</w:t>
      </w:r>
      <w:r w:rsidRPr="004F09F1">
        <w:rPr>
          <w:rFonts w:ascii="Times New Roman" w:hAnsi="Times New Roman"/>
          <w:color w:val="000000" w:themeColor="text1"/>
          <w:sz w:val="26"/>
          <w:szCs w:val="26"/>
        </w:rPr>
        <w:t xml:space="preserve"> có các quyền </w:t>
      </w:r>
      <w:r w:rsidR="002B29B8" w:rsidRPr="004F09F1">
        <w:rPr>
          <w:rFonts w:ascii="Times New Roman" w:hAnsi="Times New Roman"/>
          <w:color w:val="000000" w:themeColor="text1"/>
          <w:sz w:val="26"/>
          <w:szCs w:val="26"/>
        </w:rPr>
        <w:t xml:space="preserve">và nghĩa vụ </w:t>
      </w:r>
      <w:r w:rsidRPr="004F09F1">
        <w:rPr>
          <w:rFonts w:ascii="Times New Roman" w:hAnsi="Times New Roman"/>
          <w:color w:val="000000" w:themeColor="text1"/>
          <w:sz w:val="26"/>
          <w:szCs w:val="26"/>
        </w:rPr>
        <w:t>sau đây:</w:t>
      </w:r>
    </w:p>
    <w:p w14:paraId="4087153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a) Tổ chức thực hiện quyết định của Hội đồng thành viên hoặc Chủ tịch công ty;</w:t>
      </w:r>
    </w:p>
    <w:p w14:paraId="1944B353"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b) Quyết định các vấn đề liên quan đến hoạt động kinh doanh hằng ngày của công ty;</w:t>
      </w:r>
    </w:p>
    <w:p w14:paraId="7BA0254E"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c) Tổ chức thực hiện kế hoạch kinh doanh và phương án đầu tư của công ty;</w:t>
      </w:r>
    </w:p>
    <w:p w14:paraId="49C41D58"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d) Ban hành quy chế quản lý nội bộ của công ty;</w:t>
      </w:r>
    </w:p>
    <w:p w14:paraId="03A68420"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đ) Bổ nhiệm, miễn nhiệm, bãi nhiệm người quản lý trong công ty, trừ các đối tượng thuộc thẩm quyền của Hội đồng thành viên hoặc Chủ tịch công ty;</w:t>
      </w:r>
    </w:p>
    <w:p w14:paraId="26277A39"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e) Ký kết hợp đồng nhân danh công ty, trừ trường hợp thuộc thẩm quyền của Chủ tịch Hội đồng thành viên hoặc Chủ tịch công ty;</w:t>
      </w:r>
    </w:p>
    <w:p w14:paraId="538891D5"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g) Kiến nghị phương án cơ cấu tổ chức công ty;</w:t>
      </w:r>
    </w:p>
    <w:p w14:paraId="394F69E7"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h) Trình báo cáo quyết toán tài chính hằng năm lên Hội đồng thành viên hoặc Chủ tịch công ty;</w:t>
      </w:r>
    </w:p>
    <w:p w14:paraId="369E8E5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i) Kiến nghị phương án sử dụng lợi nhuận hoặc xử lý lỗ trong kinh doanh;</w:t>
      </w:r>
    </w:p>
    <w:p w14:paraId="7BC8A8FA"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k) Tuyển dụng lao động;</w:t>
      </w:r>
    </w:p>
    <w:p w14:paraId="5C07702F" w14:textId="77777777" w:rsidR="002B29B8" w:rsidRPr="004F09F1" w:rsidRDefault="002B29B8" w:rsidP="00575F60">
      <w:pPr>
        <w:spacing w:before="120"/>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l) Quyền và nghĩa vụ khác được quy định tại hợp đồng lao động mà Giám đốc ký với Chủ tịch Hội đồng thành viên hoặc Chủ tịch công ty.</w:t>
      </w:r>
    </w:p>
    <w:p w14:paraId="2467B489" w14:textId="347A527F"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2. Giám đốc</w:t>
      </w:r>
      <w:r w:rsidR="000727D0" w:rsidRPr="004F09F1">
        <w:rPr>
          <w:rFonts w:ascii="Times New Roman" w:hAnsi="Times New Roman"/>
          <w:color w:val="000000" w:themeColor="text1"/>
          <w:sz w:val="26"/>
          <w:szCs w:val="26"/>
        </w:rPr>
        <w:t xml:space="preserve"> ( hoặc Tổng giám đốc)</w:t>
      </w:r>
      <w:r w:rsidRPr="004F09F1">
        <w:rPr>
          <w:rFonts w:ascii="Times New Roman" w:hAnsi="Times New Roman"/>
          <w:color w:val="000000" w:themeColor="text1"/>
          <w:sz w:val="26"/>
          <w:szCs w:val="26"/>
        </w:rPr>
        <w:t xml:space="preserve"> phải có các tiêu chuẩn và điều kiện sau đây:</w:t>
      </w:r>
    </w:p>
    <w:p w14:paraId="3985B01B" w14:textId="77777777" w:rsidR="00F62C50" w:rsidRPr="004F09F1" w:rsidRDefault="00F62C50" w:rsidP="00575F60">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a) Có năng lực hành vi dân sự đầy đủ và không thuộc đối tượng quy định tại khoản 2 Điều 1</w:t>
      </w:r>
      <w:r w:rsidR="0040321C" w:rsidRPr="004F09F1">
        <w:rPr>
          <w:rFonts w:ascii="Times New Roman" w:hAnsi="Times New Roman"/>
          <w:color w:val="000000" w:themeColor="text1"/>
          <w:sz w:val="26"/>
          <w:szCs w:val="26"/>
        </w:rPr>
        <w:t>7</w:t>
      </w:r>
      <w:r w:rsidRPr="004F09F1">
        <w:rPr>
          <w:rFonts w:ascii="Times New Roman" w:hAnsi="Times New Roman"/>
          <w:color w:val="000000" w:themeColor="text1"/>
          <w:sz w:val="26"/>
          <w:szCs w:val="26"/>
        </w:rPr>
        <w:t xml:space="preserve"> của Luật doanh nghiệp </w:t>
      </w:r>
      <w:r w:rsidR="0040321C" w:rsidRPr="004F09F1">
        <w:rPr>
          <w:rFonts w:ascii="Times New Roman" w:hAnsi="Times New Roman"/>
          <w:color w:val="000000" w:themeColor="text1"/>
          <w:sz w:val="26"/>
          <w:szCs w:val="26"/>
        </w:rPr>
        <w:t>năm 2020</w:t>
      </w:r>
      <w:r w:rsidRPr="004F09F1">
        <w:rPr>
          <w:rFonts w:ascii="Times New Roman" w:hAnsi="Times New Roman"/>
          <w:color w:val="000000" w:themeColor="text1"/>
          <w:sz w:val="26"/>
          <w:szCs w:val="26"/>
        </w:rPr>
        <w:t>;</w:t>
      </w:r>
    </w:p>
    <w:p w14:paraId="58C1C876" w14:textId="77777777" w:rsidR="00F07A4A" w:rsidRPr="004F09F1" w:rsidRDefault="00F62C50" w:rsidP="008767F4">
      <w:pPr>
        <w:spacing w:before="120"/>
        <w:ind w:firstLine="540"/>
        <w:rPr>
          <w:rFonts w:ascii="Times New Roman" w:hAnsi="Times New Roman"/>
          <w:color w:val="000000" w:themeColor="text1"/>
          <w:sz w:val="26"/>
          <w:szCs w:val="26"/>
        </w:rPr>
      </w:pPr>
      <w:r w:rsidRPr="004F09F1">
        <w:rPr>
          <w:rFonts w:ascii="Times New Roman" w:hAnsi="Times New Roman"/>
          <w:color w:val="000000" w:themeColor="text1"/>
          <w:sz w:val="26"/>
          <w:szCs w:val="26"/>
        </w:rPr>
        <w:t>b) Có trình độ chuyên môn, kinh nghiệm thực tế trong quản trị kinh doanh của công ty, nếu Điều lệ công ty không có quy định khác.</w:t>
      </w:r>
    </w:p>
    <w:p w14:paraId="1D3429BE" w14:textId="77777777" w:rsidR="00F07A4A" w:rsidRPr="004F09F1" w:rsidRDefault="00F07A4A" w:rsidP="008767F4">
      <w:pPr>
        <w:spacing w:before="240" w:after="240"/>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EB6D22" w:rsidRPr="004F09F1">
        <w:rPr>
          <w:rFonts w:ascii="Times New Roman" w:hAnsi="Times New Roman"/>
          <w:bCs/>
          <w:color w:val="000000" w:themeColor="text1"/>
          <w:sz w:val="26"/>
          <w:szCs w:val="26"/>
        </w:rPr>
        <w:t>6</w:t>
      </w:r>
      <w:r w:rsidRPr="004F09F1">
        <w:rPr>
          <w:rFonts w:ascii="Times New Roman" w:hAnsi="Times New Roman"/>
          <w:bCs/>
          <w:color w:val="000000" w:themeColor="text1"/>
          <w:sz w:val="26"/>
          <w:szCs w:val="26"/>
        </w:rPr>
        <w:t xml:space="preserve">. </w:t>
      </w:r>
      <w:r w:rsidRPr="004F09F1">
        <w:rPr>
          <w:rFonts w:ascii="Times New Roman" w:hAnsi="Times New Roman"/>
          <w:color w:val="000000" w:themeColor="text1"/>
          <w:sz w:val="26"/>
          <w:szCs w:val="26"/>
        </w:rPr>
        <w:t xml:space="preserve">Thù lao, tiền lương và lợi ích khác của người quản lý công ty </w:t>
      </w:r>
    </w:p>
    <w:p w14:paraId="75320D73"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Người quản lý công ty và Kiểm soát viên được hưởng thù lao hoặc tiền lương và lợi ích khác theo kết quả và hiệu quả kinh doanh của công ty.</w:t>
      </w:r>
    </w:p>
    <w:p w14:paraId="1C3AF428" w14:textId="77777777"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Chủ sở hữu công ty quyết định mức thù lao, tiền lương và lợi ích khác của thành viên Hội đồng thành viên, Chủ tịch công ty và Kiểm soát viên. Thù lao, tiền lương và lợi ích khác của người quản lý công ty và Kiểm soát viên được tính vào chi phí kinh doanh theo quy định của pháp luật về thuế, pháp luật có liên quan và được thể hiện thành mục riêng trong báo cáo tài chính hằng năm của công ty.</w:t>
      </w:r>
    </w:p>
    <w:p w14:paraId="1CB57448" w14:textId="4714E093" w:rsidR="00BF014C" w:rsidRPr="004F09F1" w:rsidRDefault="00BF014C" w:rsidP="00575F60">
      <w:pPr>
        <w:spacing w:before="120"/>
        <w:ind w:firstLine="72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Thù lao, tiền lương và lợi ích khác của kiểm soát viên có thể do chủ sở hữu công ty chi trả trực tiếp theo quy định tại Điều lệ công ty.</w:t>
      </w:r>
    </w:p>
    <w:p w14:paraId="24FF1328" w14:textId="77777777"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p>
    <w:p w14:paraId="5665DC15" w14:textId="5B9E7128" w:rsidR="00C25861" w:rsidRPr="004F09F1" w:rsidRDefault="00C25861" w:rsidP="00C25861">
      <w:pPr>
        <w:keepNext/>
        <w:spacing w:after="12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1</w:t>
      </w:r>
      <w:r w:rsidRPr="004F09F1">
        <w:rPr>
          <w:rFonts w:ascii="Times New Roman" w:hAnsi="Times New Roman"/>
          <w:bCs/>
          <w:color w:val="000000" w:themeColor="text1"/>
          <w:sz w:val="26"/>
          <w:szCs w:val="26"/>
          <w:lang w:eastAsia="x-none"/>
        </w:rPr>
        <w:t>7</w:t>
      </w:r>
      <w:r w:rsidRPr="004F09F1">
        <w:rPr>
          <w:rFonts w:ascii="Times New Roman" w:hAnsi="Times New Roman"/>
          <w:bCs/>
          <w:color w:val="000000" w:themeColor="text1"/>
          <w:sz w:val="26"/>
          <w:szCs w:val="26"/>
          <w:lang w:val="x-none" w:eastAsia="x-none"/>
        </w:rPr>
        <w:t xml:space="preserve">. </w:t>
      </w:r>
      <w:r w:rsidR="009661CD" w:rsidRPr="004F09F1">
        <w:rPr>
          <w:rFonts w:ascii="Times New Roman" w:hAnsi="Times New Roman"/>
          <w:bCs/>
          <w:color w:val="000000" w:themeColor="text1"/>
          <w:sz w:val="26"/>
          <w:szCs w:val="26"/>
          <w:lang w:val="x-none" w:eastAsia="x-none"/>
        </w:rPr>
        <w:t>Thể thức thông qua quyết định của công ty, Nguyên tắc giải quyết tranh chấp nội bộ</w:t>
      </w:r>
    </w:p>
    <w:p w14:paraId="25DABAA4" w14:textId="77777777" w:rsidR="009661CD" w:rsidRPr="004F09F1" w:rsidRDefault="009661CD" w:rsidP="009661CD">
      <w:pPr>
        <w:ind w:firstLine="360"/>
        <w:rPr>
          <w:rFonts w:ascii="Times New Roman" w:hAnsi="Times New Roman"/>
          <w:sz w:val="26"/>
          <w:szCs w:val="26"/>
          <w:shd w:val="clear" w:color="auto" w:fill="FFFFFF"/>
        </w:rPr>
      </w:pPr>
      <w:r w:rsidRPr="004F09F1">
        <w:rPr>
          <w:rFonts w:ascii="Times New Roman" w:hAnsi="Times New Roman"/>
          <w:sz w:val="26"/>
          <w:szCs w:val="26"/>
          <w:shd w:val="clear" w:color="auto" w:fill="FFFFFF"/>
        </w:rPr>
        <w:t xml:space="preserve">1. Thể thức thông qua quyết định của công ty do chủ sở hữu công ty quyết định </w:t>
      </w:r>
    </w:p>
    <w:p w14:paraId="1CB901E0" w14:textId="7E0313C9" w:rsidR="00C25861" w:rsidRPr="004F09F1" w:rsidRDefault="009661CD" w:rsidP="00C25861">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2</w:t>
      </w:r>
      <w:r w:rsidR="00C25861" w:rsidRPr="004F09F1">
        <w:rPr>
          <w:rFonts w:ascii="Times New Roman" w:eastAsia="Calibri" w:hAnsi="Times New Roman"/>
          <w:color w:val="000000" w:themeColor="text1"/>
          <w:sz w:val="26"/>
          <w:szCs w:val="26"/>
          <w:shd w:val="clear" w:color="auto" w:fill="FFFFFF"/>
        </w:rPr>
        <w:t xml:space="preserve">. Các tranh chấp nội bộ giữa Công ty liên quan đến thành lập, hoạt động, giải thể Công ty trước hết phải được giải quyết thông qua thương lượng, hoà giải. </w:t>
      </w:r>
    </w:p>
    <w:p w14:paraId="06F84837" w14:textId="6067EB74" w:rsidR="00C25861" w:rsidRDefault="009661CD" w:rsidP="00B65640">
      <w:pPr>
        <w:spacing w:after="120"/>
        <w:ind w:firstLine="360"/>
        <w:jc w:val="both"/>
        <w:rPr>
          <w:rFonts w:ascii="Times New Roman" w:eastAsia="Calibri" w:hAnsi="Times New Roman"/>
          <w:color w:val="000000" w:themeColor="text1"/>
          <w:sz w:val="26"/>
          <w:szCs w:val="26"/>
          <w:shd w:val="clear" w:color="auto" w:fill="FFFFFF"/>
        </w:rPr>
      </w:pPr>
      <w:r w:rsidRPr="004F09F1">
        <w:rPr>
          <w:rFonts w:ascii="Times New Roman" w:eastAsia="Calibri" w:hAnsi="Times New Roman"/>
          <w:color w:val="000000" w:themeColor="text1"/>
          <w:sz w:val="26"/>
          <w:szCs w:val="26"/>
          <w:shd w:val="clear" w:color="auto" w:fill="FFFFFF"/>
        </w:rPr>
        <w:t>3</w:t>
      </w:r>
      <w:r w:rsidR="00C25861" w:rsidRPr="004F09F1">
        <w:rPr>
          <w:rFonts w:ascii="Times New Roman" w:eastAsia="Calibri" w:hAnsi="Times New Roman"/>
          <w:color w:val="000000" w:themeColor="text1"/>
          <w:sz w:val="26"/>
          <w:szCs w:val="26"/>
          <w:shd w:val="clear" w:color="auto" w:fill="FFFFFF"/>
        </w:rPr>
        <w:t>. Trường hợp giải quyết tranh chấp nội bộ theo phương thức thương lượng, hòa giải không đạt được kết quả thì bất kỳ bên nào cũng có quyền đưa tranh chấp ra Tòa án có thẩm quyền để giải quyết.</w:t>
      </w:r>
    </w:p>
    <w:p w14:paraId="0DC0AF8D" w14:textId="77777777" w:rsidR="00B65640" w:rsidRPr="004F09F1" w:rsidRDefault="00B65640" w:rsidP="00B65640">
      <w:pPr>
        <w:spacing w:after="120"/>
        <w:ind w:firstLine="360"/>
        <w:jc w:val="both"/>
        <w:rPr>
          <w:rFonts w:ascii="Times New Roman" w:hAnsi="Times New Roman"/>
          <w:color w:val="000000" w:themeColor="text1"/>
          <w:sz w:val="26"/>
          <w:szCs w:val="26"/>
        </w:rPr>
      </w:pPr>
    </w:p>
    <w:p w14:paraId="783AA826" w14:textId="77777777" w:rsidR="00F07A4A" w:rsidRPr="004F09F1" w:rsidRDefault="00F07A4A" w:rsidP="00F07A4A">
      <w:pPr>
        <w:ind w:left="420"/>
        <w:jc w:val="both"/>
        <w:rPr>
          <w:rFonts w:ascii="Times New Roman" w:hAnsi="Times New Roman"/>
          <w:color w:val="000000" w:themeColor="text1"/>
          <w:sz w:val="26"/>
          <w:szCs w:val="26"/>
        </w:rPr>
      </w:pPr>
    </w:p>
    <w:p w14:paraId="7D51AA45" w14:textId="77777777" w:rsidR="00F07A4A" w:rsidRPr="004F09F1" w:rsidRDefault="00F07A4A" w:rsidP="00F07A4A">
      <w:pPr>
        <w:jc w:val="center"/>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CHƯƠNG IV</w:t>
      </w:r>
    </w:p>
    <w:p w14:paraId="40FE0BA2" w14:textId="623B3C8D" w:rsidR="00F07A4A" w:rsidRPr="004F09F1" w:rsidRDefault="00F07A4A" w:rsidP="00F07A4A">
      <w:pPr>
        <w:jc w:val="center"/>
        <w:rPr>
          <w:rFonts w:ascii="Times New Roman" w:hAnsi="Times New Roman"/>
          <w:bCs/>
          <w:iCs/>
          <w:color w:val="000000" w:themeColor="text1"/>
          <w:sz w:val="26"/>
          <w:szCs w:val="26"/>
        </w:rPr>
      </w:pPr>
      <w:r w:rsidRPr="004F09F1">
        <w:rPr>
          <w:rFonts w:ascii="Times New Roman" w:hAnsi="Times New Roman"/>
          <w:bCs/>
          <w:iCs/>
          <w:color w:val="000000" w:themeColor="text1"/>
          <w:sz w:val="26"/>
          <w:szCs w:val="26"/>
        </w:rPr>
        <w:t>KẾ TOÁN TÀI CHÍNH</w:t>
      </w:r>
      <w:r w:rsidR="00C25861" w:rsidRPr="004F09F1">
        <w:rPr>
          <w:rFonts w:ascii="Times New Roman" w:hAnsi="Times New Roman"/>
          <w:bCs/>
          <w:iCs/>
          <w:color w:val="000000" w:themeColor="text1"/>
          <w:sz w:val="26"/>
          <w:szCs w:val="26"/>
        </w:rPr>
        <w:t>, PHÂN PHỐI LỢI NHUẬN</w:t>
      </w:r>
    </w:p>
    <w:p w14:paraId="6D111559" w14:textId="77777777" w:rsidR="00F07A4A" w:rsidRPr="004F09F1" w:rsidRDefault="00F07A4A" w:rsidP="00F07A4A">
      <w:pPr>
        <w:jc w:val="center"/>
        <w:rPr>
          <w:rFonts w:ascii="Times New Roman" w:hAnsi="Times New Roman"/>
          <w:color w:val="000000" w:themeColor="text1"/>
          <w:sz w:val="26"/>
          <w:szCs w:val="26"/>
        </w:rPr>
      </w:pPr>
    </w:p>
    <w:p w14:paraId="436CECD2" w14:textId="2BED6C78" w:rsidR="00F07A4A" w:rsidRPr="004F09F1" w:rsidRDefault="00F07A4A" w:rsidP="008767F4">
      <w:pPr>
        <w:spacing w:after="240" w:line="360" w:lineRule="exact"/>
        <w:jc w:val="both"/>
        <w:rPr>
          <w:rFonts w:ascii="Times New Roman" w:hAnsi="Times New Roman"/>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8</w:t>
      </w:r>
      <w:r w:rsidRPr="004F09F1">
        <w:rPr>
          <w:rFonts w:ascii="Times New Roman" w:hAnsi="Times New Roman"/>
          <w:bCs/>
          <w:color w:val="000000" w:themeColor="text1"/>
          <w:sz w:val="26"/>
          <w:szCs w:val="26"/>
        </w:rPr>
        <w:t xml:space="preserve">. Năm tài chính  </w:t>
      </w:r>
    </w:p>
    <w:p w14:paraId="44C606EF"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1. Năm tài chính của Công ty bắt đầu từ ngày 1/1 dương lịch và chấm dứt vào ngày 31/12 hàng năm.</w:t>
      </w:r>
    </w:p>
    <w:p w14:paraId="7C04E612" w14:textId="77777777" w:rsidR="00F07A4A" w:rsidRPr="004F09F1" w:rsidRDefault="00F07A4A" w:rsidP="009F2435">
      <w:pPr>
        <w:spacing w:after="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Năm tài chính đầu tiên của Công ty sẽ bắt đầu từ ngày được cơ quan đăng ký kinh doanh cấp giấy chứng nhận đăng ký kinh doanh đến ngày 31/12 của năm đó.</w:t>
      </w:r>
    </w:p>
    <w:p w14:paraId="62FB4C47" w14:textId="5DF01C3A" w:rsidR="00F07A4A" w:rsidRPr="004F09F1" w:rsidRDefault="00F07A4A" w:rsidP="008767F4">
      <w:pPr>
        <w:spacing w:before="240" w:after="240" w:line="360" w:lineRule="exact"/>
        <w:jc w:val="both"/>
        <w:rPr>
          <w:rFonts w:ascii="Times New Roman" w:hAnsi="Times New Roman"/>
          <w:bCs/>
          <w:color w:val="000000" w:themeColor="text1"/>
          <w:sz w:val="26"/>
          <w:szCs w:val="26"/>
        </w:rPr>
      </w:pPr>
      <w:r w:rsidRPr="004F09F1">
        <w:rPr>
          <w:rFonts w:ascii="Times New Roman" w:hAnsi="Times New Roman"/>
          <w:bCs/>
          <w:color w:val="000000" w:themeColor="text1"/>
          <w:sz w:val="26"/>
          <w:szCs w:val="26"/>
        </w:rPr>
        <w:t>Điều 1</w:t>
      </w:r>
      <w:r w:rsidR="00C25861" w:rsidRPr="004F09F1">
        <w:rPr>
          <w:rFonts w:ascii="Times New Roman" w:hAnsi="Times New Roman"/>
          <w:bCs/>
          <w:color w:val="000000" w:themeColor="text1"/>
          <w:sz w:val="26"/>
          <w:szCs w:val="26"/>
        </w:rPr>
        <w:t>9</w:t>
      </w:r>
      <w:r w:rsidRPr="004F09F1">
        <w:rPr>
          <w:rFonts w:ascii="Times New Roman" w:hAnsi="Times New Roman"/>
          <w:bCs/>
          <w:color w:val="000000" w:themeColor="text1"/>
          <w:sz w:val="26"/>
          <w:szCs w:val="26"/>
        </w:rPr>
        <w:t>. Sổ sách kế toán – báo cáo tài chính</w:t>
      </w:r>
    </w:p>
    <w:p w14:paraId="5DAA36DA"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lastRenderedPageBreak/>
        <w:t>1. Sổ sách kế toán của Công ty đều mở đầy đủ và giữ đúng các quy định pháp luật hiện hành.</w:t>
      </w:r>
    </w:p>
    <w:p w14:paraId="66073B16" w14:textId="77777777"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2. Cuối mỗi năm tài chính, Công ty sẽ lập bản báo cáo tài chính để trình cho chủ sở hữu xem xét.</w:t>
      </w:r>
    </w:p>
    <w:p w14:paraId="3E72986E" w14:textId="394957E5" w:rsidR="00F07A4A" w:rsidRPr="004F09F1" w:rsidRDefault="00F07A4A" w:rsidP="009F2435">
      <w:pPr>
        <w:spacing w:before="120" w:line="360" w:lineRule="exact"/>
        <w:ind w:firstLine="540"/>
        <w:jc w:val="both"/>
        <w:rPr>
          <w:rFonts w:ascii="Times New Roman" w:hAnsi="Times New Roman"/>
          <w:color w:val="000000" w:themeColor="text1"/>
          <w:sz w:val="26"/>
          <w:szCs w:val="26"/>
        </w:rPr>
      </w:pPr>
      <w:r w:rsidRPr="004F09F1">
        <w:rPr>
          <w:rFonts w:ascii="Times New Roman" w:hAnsi="Times New Roman"/>
          <w:color w:val="000000" w:themeColor="text1"/>
          <w:sz w:val="26"/>
          <w:szCs w:val="26"/>
        </w:rPr>
        <w:t>3. Trong thời hạn 90 ngày, kể từ ngày kết thúc năm tài chính, báo cáo tài chính hàng năm của Công ty sẽ được gởi đến cơ quan thuế, cơ quan đăng ký kinh doanh và cơ quan thống kê có thẩm quyền.</w:t>
      </w:r>
    </w:p>
    <w:p w14:paraId="1E5E12F0" w14:textId="4B3A7DBB" w:rsidR="00C25861" w:rsidRPr="004F09F1" w:rsidRDefault="00C25861" w:rsidP="00C25861">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 xml:space="preserve">Điều </w:t>
      </w:r>
      <w:r w:rsidRPr="004F09F1">
        <w:rPr>
          <w:rFonts w:ascii="Times New Roman" w:hAnsi="Times New Roman"/>
          <w:bCs/>
          <w:color w:val="000000" w:themeColor="text1"/>
          <w:sz w:val="26"/>
          <w:szCs w:val="26"/>
          <w:lang w:eastAsia="x-none"/>
        </w:rPr>
        <w:t>20.</w:t>
      </w:r>
      <w:r w:rsidRPr="004F09F1">
        <w:rPr>
          <w:rFonts w:ascii="Times New Roman" w:hAnsi="Times New Roman"/>
          <w:bCs/>
          <w:color w:val="000000" w:themeColor="text1"/>
          <w:sz w:val="26"/>
          <w:szCs w:val="26"/>
          <w:lang w:val="x-none" w:eastAsia="x-none"/>
        </w:rPr>
        <w:t xml:space="preserve"> Phân phối lợi nhuận, lập quỹ, Nguyên tắc xử lý lỗ trong kinh doanh</w:t>
      </w:r>
    </w:p>
    <w:p w14:paraId="1A094F57"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Sau khi đã hoàn thành nghĩa vụ nộp thuế và các nghĩa vụ tài chính khác theo quy định của pháp luật, đã thanh toán đủ (hoặc đã dành phần thanh toán đủ) các khoản nợ và nghĩa vụ tài sản khác đã đến hạn phải trả công ty lập các loại quỹ theo quy định của pháp luật</w:t>
      </w:r>
    </w:p>
    <w:p w14:paraId="72358163" w14:textId="77777777" w:rsidR="00C25861" w:rsidRPr="004F09F1" w:rsidRDefault="00C25861" w:rsidP="00C25861">
      <w:pPr>
        <w:numPr>
          <w:ilvl w:val="0"/>
          <w:numId w:val="21"/>
        </w:numPr>
        <w:spacing w:after="120" w:line="312" w:lineRule="auto"/>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Các vấn đề khác liên quan đến phân phối lợi nhuận được thực hiện theo quy định của pháp luật.</w:t>
      </w:r>
    </w:p>
    <w:p w14:paraId="09B1A96E"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3. Trường hợp quyết toán năm tài chính bị lỗ, Chủ tịch công ty được quyết định theo các hướng sau:</w:t>
      </w:r>
    </w:p>
    <w:p w14:paraId="7FBD9B2D" w14:textId="77777777" w:rsidR="00C25861" w:rsidRPr="004F09F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a) Trích quỹ dự trữ để bù;</w:t>
      </w:r>
    </w:p>
    <w:p w14:paraId="27F712B9" w14:textId="7B8508D9" w:rsidR="00C25861" w:rsidRDefault="00C25861" w:rsidP="00C25861">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ab/>
        <w:t>b) Chuyển sang năm sau để trừ vào lợi nhuận của năm tài chính sau trước khi phân phối lợi nhuận.</w:t>
      </w:r>
    </w:p>
    <w:p w14:paraId="39B17102" w14:textId="77777777" w:rsidR="00B65640" w:rsidRPr="004F09F1" w:rsidRDefault="00B65640" w:rsidP="00C25861">
      <w:pPr>
        <w:spacing w:after="120"/>
        <w:ind w:firstLine="360"/>
        <w:jc w:val="both"/>
        <w:rPr>
          <w:rFonts w:ascii="Times New Roman" w:eastAsia="Calibri" w:hAnsi="Times New Roman"/>
          <w:color w:val="000000" w:themeColor="text1"/>
          <w:sz w:val="26"/>
          <w:szCs w:val="26"/>
          <w:lang w:val="vi-VN"/>
        </w:rPr>
      </w:pPr>
    </w:p>
    <w:p w14:paraId="4D4E7AD8" w14:textId="77777777" w:rsidR="00F07A4A" w:rsidRPr="004F09F1" w:rsidRDefault="00F07A4A" w:rsidP="00F07A4A">
      <w:pPr>
        <w:jc w:val="both"/>
        <w:rPr>
          <w:rFonts w:ascii="Times New Roman" w:hAnsi="Times New Roman"/>
          <w:color w:val="000000" w:themeColor="text1"/>
          <w:sz w:val="26"/>
          <w:szCs w:val="26"/>
          <w:lang w:val="vi-VN"/>
        </w:rPr>
      </w:pPr>
    </w:p>
    <w:p w14:paraId="56CB83DD"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CHƯƠNG V</w:t>
      </w:r>
    </w:p>
    <w:p w14:paraId="588E957E" w14:textId="77777777" w:rsidR="00F07A4A" w:rsidRPr="004F09F1" w:rsidRDefault="00F07A4A" w:rsidP="00F07A4A">
      <w:pPr>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THÀNH LẬP, TỔ CHỨC LẠI, GIẢI THỂ</w:t>
      </w:r>
    </w:p>
    <w:p w14:paraId="7109E54D" w14:textId="77777777" w:rsidR="00F07A4A" w:rsidRPr="004F09F1" w:rsidRDefault="00F07A4A" w:rsidP="00F07A4A">
      <w:pPr>
        <w:jc w:val="both"/>
        <w:rPr>
          <w:rFonts w:ascii="Times New Roman" w:hAnsi="Times New Roman"/>
          <w:color w:val="000000" w:themeColor="text1"/>
          <w:sz w:val="26"/>
          <w:szCs w:val="26"/>
          <w:lang w:val="vi-VN"/>
        </w:rPr>
      </w:pPr>
      <w:r w:rsidRPr="004F09F1">
        <w:rPr>
          <w:rFonts w:ascii="Times New Roman" w:hAnsi="Times New Roman"/>
          <w:i/>
          <w:iCs/>
          <w:color w:val="000000" w:themeColor="text1"/>
          <w:sz w:val="26"/>
          <w:szCs w:val="26"/>
          <w:lang w:val="vi-VN"/>
        </w:rPr>
        <w:t> </w:t>
      </w:r>
    </w:p>
    <w:p w14:paraId="23AEB5B5" w14:textId="167D62FD" w:rsidR="00F07A4A" w:rsidRPr="004F09F1" w:rsidRDefault="00F07A4A" w:rsidP="008767F4">
      <w:pPr>
        <w:spacing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C25861" w:rsidRPr="004F09F1">
        <w:rPr>
          <w:rFonts w:ascii="Times New Roman" w:hAnsi="Times New Roman"/>
          <w:bCs/>
          <w:color w:val="000000" w:themeColor="text1"/>
          <w:sz w:val="26"/>
          <w:szCs w:val="26"/>
          <w:lang w:val="vi-VN"/>
        </w:rPr>
        <w:t>21</w:t>
      </w:r>
      <w:r w:rsidRPr="004F09F1">
        <w:rPr>
          <w:rFonts w:ascii="Times New Roman" w:hAnsi="Times New Roman"/>
          <w:bCs/>
          <w:color w:val="000000" w:themeColor="text1"/>
          <w:sz w:val="26"/>
          <w:szCs w:val="26"/>
          <w:lang w:val="vi-VN"/>
        </w:rPr>
        <w:t>. Thành lập</w:t>
      </w:r>
    </w:p>
    <w:p w14:paraId="007DA89D"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được thành lập sau khi Bản điều lệ này được Chủ sở hữu công ty chấp thuận  và được cơ quan đăng ký kinh doanh cấp giấy chứng nhận đăng ký kinh doanh.</w:t>
      </w:r>
    </w:p>
    <w:p w14:paraId="6FBA49ED" w14:textId="77777777" w:rsidR="00D441F3" w:rsidRPr="004F09F1" w:rsidRDefault="00F07A4A" w:rsidP="008767F4">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Mọi phí tổn liên hệ đến việc thành lập Công ty đều được ghi vào mục chi phí của Công ty và được tính hoàn giảm vào chi phí của năm tài chính đầu tiên.</w:t>
      </w:r>
    </w:p>
    <w:p w14:paraId="58B30075" w14:textId="57FD3E1C" w:rsidR="00F07A4A" w:rsidRPr="004F09F1" w:rsidRDefault="00F07A4A" w:rsidP="008767F4">
      <w:pPr>
        <w:spacing w:before="240" w:after="24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 xml:space="preserve">Điều </w:t>
      </w:r>
      <w:r w:rsidR="00EB6D22" w:rsidRPr="004F09F1">
        <w:rPr>
          <w:rFonts w:ascii="Times New Roman" w:hAnsi="Times New Roman"/>
          <w:bCs/>
          <w:color w:val="000000" w:themeColor="text1"/>
          <w:sz w:val="26"/>
          <w:szCs w:val="26"/>
          <w:lang w:val="vi-VN"/>
        </w:rPr>
        <w:t>2</w:t>
      </w:r>
      <w:r w:rsidR="00C25861" w:rsidRPr="004F09F1">
        <w:rPr>
          <w:rFonts w:ascii="Times New Roman" w:hAnsi="Times New Roman"/>
          <w:bCs/>
          <w:color w:val="000000" w:themeColor="text1"/>
          <w:sz w:val="26"/>
          <w:szCs w:val="26"/>
          <w:lang w:val="vi-VN"/>
        </w:rPr>
        <w:t>2</w:t>
      </w:r>
      <w:r w:rsidRPr="004F09F1">
        <w:rPr>
          <w:rFonts w:ascii="Times New Roman" w:hAnsi="Times New Roman"/>
          <w:bCs/>
          <w:color w:val="000000" w:themeColor="text1"/>
          <w:sz w:val="26"/>
          <w:szCs w:val="26"/>
          <w:lang w:val="vi-VN"/>
        </w:rPr>
        <w:t>. Giải thể và thanh lý tài sản của công ty</w:t>
      </w:r>
    </w:p>
    <w:p w14:paraId="66257B84" w14:textId="77777777" w:rsidR="00F07A4A" w:rsidRPr="004F09F1" w:rsidRDefault="00F07A4A" w:rsidP="009F2435">
      <w:pPr>
        <w:spacing w:before="120" w:line="360" w:lineRule="exact"/>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1. Công ty bị giải thể trong các trường hợp sau đây:</w:t>
      </w:r>
    </w:p>
    <w:p w14:paraId="47007030" w14:textId="77777777" w:rsidR="00BF014C" w:rsidRPr="004F09F1" w:rsidRDefault="00F07A4A" w:rsidP="009F2435">
      <w:pPr>
        <w:spacing w:before="1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BF014C" w:rsidRPr="004F09F1">
        <w:rPr>
          <w:rFonts w:ascii="Times New Roman" w:hAnsi="Times New Roman"/>
          <w:color w:val="000000" w:themeColor="text1"/>
          <w:sz w:val="26"/>
          <w:szCs w:val="26"/>
          <w:lang w:val="vi-VN"/>
        </w:rPr>
        <w:t>a) Kết thúc thời hạn hoạt động đã ghi trong Điều lệ công ty mà không có quyết định gia hạn;</w:t>
      </w:r>
    </w:p>
    <w:p w14:paraId="76DCB73A"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 Theo quyết định của chủ doanh nghiệp đối với doanh nghiệp tư nhân, của tất cả thành viên hợp danh đối với công ty hợp danh, của Hội đồng thành viên, chủ sở hữu công ty đối với công ty trách nhiệm hữu hạn, của Đại hội đồng cổ đông đối với công ty cổ phần;</w:t>
      </w:r>
    </w:p>
    <w:p w14:paraId="0C6E2B74" w14:textId="77777777" w:rsidR="00BF014C" w:rsidRPr="004F09F1" w:rsidRDefault="00BF014C" w:rsidP="009F2435">
      <w:pPr>
        <w:spacing w:before="120"/>
        <w:ind w:firstLine="72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lastRenderedPageBreak/>
        <w:t>c) Công ty không còn đủ số lượng thành viên tối thiểu theo quy định của Luật này trong thời hạn 06 tháng liên tục mà không làm thủ tục chuyển đổi loại hình doanh nghiệp;</w:t>
      </w:r>
    </w:p>
    <w:p w14:paraId="7985AC85" w14:textId="77777777" w:rsidR="00BF014C" w:rsidRPr="004F09F1" w:rsidRDefault="00BF014C" w:rsidP="009F2435">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d) Bị thu hồi Giấy chứng nhận </w:t>
      </w:r>
      <w:r w:rsidRPr="004F09F1">
        <w:rPr>
          <w:rFonts w:ascii="Times New Roman" w:hAnsi="Times New Roman"/>
          <w:color w:val="000000" w:themeColor="text1"/>
          <w:sz w:val="26"/>
          <w:szCs w:val="26"/>
          <w:shd w:val="solid" w:color="FFFFFF" w:fill="auto"/>
          <w:lang w:val="vi-VN"/>
        </w:rPr>
        <w:t>đăng ký</w:t>
      </w:r>
      <w:r w:rsidRPr="004F09F1">
        <w:rPr>
          <w:rFonts w:ascii="Times New Roman" w:hAnsi="Times New Roman"/>
          <w:color w:val="000000" w:themeColor="text1"/>
          <w:sz w:val="26"/>
          <w:szCs w:val="26"/>
          <w:lang w:val="vi-VN"/>
        </w:rPr>
        <w:t xml:space="preserve"> doanh nghiệp.</w:t>
      </w:r>
    </w:p>
    <w:p w14:paraId="1838710A" w14:textId="3EBDC614" w:rsidR="00F07A4A" w:rsidRDefault="00F07A4A" w:rsidP="009F2435">
      <w:pPr>
        <w:spacing w:before="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Công ty chỉ được giải thể khi bảo đảm thanh toán hết các kho</w:t>
      </w:r>
      <w:r w:rsidR="00BF014C" w:rsidRPr="004F09F1">
        <w:rPr>
          <w:rFonts w:ascii="Times New Roman" w:hAnsi="Times New Roman"/>
          <w:color w:val="000000" w:themeColor="text1"/>
          <w:sz w:val="26"/>
          <w:szCs w:val="26"/>
          <w:lang w:val="vi-VN"/>
        </w:rPr>
        <w:t>ản nợ và nghĩa vụ tài sản khác và doanh nghiệp không trong quá trình giải quyết tranh chấp tại Tòa án hoặc cơ quan trọng tài. Người quản lý có liên quan và doanh nghiệp quy định tại điểm d khoản 1 Điều này cùng liên đới chịu trách nhiệm về các khoản nợ của doanh nghiệp.</w:t>
      </w:r>
    </w:p>
    <w:p w14:paraId="1164D1BF" w14:textId="77777777" w:rsidR="00B65640" w:rsidRPr="004F09F1" w:rsidRDefault="00B65640" w:rsidP="009F2435">
      <w:pPr>
        <w:spacing w:before="120" w:line="360" w:lineRule="exact"/>
        <w:ind w:firstLine="540"/>
        <w:jc w:val="both"/>
        <w:rPr>
          <w:rFonts w:ascii="Times New Roman" w:hAnsi="Times New Roman"/>
          <w:color w:val="000000" w:themeColor="text1"/>
          <w:sz w:val="26"/>
          <w:szCs w:val="26"/>
          <w:lang w:val="vi-VN"/>
        </w:rPr>
      </w:pPr>
    </w:p>
    <w:p w14:paraId="485556E3" w14:textId="77777777" w:rsidR="00F07A4A" w:rsidRPr="004F09F1" w:rsidRDefault="00F07A4A" w:rsidP="00F07A4A">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p>
    <w:p w14:paraId="0CF31C88"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iCs/>
          <w:color w:val="000000" w:themeColor="text1"/>
          <w:sz w:val="26"/>
          <w:szCs w:val="26"/>
          <w:lang w:val="vi-VN"/>
        </w:rPr>
        <w:t>Chương VI</w:t>
      </w:r>
    </w:p>
    <w:p w14:paraId="659A4D9E" w14:textId="77777777" w:rsidR="00F07A4A" w:rsidRPr="004F09F1" w:rsidRDefault="00F07A4A" w:rsidP="00F07A4A">
      <w:pPr>
        <w:spacing w:after="120" w:line="360" w:lineRule="exact"/>
        <w:ind w:firstLine="540"/>
        <w:jc w:val="center"/>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KHOẢN THI HÀNH</w:t>
      </w:r>
    </w:p>
    <w:p w14:paraId="6BA099C9" w14:textId="77777777" w:rsidR="00D441F3" w:rsidRPr="004F09F1" w:rsidRDefault="00D441F3" w:rsidP="00F07A4A">
      <w:pPr>
        <w:spacing w:after="120" w:line="360" w:lineRule="exact"/>
        <w:ind w:firstLine="540"/>
        <w:jc w:val="both"/>
        <w:rPr>
          <w:rFonts w:ascii="Times New Roman" w:hAnsi="Times New Roman"/>
          <w:bCs/>
          <w:color w:val="000000" w:themeColor="text1"/>
          <w:sz w:val="26"/>
          <w:szCs w:val="26"/>
          <w:lang w:val="vi-VN"/>
        </w:rPr>
      </w:pPr>
    </w:p>
    <w:p w14:paraId="0B38A9BC" w14:textId="47F29FA1" w:rsidR="00F07A4A" w:rsidRPr="004F09F1" w:rsidRDefault="00F07A4A" w:rsidP="00EB6D22">
      <w:pPr>
        <w:spacing w:after="120" w:line="360" w:lineRule="exact"/>
        <w:jc w:val="both"/>
        <w:rPr>
          <w:rFonts w:ascii="Times New Roman" w:hAnsi="Times New Roman"/>
          <w:color w:val="000000" w:themeColor="text1"/>
          <w:sz w:val="26"/>
          <w:szCs w:val="26"/>
          <w:lang w:val="vi-VN"/>
        </w:rPr>
      </w:pPr>
      <w:r w:rsidRPr="004F09F1">
        <w:rPr>
          <w:rFonts w:ascii="Times New Roman" w:hAnsi="Times New Roman"/>
          <w:bCs/>
          <w:color w:val="000000" w:themeColor="text1"/>
          <w:sz w:val="26"/>
          <w:szCs w:val="26"/>
          <w:lang w:val="vi-VN"/>
        </w:rPr>
        <w:t>Điều 2</w:t>
      </w:r>
      <w:r w:rsidR="00C25861" w:rsidRPr="004F09F1">
        <w:rPr>
          <w:rFonts w:ascii="Times New Roman" w:hAnsi="Times New Roman"/>
          <w:bCs/>
          <w:color w:val="000000" w:themeColor="text1"/>
          <w:sz w:val="26"/>
          <w:szCs w:val="26"/>
          <w:lang w:val="vi-VN"/>
        </w:rPr>
        <w:t>3</w:t>
      </w:r>
      <w:r w:rsidRPr="004F09F1">
        <w:rPr>
          <w:rFonts w:ascii="Times New Roman" w:hAnsi="Times New Roman"/>
          <w:bCs/>
          <w:color w:val="000000" w:themeColor="text1"/>
          <w:sz w:val="26"/>
          <w:szCs w:val="26"/>
          <w:lang w:val="vi-VN"/>
        </w:rPr>
        <w:t>. Hiệu lực của Điều lệ</w:t>
      </w:r>
    </w:p>
    <w:p w14:paraId="17D45290" w14:textId="5FD47EB8" w:rsidR="00D441F3" w:rsidRPr="004F09F1" w:rsidRDefault="00F07A4A" w:rsidP="00A46516">
      <w:pPr>
        <w:spacing w:after="120" w:line="360" w:lineRule="exact"/>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Điều lệ này có hiệu lực kể từ ngày được </w:t>
      </w:r>
      <w:r w:rsidR="00097234" w:rsidRPr="004F09F1">
        <w:rPr>
          <w:rFonts w:ascii="Times New Roman" w:hAnsi="Times New Roman"/>
          <w:color w:val="000000" w:themeColor="text1"/>
          <w:sz w:val="26"/>
          <w:szCs w:val="26"/>
          <w:lang w:val="vi-VN"/>
        </w:rPr>
        <w:t>Chủ sở hữu thông qua</w:t>
      </w:r>
      <w:r w:rsidRPr="004F09F1">
        <w:rPr>
          <w:rFonts w:ascii="Times New Roman" w:hAnsi="Times New Roman"/>
          <w:color w:val="000000" w:themeColor="text1"/>
          <w:sz w:val="26"/>
          <w:szCs w:val="26"/>
          <w:lang w:val="vi-VN"/>
        </w:rPr>
        <w:t>.</w:t>
      </w:r>
    </w:p>
    <w:p w14:paraId="02E9A825" w14:textId="0814A649" w:rsidR="00713900" w:rsidRPr="004F09F1" w:rsidRDefault="00713900" w:rsidP="00713900">
      <w:pPr>
        <w:keepNext/>
        <w:spacing w:before="240" w:after="60"/>
        <w:outlineLvl w:val="2"/>
        <w:rPr>
          <w:rFonts w:ascii="Times New Roman" w:hAnsi="Times New Roman"/>
          <w:bCs/>
          <w:color w:val="000000" w:themeColor="text1"/>
          <w:sz w:val="26"/>
          <w:szCs w:val="26"/>
          <w:lang w:val="x-none" w:eastAsia="x-none"/>
        </w:rPr>
      </w:pPr>
      <w:r w:rsidRPr="004F09F1">
        <w:rPr>
          <w:rFonts w:ascii="Times New Roman" w:hAnsi="Times New Roman"/>
          <w:bCs/>
          <w:color w:val="000000" w:themeColor="text1"/>
          <w:sz w:val="26"/>
          <w:szCs w:val="26"/>
          <w:lang w:val="x-none" w:eastAsia="x-none"/>
        </w:rPr>
        <w:t>Điều 2</w:t>
      </w:r>
      <w:r w:rsidRPr="004F09F1">
        <w:rPr>
          <w:rFonts w:ascii="Times New Roman" w:hAnsi="Times New Roman"/>
          <w:bCs/>
          <w:color w:val="000000" w:themeColor="text1"/>
          <w:sz w:val="26"/>
          <w:szCs w:val="26"/>
          <w:lang w:val="vi-VN" w:eastAsia="x-none"/>
        </w:rPr>
        <w:t>4</w:t>
      </w:r>
      <w:r w:rsidRPr="004F09F1">
        <w:rPr>
          <w:rFonts w:ascii="Times New Roman" w:hAnsi="Times New Roman"/>
          <w:bCs/>
          <w:color w:val="000000" w:themeColor="text1"/>
          <w:sz w:val="26"/>
          <w:szCs w:val="26"/>
          <w:lang w:val="x-none" w:eastAsia="x-none"/>
        </w:rPr>
        <w:t>.  Thể thức sửa đổi, bổ sung các điều, khoản của Điều lệ</w:t>
      </w:r>
    </w:p>
    <w:p w14:paraId="58E44F3C" w14:textId="77777777" w:rsidR="00713900" w:rsidRPr="004F09F1" w:rsidRDefault="00713900" w:rsidP="00713900">
      <w:pPr>
        <w:spacing w:after="120"/>
        <w:ind w:firstLine="360"/>
        <w:jc w:val="both"/>
        <w:rPr>
          <w:rFonts w:ascii="Times New Roman" w:eastAsia="Calibri"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1. Những vấn đề liên quan đến hoạt động của Công ty không được nêu trong Bản Điều lệ này sẽ do Luật doanh nghiệp và các văn bản pháp luật liên quan khác điều chỉnh.</w:t>
      </w:r>
    </w:p>
    <w:p w14:paraId="760E3B26" w14:textId="49C088B1" w:rsidR="00713900" w:rsidRPr="004F09F1" w:rsidRDefault="00713900" w:rsidP="00713900">
      <w:pPr>
        <w:spacing w:after="120" w:line="360" w:lineRule="exact"/>
        <w:jc w:val="both"/>
        <w:rPr>
          <w:rFonts w:ascii="Times New Roman" w:hAnsi="Times New Roman"/>
          <w:color w:val="000000" w:themeColor="text1"/>
          <w:sz w:val="26"/>
          <w:szCs w:val="26"/>
          <w:lang w:val="vi-VN"/>
        </w:rPr>
      </w:pPr>
      <w:r w:rsidRPr="004F09F1">
        <w:rPr>
          <w:rFonts w:ascii="Times New Roman" w:eastAsia="Calibri" w:hAnsi="Times New Roman"/>
          <w:color w:val="000000" w:themeColor="text1"/>
          <w:sz w:val="26"/>
          <w:szCs w:val="26"/>
          <w:lang w:val="vi-VN"/>
        </w:rPr>
        <w:t>2. Khi muốn bổ sung, sửa đổi nội dung Điều lệ này, Chủ Sở hữu công ty sẽ xem xét, quyết định theo tình hình thực tế</w:t>
      </w:r>
    </w:p>
    <w:p w14:paraId="477019CE" w14:textId="78B55AD1" w:rsidR="00F07A4A" w:rsidRDefault="00F07A4A" w:rsidP="00EB6D22">
      <w:pPr>
        <w:spacing w:after="120" w:line="360" w:lineRule="exact"/>
        <w:jc w:val="both"/>
        <w:rPr>
          <w:rFonts w:ascii="Times New Roman" w:hAnsi="Times New Roman"/>
          <w:bCs/>
          <w:color w:val="000000" w:themeColor="text1"/>
          <w:sz w:val="26"/>
          <w:szCs w:val="26"/>
          <w:lang w:val="vi-VN"/>
        </w:rPr>
      </w:pPr>
      <w:r w:rsidRPr="004F09F1">
        <w:rPr>
          <w:rFonts w:ascii="Times New Roman" w:hAnsi="Times New Roman"/>
          <w:bCs/>
          <w:color w:val="000000" w:themeColor="text1"/>
          <w:sz w:val="26"/>
          <w:szCs w:val="26"/>
          <w:lang w:val="vi-VN"/>
        </w:rPr>
        <w:t>Điều 2</w:t>
      </w:r>
      <w:r w:rsidR="00713900" w:rsidRPr="004F09F1">
        <w:rPr>
          <w:rFonts w:ascii="Times New Roman" w:hAnsi="Times New Roman"/>
          <w:bCs/>
          <w:color w:val="000000" w:themeColor="text1"/>
          <w:sz w:val="26"/>
          <w:szCs w:val="26"/>
          <w:lang w:val="vi-VN"/>
        </w:rPr>
        <w:t>5</w:t>
      </w:r>
      <w:r w:rsidRPr="004F09F1">
        <w:rPr>
          <w:rFonts w:ascii="Times New Roman" w:hAnsi="Times New Roman"/>
          <w:bCs/>
          <w:color w:val="000000" w:themeColor="text1"/>
          <w:sz w:val="26"/>
          <w:szCs w:val="26"/>
          <w:lang w:val="vi-VN"/>
        </w:rPr>
        <w:t>. Điều khoản cuối cùng</w:t>
      </w:r>
    </w:p>
    <w:p w14:paraId="606A0746" w14:textId="77777777" w:rsidR="00B65640" w:rsidRPr="004F09F1" w:rsidRDefault="00B65640" w:rsidP="00EB6D22">
      <w:pPr>
        <w:spacing w:after="120" w:line="360" w:lineRule="exact"/>
        <w:jc w:val="both"/>
        <w:rPr>
          <w:rFonts w:ascii="Times New Roman" w:hAnsi="Times New Roman"/>
          <w:bCs/>
          <w:color w:val="000000" w:themeColor="text1"/>
          <w:sz w:val="26"/>
          <w:szCs w:val="26"/>
          <w:lang w:val="vi-VN"/>
        </w:rPr>
      </w:pPr>
    </w:p>
    <w:p w14:paraId="329AD638"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1. Những vấn đề liên quan đến hoạt động của Công ty không được nêu trong Bản Điều lệ này sẽ do Luật Doanh nghiệp và các văn bản pháp luật liên quan khác điều chỉnh. </w:t>
      </w:r>
    </w:p>
    <w:p w14:paraId="7918E8C6"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2. Trong trường hợp điều lệ này có điều khoản trái pháp luật hoặc dẫn đến việc thi hành trái pháp luật, thì điều khoản đó không được thi hành và sẽ được Chủ sở hữu công ty xem xét sửa đổi.</w:t>
      </w:r>
    </w:p>
    <w:p w14:paraId="4BA6EA3E"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3. Khi muốn sửa đổi, bổ sung nội dung của Điều lệ này, chủ sở hữu công ty sẽ quyết định.</w:t>
      </w:r>
    </w:p>
    <w:p w14:paraId="5D751F2B" w14:textId="77777777"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Bản điều lệ </w:t>
      </w:r>
      <w:r w:rsidR="00B04AB0" w:rsidRPr="004F09F1">
        <w:rPr>
          <w:rFonts w:ascii="Times New Roman" w:hAnsi="Times New Roman"/>
          <w:color w:val="000000" w:themeColor="text1"/>
          <w:sz w:val="26"/>
          <w:szCs w:val="26"/>
          <w:lang w:val="vi-VN"/>
        </w:rPr>
        <w:t>này đã được chủ sở hữu công ty </w:t>
      </w:r>
      <w:r w:rsidRPr="004F09F1">
        <w:rPr>
          <w:rFonts w:ascii="Times New Roman" w:hAnsi="Times New Roman"/>
          <w:color w:val="000000" w:themeColor="text1"/>
          <w:sz w:val="26"/>
          <w:szCs w:val="26"/>
          <w:lang w:val="vi-VN"/>
        </w:rPr>
        <w:t>xem xét từng chương, từng điều và ký tên.</w:t>
      </w:r>
    </w:p>
    <w:p w14:paraId="71399BDF" w14:textId="16D90A5F" w:rsidR="00F07A4A" w:rsidRPr="004F09F1" w:rsidRDefault="00F07A4A" w:rsidP="00A46516">
      <w:pPr>
        <w:spacing w:before="120"/>
        <w:ind w:firstLine="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Bản điều lệ này gồm 06 chương , 2</w:t>
      </w:r>
      <w:r w:rsidR="00713900" w:rsidRPr="004F09F1">
        <w:rPr>
          <w:rFonts w:ascii="Times New Roman" w:hAnsi="Times New Roman"/>
          <w:color w:val="000000" w:themeColor="text1"/>
          <w:sz w:val="26"/>
          <w:szCs w:val="26"/>
          <w:lang w:val="vi-VN"/>
        </w:rPr>
        <w:t>5</w:t>
      </w:r>
      <w:r w:rsidRPr="004F09F1">
        <w:rPr>
          <w:rFonts w:ascii="Times New Roman" w:hAnsi="Times New Roman"/>
          <w:color w:val="000000" w:themeColor="text1"/>
          <w:sz w:val="26"/>
          <w:szCs w:val="26"/>
          <w:lang w:val="vi-VN"/>
        </w:rPr>
        <w:t xml:space="preserve"> điều, được lập thành 03 bản có giá trị như nhau: 01 bản đăng ký tại cơ quan đăng ký kinh doanh, 01 bản lưu trữ tại trụ sở công ty, 01 bản do chủ đầu tư giữ.</w:t>
      </w:r>
    </w:p>
    <w:p w14:paraId="3E348F42" w14:textId="77777777" w:rsidR="004330D9" w:rsidRPr="004F09F1" w:rsidRDefault="004330D9" w:rsidP="00A46516">
      <w:pPr>
        <w:spacing w:before="120"/>
        <w:ind w:firstLine="540"/>
        <w:jc w:val="both"/>
        <w:rPr>
          <w:rFonts w:ascii="Times New Roman" w:hAnsi="Times New Roman"/>
          <w:color w:val="000000" w:themeColor="text1"/>
          <w:sz w:val="26"/>
          <w:szCs w:val="26"/>
          <w:lang w:val="vi-VN"/>
        </w:rPr>
      </w:pPr>
    </w:p>
    <w:p w14:paraId="453A2812" w14:textId="331C81F1" w:rsidR="00BF014C" w:rsidRDefault="00F07A4A" w:rsidP="00713900">
      <w:pPr>
        <w:spacing w:before="120"/>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t>Mọi sự sao chép, trích lục phải được ký xác nhận của chủ sở hữu công ty.</w:t>
      </w:r>
    </w:p>
    <w:p w14:paraId="67B1D9EF" w14:textId="3C7FCC3A" w:rsidR="00B65640" w:rsidRDefault="00B65640" w:rsidP="00713900">
      <w:pPr>
        <w:spacing w:before="120"/>
        <w:ind w:left="540" w:hanging="540"/>
        <w:jc w:val="both"/>
        <w:rPr>
          <w:rFonts w:ascii="Times New Roman" w:hAnsi="Times New Roman"/>
          <w:color w:val="000000" w:themeColor="text1"/>
          <w:sz w:val="26"/>
          <w:szCs w:val="26"/>
          <w:lang w:val="vi-VN"/>
        </w:rPr>
      </w:pPr>
    </w:p>
    <w:p w14:paraId="0DCA959B" w14:textId="115D4302" w:rsidR="00B65640" w:rsidRDefault="00B65640" w:rsidP="00713900">
      <w:pPr>
        <w:spacing w:before="120"/>
        <w:ind w:left="540" w:hanging="540"/>
        <w:jc w:val="both"/>
        <w:rPr>
          <w:rFonts w:ascii="Times New Roman" w:hAnsi="Times New Roman"/>
          <w:color w:val="000000" w:themeColor="text1"/>
          <w:sz w:val="26"/>
          <w:szCs w:val="26"/>
          <w:lang w:val="vi-VN"/>
        </w:rPr>
      </w:pPr>
    </w:p>
    <w:p w14:paraId="41E058DA" w14:textId="62328E73" w:rsidR="00B65640" w:rsidRDefault="00B65640" w:rsidP="00713900">
      <w:pPr>
        <w:spacing w:before="120"/>
        <w:ind w:left="540" w:hanging="540"/>
        <w:jc w:val="both"/>
        <w:rPr>
          <w:rFonts w:ascii="Times New Roman" w:hAnsi="Times New Roman"/>
          <w:color w:val="000000" w:themeColor="text1"/>
          <w:sz w:val="26"/>
          <w:szCs w:val="26"/>
          <w:lang w:val="vi-VN"/>
        </w:rPr>
      </w:pPr>
    </w:p>
    <w:p w14:paraId="488FB5F5" w14:textId="77777777" w:rsidR="00B65640" w:rsidRPr="004F09F1" w:rsidRDefault="00B65640" w:rsidP="00713900">
      <w:pPr>
        <w:spacing w:before="120"/>
        <w:ind w:left="540" w:hanging="540"/>
        <w:jc w:val="both"/>
        <w:rPr>
          <w:rFonts w:ascii="Times New Roman" w:hAnsi="Times New Roman"/>
          <w:color w:val="000000" w:themeColor="text1"/>
          <w:sz w:val="26"/>
          <w:szCs w:val="26"/>
          <w:lang w:val="vi-VN"/>
        </w:rPr>
      </w:pPr>
    </w:p>
    <w:p w14:paraId="0862170B" w14:textId="77777777" w:rsidR="00713900" w:rsidRPr="004F09F1" w:rsidRDefault="00713900" w:rsidP="00D441F3">
      <w:pPr>
        <w:tabs>
          <w:tab w:val="center" w:pos="1440"/>
          <w:tab w:val="center" w:pos="7920"/>
        </w:tabs>
        <w:ind w:left="540" w:hanging="540"/>
        <w:jc w:val="right"/>
        <w:rPr>
          <w:rFonts w:ascii="Times New Roman" w:hAnsi="Times New Roman"/>
          <w:i/>
          <w:color w:val="000000" w:themeColor="text1"/>
          <w:sz w:val="26"/>
          <w:szCs w:val="26"/>
          <w:lang w:val="vi-VN"/>
        </w:rPr>
      </w:pPr>
    </w:p>
    <w:p w14:paraId="632017F9" w14:textId="134C9033" w:rsidR="00F07A4A" w:rsidRDefault="0071272D" w:rsidP="00D441F3">
      <w:pPr>
        <w:tabs>
          <w:tab w:val="center" w:pos="1440"/>
          <w:tab w:val="center" w:pos="7920"/>
        </w:tabs>
        <w:ind w:left="540" w:hanging="540"/>
        <w:jc w:val="right"/>
        <w:rPr>
          <w:rFonts w:ascii="Times New Roman" w:hAnsi="Times New Roman"/>
          <w:color w:val="000000" w:themeColor="text1"/>
          <w:sz w:val="26"/>
          <w:szCs w:val="26"/>
          <w:lang w:val="vi-VN"/>
        </w:rPr>
      </w:pPr>
      <w:r w:rsidRPr="006D521D">
        <w:rPr>
          <w:rFonts w:ascii="Times New Roman" w:hAnsi="Times New Roman"/>
          <w:color w:val="000000" w:themeColor="text1"/>
          <w:sz w:val="26"/>
          <w:szCs w:val="26"/>
        </w:rPr>
        <w:t>Bình Dương</w:t>
      </w:r>
      <w:r w:rsidR="00D441F3" w:rsidRPr="006D521D">
        <w:rPr>
          <w:rFonts w:ascii="Times New Roman" w:hAnsi="Times New Roman"/>
          <w:color w:val="000000" w:themeColor="text1"/>
          <w:sz w:val="26"/>
          <w:szCs w:val="26"/>
          <w:lang w:val="vi-VN"/>
        </w:rPr>
        <w:t xml:space="preserve">, </w:t>
      </w:r>
      <w:r w:rsidR="006D521D" w:rsidRPr="006D521D">
        <w:rPr>
          <w:rFonts w:ascii="Times New Roman" w:hAnsi="Times New Roman"/>
          <w:color w:val="000000" w:themeColor="text1"/>
          <w:sz w:val="26"/>
          <w:szCs w:val="26"/>
          <w:lang w:val="vi-VN"/>
        </w:rPr>
        <w:t>ngày 13 tháng 4 năm 2025</w:t>
      </w:r>
    </w:p>
    <w:tbl>
      <w:tblPr>
        <w:tblStyle w:val="TableGrid"/>
        <w:tblW w:w="0" w:type="auto"/>
        <w:tblInd w:w="5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75"/>
        <w:gridCol w:w="4560"/>
      </w:tblGrid>
      <w:tr w:rsidR="006D521D" w14:paraId="3BC83342" w14:textId="77777777" w:rsidTr="006D521D">
        <w:trPr>
          <w:trHeight w:val="1718"/>
        </w:trPr>
        <w:tc>
          <w:tcPr>
            <w:tcW w:w="4837" w:type="dxa"/>
          </w:tcPr>
          <w:p w14:paraId="75D48D7A" w14:textId="109AE251" w:rsidR="006D521D" w:rsidRDefault="006D521D" w:rsidP="006D521D">
            <w:pPr>
              <w:tabs>
                <w:tab w:val="center" w:pos="1440"/>
                <w:tab w:val="center" w:pos="7920"/>
              </w:tabs>
              <w:jc w:val="center"/>
              <w:rPr>
                <w:rFonts w:ascii="Times New Roman" w:hAnsi="Times New Roman"/>
                <w:color w:val="000000" w:themeColor="text1"/>
                <w:sz w:val="26"/>
                <w:szCs w:val="26"/>
              </w:rPr>
            </w:pPr>
            <w:r w:rsidRPr="004F09F1">
              <w:rPr>
                <w:rFonts w:ascii="Times New Roman" w:hAnsi="Times New Roman"/>
                <w:color w:val="000000" w:themeColor="text1"/>
                <w:sz w:val="26"/>
                <w:szCs w:val="26"/>
                <w:lang w:val="vi-VN"/>
              </w:rPr>
              <w:t>Người Đại Diện Pháp Luật</w:t>
            </w:r>
          </w:p>
        </w:tc>
        <w:tc>
          <w:tcPr>
            <w:tcW w:w="4838" w:type="dxa"/>
          </w:tcPr>
          <w:p w14:paraId="7644784E" w14:textId="39050C7F" w:rsidR="006D521D" w:rsidRDefault="006D521D" w:rsidP="006D521D">
            <w:pPr>
              <w:tabs>
                <w:tab w:val="center" w:pos="1440"/>
                <w:tab w:val="center" w:pos="7920"/>
              </w:tabs>
              <w:jc w:val="center"/>
              <w:rPr>
                <w:rFonts w:ascii="Times New Roman" w:hAnsi="Times New Roman"/>
                <w:color w:val="000000" w:themeColor="text1"/>
                <w:sz w:val="26"/>
                <w:szCs w:val="26"/>
              </w:rPr>
            </w:pPr>
            <w:r w:rsidRPr="004F09F1">
              <w:rPr>
                <w:rFonts w:ascii="Times New Roman" w:hAnsi="Times New Roman"/>
                <w:color w:val="000000" w:themeColor="text1"/>
                <w:sz w:val="26"/>
                <w:szCs w:val="26"/>
                <w:lang w:val="vi-VN"/>
              </w:rPr>
              <w:t>Chủ sở hữu</w:t>
            </w:r>
          </w:p>
        </w:tc>
      </w:tr>
      <w:tr w:rsidR="006D521D" w14:paraId="011DE69B" w14:textId="77777777" w:rsidTr="006D521D">
        <w:trPr>
          <w:trHeight w:val="1943"/>
        </w:trPr>
        <w:tc>
          <w:tcPr>
            <w:tcW w:w="4837" w:type="dxa"/>
          </w:tcPr>
          <w:p w14:paraId="0A634C9D" w14:textId="372F3AA0" w:rsidR="006D521D" w:rsidRDefault="006D521D" w:rsidP="006D521D">
            <w:pPr>
              <w:tabs>
                <w:tab w:val="center" w:pos="1440"/>
                <w:tab w:val="center" w:pos="7920"/>
              </w:tabs>
              <w:jc w:val="center"/>
              <w:rPr>
                <w:rFonts w:ascii="Times New Roman" w:hAnsi="Times New Roman"/>
                <w:color w:val="000000" w:themeColor="text1"/>
                <w:sz w:val="26"/>
                <w:szCs w:val="26"/>
              </w:rPr>
            </w:pPr>
            <w:r w:rsidRPr="006D521D">
              <w:rPr>
                <w:rFonts w:ascii="Times New Roman" w:hAnsi="Times New Roman"/>
                <w:color w:val="000000" w:themeColor="text1"/>
                <w:sz w:val="26"/>
                <w:szCs w:val="26"/>
                <w:lang w:val="vi-VN"/>
              </w:rPr>
              <w:t>ZHONG XIANGHAI</w:t>
            </w:r>
          </w:p>
        </w:tc>
        <w:tc>
          <w:tcPr>
            <w:tcW w:w="4838" w:type="dxa"/>
          </w:tcPr>
          <w:p w14:paraId="1E7ECA26" w14:textId="3F4C28A6" w:rsidR="006D521D" w:rsidRDefault="006D521D" w:rsidP="006D521D">
            <w:pPr>
              <w:tabs>
                <w:tab w:val="center" w:pos="1440"/>
                <w:tab w:val="center" w:pos="7920"/>
              </w:tabs>
              <w:jc w:val="center"/>
              <w:rPr>
                <w:rFonts w:ascii="Times New Roman" w:hAnsi="Times New Roman"/>
                <w:color w:val="000000" w:themeColor="text1"/>
                <w:sz w:val="26"/>
                <w:szCs w:val="26"/>
              </w:rPr>
            </w:pPr>
            <w:r w:rsidRPr="006D521D">
              <w:rPr>
                <w:rFonts w:ascii="Times New Roman" w:hAnsi="Times New Roman"/>
                <w:color w:val="000000" w:themeColor="text1"/>
                <w:sz w:val="26"/>
                <w:szCs w:val="26"/>
                <w:lang w:val="vi-VN"/>
              </w:rPr>
              <w:t>NGUYỄN TRẦN TRUNG TIẾN</w:t>
            </w:r>
          </w:p>
        </w:tc>
      </w:tr>
    </w:tbl>
    <w:p w14:paraId="452B4A4E" w14:textId="151F71C1" w:rsidR="006D521D" w:rsidRPr="006D521D" w:rsidRDefault="006D521D" w:rsidP="006D521D">
      <w:pPr>
        <w:tabs>
          <w:tab w:val="center" w:pos="1440"/>
          <w:tab w:val="center" w:pos="7920"/>
        </w:tabs>
        <w:ind w:left="540" w:hanging="540"/>
        <w:rPr>
          <w:rFonts w:ascii="Times New Roman" w:hAnsi="Times New Roman"/>
          <w:color w:val="000000" w:themeColor="text1"/>
          <w:sz w:val="26"/>
          <w:szCs w:val="26"/>
        </w:rPr>
      </w:pPr>
    </w:p>
    <w:p w14:paraId="614498B3" w14:textId="77777777" w:rsidR="00F07A4A" w:rsidRPr="004F09F1" w:rsidRDefault="00F07A4A" w:rsidP="00F07A4A">
      <w:pPr>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FA304CA" w14:textId="16A6893F" w:rsidR="00F07A4A" w:rsidRPr="004F09F1" w:rsidRDefault="00F07A4A" w:rsidP="004053CC">
      <w:pPr>
        <w:tabs>
          <w:tab w:val="center" w:pos="1440"/>
          <w:tab w:val="center" w:pos="7371"/>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ab/>
      </w:r>
      <w:r w:rsidR="00C812B8" w:rsidRPr="004F09F1">
        <w:rPr>
          <w:rFonts w:ascii="Times New Roman" w:hAnsi="Times New Roman"/>
          <w:color w:val="000000" w:themeColor="text1"/>
          <w:sz w:val="26"/>
          <w:szCs w:val="26"/>
          <w:lang w:val="vi-VN"/>
        </w:rPr>
        <w:t xml:space="preserve"> </w:t>
      </w:r>
    </w:p>
    <w:p w14:paraId="4BFB733A"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08805A9B" w14:textId="77777777" w:rsidR="00F07A4A" w:rsidRPr="004F09F1" w:rsidRDefault="00F07A4A" w:rsidP="00F07A4A">
      <w:pPr>
        <w:tabs>
          <w:tab w:val="center" w:pos="1440"/>
          <w:tab w:val="center" w:pos="7920"/>
        </w:tabs>
        <w:ind w:left="540" w:hanging="540"/>
        <w:jc w:val="both"/>
        <w:rPr>
          <w:rFonts w:ascii="Times New Roman" w:hAnsi="Times New Roman"/>
          <w:color w:val="000000" w:themeColor="text1"/>
          <w:sz w:val="26"/>
          <w:szCs w:val="26"/>
          <w:lang w:val="vi-VN"/>
        </w:rPr>
      </w:pPr>
    </w:p>
    <w:p w14:paraId="3F209A51" w14:textId="6A715628" w:rsidR="00F07A4A" w:rsidRPr="004F09F1" w:rsidRDefault="005008D8" w:rsidP="00325A72">
      <w:pPr>
        <w:tabs>
          <w:tab w:val="left" w:pos="354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325A72" w:rsidRPr="004F09F1">
        <w:rPr>
          <w:rFonts w:ascii="Times New Roman" w:hAnsi="Times New Roman"/>
          <w:color w:val="000000" w:themeColor="text1"/>
          <w:sz w:val="26"/>
          <w:szCs w:val="26"/>
          <w:lang w:val="vi-VN"/>
        </w:rPr>
        <w:tab/>
      </w:r>
    </w:p>
    <w:p w14:paraId="60CCDD21" w14:textId="1DEDD45B" w:rsidR="00D441F3" w:rsidRPr="004F09F1" w:rsidRDefault="00967C93" w:rsidP="006D521D">
      <w:pPr>
        <w:tabs>
          <w:tab w:val="center" w:pos="1440"/>
          <w:tab w:val="center" w:pos="7920"/>
        </w:tabs>
        <w:ind w:left="540" w:hanging="540"/>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r w:rsidR="006D521D">
        <w:rPr>
          <w:rFonts w:ascii="Times New Roman" w:hAnsi="Times New Roman"/>
          <w:color w:val="000000" w:themeColor="text1"/>
          <w:sz w:val="26"/>
          <w:szCs w:val="26"/>
          <w:lang w:val="vi-VN"/>
        </w:rPr>
        <w:t xml:space="preserve">                              </w:t>
      </w:r>
      <w:r w:rsidRPr="004F09F1">
        <w:rPr>
          <w:rFonts w:ascii="Times New Roman" w:hAnsi="Times New Roman"/>
          <w:color w:val="000000" w:themeColor="text1"/>
          <w:sz w:val="26"/>
          <w:szCs w:val="26"/>
          <w:lang w:val="vi-VN"/>
        </w:rPr>
        <w:t xml:space="preserve">    </w:t>
      </w:r>
      <w:r w:rsidR="006D521D">
        <w:rPr>
          <w:rFonts w:ascii="Times New Roman" w:hAnsi="Times New Roman"/>
          <w:color w:val="000000" w:themeColor="text1"/>
          <w:sz w:val="26"/>
          <w:szCs w:val="26"/>
          <w:lang w:val="vi-VN"/>
        </w:rPr>
        <w:t xml:space="preserve">        </w:t>
      </w:r>
    </w:p>
    <w:p w14:paraId="3C8D83B9" w14:textId="3890AA22" w:rsidR="00F07A4A" w:rsidRPr="004F09F1" w:rsidRDefault="005008D8" w:rsidP="00F07A4A">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 xml:space="preserve">         </w:t>
      </w:r>
    </w:p>
    <w:p w14:paraId="19C452AC" w14:textId="00971F5A" w:rsidR="00D27ECC" w:rsidRPr="004F09F1" w:rsidRDefault="00F07A4A" w:rsidP="006D521D">
      <w:pPr>
        <w:tabs>
          <w:tab w:val="center" w:pos="1440"/>
          <w:tab w:val="center" w:pos="7920"/>
        </w:tabs>
        <w:ind w:left="540" w:hanging="540"/>
        <w:jc w:val="both"/>
        <w:rPr>
          <w:rFonts w:ascii="Times New Roman" w:hAnsi="Times New Roman"/>
          <w:color w:val="000000" w:themeColor="text1"/>
          <w:sz w:val="26"/>
          <w:szCs w:val="26"/>
          <w:lang w:val="vi-VN"/>
        </w:rPr>
      </w:pPr>
      <w:r w:rsidRPr="004F09F1">
        <w:rPr>
          <w:rFonts w:ascii="Times New Roman" w:hAnsi="Times New Roman"/>
          <w:color w:val="000000" w:themeColor="text1"/>
          <w:sz w:val="26"/>
          <w:szCs w:val="26"/>
          <w:lang w:val="vi-VN"/>
        </w:rPr>
        <w:tab/>
      </w:r>
      <w:r w:rsidR="004053CC" w:rsidRPr="004F09F1">
        <w:rPr>
          <w:rFonts w:ascii="Times New Roman" w:hAnsi="Times New Roman"/>
          <w:color w:val="000000" w:themeColor="text1"/>
          <w:sz w:val="26"/>
          <w:szCs w:val="26"/>
          <w:lang w:val="vi-VN"/>
        </w:rPr>
        <w:t xml:space="preserve">      </w:t>
      </w:r>
      <w:r w:rsidR="00E95956" w:rsidRPr="004F09F1">
        <w:rPr>
          <w:rFonts w:ascii="Times New Roman" w:hAnsi="Times New Roman"/>
          <w:color w:val="000000" w:themeColor="text1"/>
          <w:sz w:val="26"/>
          <w:szCs w:val="26"/>
          <w:lang w:val="vi-VN"/>
        </w:rPr>
        <w:tab/>
      </w:r>
    </w:p>
    <w:sectPr w:rsidR="00D27ECC" w:rsidRPr="004F09F1" w:rsidSect="00B748C6">
      <w:headerReference w:type="default" r:id="rId8"/>
      <w:footerReference w:type="even" r:id="rId9"/>
      <w:footerReference w:type="default" r:id="rId10"/>
      <w:pgSz w:w="11907" w:h="16840" w:code="9"/>
      <w:pgMar w:top="1134" w:right="747" w:bottom="1134" w:left="1701" w:header="0" w:footer="0" w:gutter="0"/>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562B99" w14:textId="77777777" w:rsidR="001D331B" w:rsidRDefault="001D331B">
      <w:r>
        <w:separator/>
      </w:r>
    </w:p>
  </w:endnote>
  <w:endnote w:type="continuationSeparator" w:id="0">
    <w:p w14:paraId="5516058A" w14:textId="77777777" w:rsidR="001D331B" w:rsidRDefault="001D331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NI-Times">
    <w:altName w:val="Calibri"/>
    <w:charset w:val="00"/>
    <w:family w:val="auto"/>
    <w:pitch w:val="variable"/>
    <w:sig w:usb0="00000007"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2687B6" w14:textId="77777777" w:rsidR="00645625" w:rsidRDefault="00645625" w:rsidP="00A65FF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2313064" w14:textId="77777777" w:rsidR="00645625" w:rsidRDefault="00645625" w:rsidP="00A65FF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5947284"/>
      <w:docPartObj>
        <w:docPartGallery w:val="Page Numbers (Bottom of Page)"/>
        <w:docPartUnique/>
      </w:docPartObj>
    </w:sdtPr>
    <w:sdtEndPr>
      <w:rPr>
        <w:noProof/>
      </w:rPr>
    </w:sdtEndPr>
    <w:sdtContent>
      <w:p w14:paraId="7ED679AE" w14:textId="33E0DA6F" w:rsidR="00D15B7C" w:rsidRDefault="00D15B7C">
        <w:pPr>
          <w:pStyle w:val="Footer"/>
          <w:jc w:val="center"/>
        </w:pPr>
        <w:r>
          <w:fldChar w:fldCharType="begin"/>
        </w:r>
        <w:r>
          <w:instrText xml:space="preserve"> PAGE   \* MERGEFORMAT </w:instrText>
        </w:r>
        <w:r>
          <w:fldChar w:fldCharType="separate"/>
        </w:r>
        <w:r w:rsidR="00AA7EDD">
          <w:rPr>
            <w:noProof/>
          </w:rPr>
          <w:t>8</w:t>
        </w:r>
        <w:r>
          <w:rPr>
            <w:noProof/>
          </w:rPr>
          <w:fldChar w:fldCharType="end"/>
        </w:r>
      </w:p>
    </w:sdtContent>
  </w:sdt>
  <w:p w14:paraId="7DBE310C" w14:textId="77777777" w:rsidR="00645625" w:rsidRDefault="00645625" w:rsidP="00A65FF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F71E9B" w14:textId="77777777" w:rsidR="001D331B" w:rsidRDefault="001D331B">
      <w:r>
        <w:separator/>
      </w:r>
    </w:p>
  </w:footnote>
  <w:footnote w:type="continuationSeparator" w:id="0">
    <w:p w14:paraId="15998435" w14:textId="77777777" w:rsidR="001D331B" w:rsidRDefault="001D331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21E447" w14:textId="77777777" w:rsidR="00645625" w:rsidRDefault="00645625">
    <w:pPr>
      <w:pStyle w:val="Header"/>
      <w:rPr>
        <w:sz w:val="16"/>
        <w:szCs w:val="16"/>
      </w:rPr>
    </w:pPr>
  </w:p>
  <w:p w14:paraId="463F3276" w14:textId="77777777" w:rsidR="004E55A2" w:rsidRDefault="004E55A2" w:rsidP="007105F9">
    <w:pPr>
      <w:pStyle w:val="Header"/>
      <w:jc w:val="center"/>
      <w:rPr>
        <w:rFonts w:ascii="Times New Roman" w:hAnsi="Times New Roman"/>
        <w:sz w:val="16"/>
        <w:szCs w:val="16"/>
        <w:u w:val="single"/>
      </w:rPr>
    </w:pPr>
  </w:p>
  <w:p w14:paraId="017FBB54" w14:textId="77777777" w:rsidR="009D67E3" w:rsidRPr="007105F9" w:rsidRDefault="00645625" w:rsidP="009D67E3">
    <w:pPr>
      <w:pStyle w:val="Header"/>
      <w:jc w:val="center"/>
      <w:rPr>
        <w:rFonts w:ascii="Times New Roman" w:hAnsi="Times New Roman"/>
        <w:sz w:val="16"/>
        <w:szCs w:val="16"/>
        <w:u w:val="single"/>
      </w:rPr>
    </w:pPr>
    <w:r w:rsidRPr="007105F9">
      <w:rPr>
        <w:rFonts w:ascii="Times New Roman" w:hAnsi="Times New Roman"/>
        <w:sz w:val="16"/>
        <w:szCs w:val="16"/>
        <w:u w:val="single"/>
      </w:rPr>
      <w:t xml:space="preserve">Điều lệ </w:t>
    </w:r>
    <w:r>
      <w:rPr>
        <w:rFonts w:ascii="Times New Roman" w:hAnsi="Times New Roman"/>
        <w:sz w:val="16"/>
        <w:szCs w:val="16"/>
        <w:u w:val="single"/>
      </w:rPr>
      <w:t>Công ty</w:t>
    </w:r>
    <w:r w:rsidRPr="007105F9">
      <w:rPr>
        <w:rFonts w:ascii="Times New Roman" w:hAnsi="Times New Roman"/>
        <w:sz w:val="16"/>
        <w:szCs w:val="16"/>
        <w:u w:val="single"/>
      </w:rPr>
      <w:t xml:space="preserve"> </w:t>
    </w:r>
    <w:r w:rsidR="005D5410">
      <w:rPr>
        <w:rFonts w:ascii="Times New Roman" w:hAnsi="Times New Roman"/>
        <w:sz w:val="16"/>
        <w:szCs w:val="16"/>
        <w:u w:val="single"/>
      </w:rPr>
      <w:t xml:space="preserve">TNHH 1 TV </w:t>
    </w:r>
    <w:r w:rsidR="009D67E3">
      <w:rPr>
        <w:rFonts w:ascii="Times New Roman" w:hAnsi="Times New Roman"/>
        <w:sz w:val="16"/>
        <w:szCs w:val="16"/>
        <w:u w:val="single"/>
      </w:rPr>
      <w:t xml:space="preserve">theo LDN </w:t>
    </w:r>
    <w:r w:rsidR="006B30D7">
      <w:rPr>
        <w:rFonts w:ascii="Times New Roman" w:hAnsi="Times New Roman"/>
        <w:sz w:val="16"/>
        <w:szCs w:val="16"/>
        <w:u w:val="single"/>
      </w:rPr>
      <w:t>số 59/2020/QH14 (LDN 2020)</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D6FE6"/>
    <w:multiLevelType w:val="hybridMultilevel"/>
    <w:tmpl w:val="6046B798"/>
    <w:lvl w:ilvl="0" w:tplc="1408D7F4">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7D111D0"/>
    <w:multiLevelType w:val="hybridMultilevel"/>
    <w:tmpl w:val="6DB8961C"/>
    <w:lvl w:ilvl="0" w:tplc="040EDEDE">
      <w:start w:val="4"/>
      <w:numFmt w:val="bullet"/>
      <w:lvlText w:val="-"/>
      <w:lvlJc w:val="left"/>
      <w:pPr>
        <w:tabs>
          <w:tab w:val="num" w:pos="1080"/>
        </w:tabs>
        <w:ind w:left="1080" w:hanging="360"/>
      </w:pPr>
      <w:rPr>
        <w:rFonts w:ascii="Times New Roman" w:eastAsia="Times New Roman" w:hAnsi="Times New Roman" w:cs="Times New Roman"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15:restartNumberingAfterBreak="0">
    <w:nsid w:val="09BA5CC5"/>
    <w:multiLevelType w:val="multilevel"/>
    <w:tmpl w:val="7A0456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D5871"/>
    <w:multiLevelType w:val="multilevel"/>
    <w:tmpl w:val="40324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C1FA4"/>
    <w:multiLevelType w:val="multilevel"/>
    <w:tmpl w:val="26C261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B501535"/>
    <w:multiLevelType w:val="hybridMultilevel"/>
    <w:tmpl w:val="B17A2BEE"/>
    <w:lvl w:ilvl="0" w:tplc="89A048EA">
      <w:start w:val="1"/>
      <w:numFmt w:val="decimal"/>
      <w:lvlText w:val="%1."/>
      <w:lvlJc w:val="left"/>
      <w:pPr>
        <w:tabs>
          <w:tab w:val="num" w:pos="1080"/>
        </w:tabs>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1E6B307B"/>
    <w:multiLevelType w:val="multilevel"/>
    <w:tmpl w:val="408CC3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3F356B"/>
    <w:multiLevelType w:val="hybridMultilevel"/>
    <w:tmpl w:val="6B982F10"/>
    <w:lvl w:ilvl="0" w:tplc="F1341D90">
      <w:start w:val="5"/>
      <w:numFmt w:val="bullet"/>
      <w:lvlText w:val="-"/>
      <w:lvlJc w:val="left"/>
      <w:pPr>
        <w:tabs>
          <w:tab w:val="num" w:pos="900"/>
        </w:tabs>
        <w:ind w:left="900" w:hanging="360"/>
      </w:pPr>
      <w:rPr>
        <w:rFonts w:ascii="Times New Roman" w:eastAsia="Times New Roman" w:hAnsi="Times New Roman" w:cs="Times New Roman" w:hint="default"/>
      </w:rPr>
    </w:lvl>
    <w:lvl w:ilvl="1" w:tplc="04090003" w:tentative="1">
      <w:start w:val="1"/>
      <w:numFmt w:val="bullet"/>
      <w:lvlText w:val="o"/>
      <w:lvlJc w:val="left"/>
      <w:pPr>
        <w:tabs>
          <w:tab w:val="num" w:pos="1620"/>
        </w:tabs>
        <w:ind w:left="1620" w:hanging="360"/>
      </w:pPr>
      <w:rPr>
        <w:rFonts w:ascii="Courier New" w:hAnsi="Courier New" w:cs="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cs="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cs="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9" w15:restartNumberingAfterBreak="0">
    <w:nsid w:val="271B773E"/>
    <w:multiLevelType w:val="hybridMultilevel"/>
    <w:tmpl w:val="56E4DEFA"/>
    <w:lvl w:ilvl="0" w:tplc="EF6EDE1C">
      <w:start w:val="1"/>
      <w:numFmt w:val="decimal"/>
      <w:lvlText w:val="%1."/>
      <w:lvlJc w:val="left"/>
      <w:pPr>
        <w:ind w:left="780" w:hanging="360"/>
      </w:pPr>
      <w:rPr>
        <w:rFonts w:hint="default"/>
        <w:i w:val="0"/>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0" w15:restartNumberingAfterBreak="0">
    <w:nsid w:val="29DC1EEE"/>
    <w:multiLevelType w:val="multilevel"/>
    <w:tmpl w:val="6FF459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EE54462"/>
    <w:multiLevelType w:val="hybridMultilevel"/>
    <w:tmpl w:val="6FD26684"/>
    <w:lvl w:ilvl="0" w:tplc="F2C63D12">
      <w:start w:val="1"/>
      <w:numFmt w:val="bullet"/>
      <w:lvlText w:val="-"/>
      <w:lvlJc w:val="left"/>
      <w:pPr>
        <w:tabs>
          <w:tab w:val="num" w:pos="1050"/>
        </w:tabs>
        <w:ind w:left="1050" w:hanging="69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78A789C"/>
    <w:multiLevelType w:val="hybridMultilevel"/>
    <w:tmpl w:val="846C8488"/>
    <w:lvl w:ilvl="0" w:tplc="F0DA8894">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27684800">
      <w:numFmt w:val="bullet"/>
      <w:lvlText w:val="•"/>
      <w:lvlJc w:val="left"/>
      <w:pPr>
        <w:ind w:left="1236" w:hanging="152"/>
      </w:pPr>
      <w:rPr>
        <w:rFonts w:hint="default"/>
        <w:lang w:val="vi" w:eastAsia="en-US" w:bidi="ar-SA"/>
      </w:rPr>
    </w:lvl>
    <w:lvl w:ilvl="2" w:tplc="9B8A9A84">
      <w:numFmt w:val="bullet"/>
      <w:lvlText w:val="•"/>
      <w:lvlJc w:val="left"/>
      <w:pPr>
        <w:ind w:left="2193" w:hanging="152"/>
      </w:pPr>
      <w:rPr>
        <w:rFonts w:hint="default"/>
        <w:lang w:val="vi" w:eastAsia="en-US" w:bidi="ar-SA"/>
      </w:rPr>
    </w:lvl>
    <w:lvl w:ilvl="3" w:tplc="54BAC504">
      <w:numFmt w:val="bullet"/>
      <w:lvlText w:val="•"/>
      <w:lvlJc w:val="left"/>
      <w:pPr>
        <w:ind w:left="3149" w:hanging="152"/>
      </w:pPr>
      <w:rPr>
        <w:rFonts w:hint="default"/>
        <w:lang w:val="vi" w:eastAsia="en-US" w:bidi="ar-SA"/>
      </w:rPr>
    </w:lvl>
    <w:lvl w:ilvl="4" w:tplc="D0B89D6C">
      <w:numFmt w:val="bullet"/>
      <w:lvlText w:val="•"/>
      <w:lvlJc w:val="left"/>
      <w:pPr>
        <w:ind w:left="4106" w:hanging="152"/>
      </w:pPr>
      <w:rPr>
        <w:rFonts w:hint="default"/>
        <w:lang w:val="vi" w:eastAsia="en-US" w:bidi="ar-SA"/>
      </w:rPr>
    </w:lvl>
    <w:lvl w:ilvl="5" w:tplc="A49EE442">
      <w:numFmt w:val="bullet"/>
      <w:lvlText w:val="•"/>
      <w:lvlJc w:val="left"/>
      <w:pPr>
        <w:ind w:left="5063" w:hanging="152"/>
      </w:pPr>
      <w:rPr>
        <w:rFonts w:hint="default"/>
        <w:lang w:val="vi" w:eastAsia="en-US" w:bidi="ar-SA"/>
      </w:rPr>
    </w:lvl>
    <w:lvl w:ilvl="6" w:tplc="5D609418">
      <w:numFmt w:val="bullet"/>
      <w:lvlText w:val="•"/>
      <w:lvlJc w:val="left"/>
      <w:pPr>
        <w:ind w:left="6019" w:hanging="152"/>
      </w:pPr>
      <w:rPr>
        <w:rFonts w:hint="default"/>
        <w:lang w:val="vi" w:eastAsia="en-US" w:bidi="ar-SA"/>
      </w:rPr>
    </w:lvl>
    <w:lvl w:ilvl="7" w:tplc="EF5E6D92">
      <w:numFmt w:val="bullet"/>
      <w:lvlText w:val="•"/>
      <w:lvlJc w:val="left"/>
      <w:pPr>
        <w:ind w:left="6976" w:hanging="152"/>
      </w:pPr>
      <w:rPr>
        <w:rFonts w:hint="default"/>
        <w:lang w:val="vi" w:eastAsia="en-US" w:bidi="ar-SA"/>
      </w:rPr>
    </w:lvl>
    <w:lvl w:ilvl="8" w:tplc="036A3A1A">
      <w:numFmt w:val="bullet"/>
      <w:lvlText w:val="•"/>
      <w:lvlJc w:val="left"/>
      <w:pPr>
        <w:ind w:left="7933" w:hanging="152"/>
      </w:pPr>
      <w:rPr>
        <w:rFonts w:hint="default"/>
        <w:lang w:val="vi" w:eastAsia="en-US" w:bidi="ar-SA"/>
      </w:rPr>
    </w:lvl>
  </w:abstractNum>
  <w:abstractNum w:abstractNumId="13" w15:restartNumberingAfterBreak="0">
    <w:nsid w:val="3CDA25EC"/>
    <w:multiLevelType w:val="hybridMultilevel"/>
    <w:tmpl w:val="FEEA1726"/>
    <w:lvl w:ilvl="0" w:tplc="5ABA24F6">
      <w:numFmt w:val="bullet"/>
      <w:lvlText w:val="-"/>
      <w:lvlJc w:val="left"/>
      <w:pPr>
        <w:ind w:left="274" w:hanging="152"/>
      </w:pPr>
      <w:rPr>
        <w:rFonts w:ascii="Times New Roman" w:eastAsia="Times New Roman" w:hAnsi="Times New Roman" w:cs="Times New Roman" w:hint="default"/>
        <w:w w:val="99"/>
        <w:sz w:val="26"/>
        <w:szCs w:val="26"/>
        <w:lang w:val="vi" w:eastAsia="en-US" w:bidi="ar-SA"/>
      </w:rPr>
    </w:lvl>
    <w:lvl w:ilvl="1" w:tplc="37287E40">
      <w:numFmt w:val="bullet"/>
      <w:lvlText w:val="•"/>
      <w:lvlJc w:val="left"/>
      <w:pPr>
        <w:ind w:left="1236" w:hanging="152"/>
      </w:pPr>
      <w:rPr>
        <w:rFonts w:hint="default"/>
        <w:lang w:val="vi" w:eastAsia="en-US" w:bidi="ar-SA"/>
      </w:rPr>
    </w:lvl>
    <w:lvl w:ilvl="2" w:tplc="E390C716">
      <w:numFmt w:val="bullet"/>
      <w:lvlText w:val="•"/>
      <w:lvlJc w:val="left"/>
      <w:pPr>
        <w:ind w:left="2193" w:hanging="152"/>
      </w:pPr>
      <w:rPr>
        <w:rFonts w:hint="default"/>
        <w:lang w:val="vi" w:eastAsia="en-US" w:bidi="ar-SA"/>
      </w:rPr>
    </w:lvl>
    <w:lvl w:ilvl="3" w:tplc="44EA226E">
      <w:numFmt w:val="bullet"/>
      <w:lvlText w:val="•"/>
      <w:lvlJc w:val="left"/>
      <w:pPr>
        <w:ind w:left="3149" w:hanging="152"/>
      </w:pPr>
      <w:rPr>
        <w:rFonts w:hint="default"/>
        <w:lang w:val="vi" w:eastAsia="en-US" w:bidi="ar-SA"/>
      </w:rPr>
    </w:lvl>
    <w:lvl w:ilvl="4" w:tplc="3D042E6C">
      <w:numFmt w:val="bullet"/>
      <w:lvlText w:val="•"/>
      <w:lvlJc w:val="left"/>
      <w:pPr>
        <w:ind w:left="4106" w:hanging="152"/>
      </w:pPr>
      <w:rPr>
        <w:rFonts w:hint="default"/>
        <w:lang w:val="vi" w:eastAsia="en-US" w:bidi="ar-SA"/>
      </w:rPr>
    </w:lvl>
    <w:lvl w:ilvl="5" w:tplc="46A2267E">
      <w:numFmt w:val="bullet"/>
      <w:lvlText w:val="•"/>
      <w:lvlJc w:val="left"/>
      <w:pPr>
        <w:ind w:left="5063" w:hanging="152"/>
      </w:pPr>
      <w:rPr>
        <w:rFonts w:hint="default"/>
        <w:lang w:val="vi" w:eastAsia="en-US" w:bidi="ar-SA"/>
      </w:rPr>
    </w:lvl>
    <w:lvl w:ilvl="6" w:tplc="23D06800">
      <w:numFmt w:val="bullet"/>
      <w:lvlText w:val="•"/>
      <w:lvlJc w:val="left"/>
      <w:pPr>
        <w:ind w:left="6019" w:hanging="152"/>
      </w:pPr>
      <w:rPr>
        <w:rFonts w:hint="default"/>
        <w:lang w:val="vi" w:eastAsia="en-US" w:bidi="ar-SA"/>
      </w:rPr>
    </w:lvl>
    <w:lvl w:ilvl="7" w:tplc="422AC618">
      <w:numFmt w:val="bullet"/>
      <w:lvlText w:val="•"/>
      <w:lvlJc w:val="left"/>
      <w:pPr>
        <w:ind w:left="6976" w:hanging="152"/>
      </w:pPr>
      <w:rPr>
        <w:rFonts w:hint="default"/>
        <w:lang w:val="vi" w:eastAsia="en-US" w:bidi="ar-SA"/>
      </w:rPr>
    </w:lvl>
    <w:lvl w:ilvl="8" w:tplc="348688D4">
      <w:numFmt w:val="bullet"/>
      <w:lvlText w:val="•"/>
      <w:lvlJc w:val="left"/>
      <w:pPr>
        <w:ind w:left="7933" w:hanging="152"/>
      </w:pPr>
      <w:rPr>
        <w:rFonts w:hint="default"/>
        <w:lang w:val="vi" w:eastAsia="en-US" w:bidi="ar-SA"/>
      </w:rPr>
    </w:lvl>
  </w:abstractNum>
  <w:abstractNum w:abstractNumId="14" w15:restartNumberingAfterBreak="0">
    <w:nsid w:val="412C688B"/>
    <w:multiLevelType w:val="hybridMultilevel"/>
    <w:tmpl w:val="E452ABF0"/>
    <w:lvl w:ilvl="0" w:tplc="39F00142">
      <w:start w:val="1"/>
      <w:numFmt w:val="decimal"/>
      <w:lvlText w:val="%1."/>
      <w:lvlJc w:val="left"/>
      <w:pPr>
        <w:ind w:left="78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91075D4"/>
    <w:multiLevelType w:val="hybridMultilevel"/>
    <w:tmpl w:val="29B21D5E"/>
    <w:lvl w:ilvl="0" w:tplc="C8FC233C">
      <w:start w:val="1"/>
      <w:numFmt w:val="lowerLetter"/>
      <w:lvlText w:val="%1."/>
      <w:lvlJc w:val="left"/>
      <w:pPr>
        <w:ind w:left="975" w:hanging="360"/>
      </w:pPr>
      <w:rPr>
        <w:rFonts w:hint="default"/>
      </w:rPr>
    </w:lvl>
    <w:lvl w:ilvl="1" w:tplc="04090019" w:tentative="1">
      <w:start w:val="1"/>
      <w:numFmt w:val="lowerLetter"/>
      <w:lvlText w:val="%2."/>
      <w:lvlJc w:val="left"/>
      <w:pPr>
        <w:ind w:left="1695" w:hanging="360"/>
      </w:pPr>
    </w:lvl>
    <w:lvl w:ilvl="2" w:tplc="0409001B" w:tentative="1">
      <w:start w:val="1"/>
      <w:numFmt w:val="lowerRoman"/>
      <w:lvlText w:val="%3."/>
      <w:lvlJc w:val="right"/>
      <w:pPr>
        <w:ind w:left="2415" w:hanging="180"/>
      </w:pPr>
    </w:lvl>
    <w:lvl w:ilvl="3" w:tplc="0409000F" w:tentative="1">
      <w:start w:val="1"/>
      <w:numFmt w:val="decimal"/>
      <w:lvlText w:val="%4."/>
      <w:lvlJc w:val="left"/>
      <w:pPr>
        <w:ind w:left="3135" w:hanging="360"/>
      </w:pPr>
    </w:lvl>
    <w:lvl w:ilvl="4" w:tplc="04090019" w:tentative="1">
      <w:start w:val="1"/>
      <w:numFmt w:val="lowerLetter"/>
      <w:lvlText w:val="%5."/>
      <w:lvlJc w:val="left"/>
      <w:pPr>
        <w:ind w:left="3855" w:hanging="360"/>
      </w:pPr>
    </w:lvl>
    <w:lvl w:ilvl="5" w:tplc="0409001B" w:tentative="1">
      <w:start w:val="1"/>
      <w:numFmt w:val="lowerRoman"/>
      <w:lvlText w:val="%6."/>
      <w:lvlJc w:val="right"/>
      <w:pPr>
        <w:ind w:left="4575" w:hanging="180"/>
      </w:pPr>
    </w:lvl>
    <w:lvl w:ilvl="6" w:tplc="0409000F" w:tentative="1">
      <w:start w:val="1"/>
      <w:numFmt w:val="decimal"/>
      <w:lvlText w:val="%7."/>
      <w:lvlJc w:val="left"/>
      <w:pPr>
        <w:ind w:left="5295" w:hanging="360"/>
      </w:pPr>
    </w:lvl>
    <w:lvl w:ilvl="7" w:tplc="04090019" w:tentative="1">
      <w:start w:val="1"/>
      <w:numFmt w:val="lowerLetter"/>
      <w:lvlText w:val="%8."/>
      <w:lvlJc w:val="left"/>
      <w:pPr>
        <w:ind w:left="6015" w:hanging="360"/>
      </w:pPr>
    </w:lvl>
    <w:lvl w:ilvl="8" w:tplc="0409001B" w:tentative="1">
      <w:start w:val="1"/>
      <w:numFmt w:val="lowerRoman"/>
      <w:lvlText w:val="%9."/>
      <w:lvlJc w:val="right"/>
      <w:pPr>
        <w:ind w:left="6735" w:hanging="180"/>
      </w:pPr>
    </w:lvl>
  </w:abstractNum>
  <w:abstractNum w:abstractNumId="16" w15:restartNumberingAfterBreak="0">
    <w:nsid w:val="597B162D"/>
    <w:multiLevelType w:val="hybridMultilevel"/>
    <w:tmpl w:val="D102E618"/>
    <w:lvl w:ilvl="0" w:tplc="B868EBA4">
      <w:start w:val="1"/>
      <w:numFmt w:val="decimal"/>
      <w:lvlText w:val="%1."/>
      <w:lvlJc w:val="left"/>
      <w:pPr>
        <w:ind w:left="123" w:hanging="260"/>
      </w:pPr>
      <w:rPr>
        <w:rFonts w:ascii="Times New Roman" w:eastAsia="Times New Roman" w:hAnsi="Times New Roman" w:cs="Times New Roman" w:hint="default"/>
        <w:w w:val="99"/>
        <w:sz w:val="26"/>
        <w:szCs w:val="26"/>
        <w:lang w:val="vi" w:eastAsia="en-US" w:bidi="ar-SA"/>
      </w:rPr>
    </w:lvl>
    <w:lvl w:ilvl="1" w:tplc="8AF43FD2">
      <w:start w:val="1"/>
      <w:numFmt w:val="lowerLetter"/>
      <w:lvlText w:val="%2)"/>
      <w:lvlJc w:val="left"/>
      <w:pPr>
        <w:ind w:left="123" w:hanging="269"/>
      </w:pPr>
      <w:rPr>
        <w:rFonts w:ascii="Times New Roman" w:eastAsia="Times New Roman" w:hAnsi="Times New Roman" w:cs="Times New Roman" w:hint="default"/>
        <w:w w:val="99"/>
        <w:sz w:val="26"/>
        <w:szCs w:val="26"/>
        <w:lang w:val="vi" w:eastAsia="en-US" w:bidi="ar-SA"/>
      </w:rPr>
    </w:lvl>
    <w:lvl w:ilvl="2" w:tplc="DCE8572C">
      <w:start w:val="1"/>
      <w:numFmt w:val="lowerLetter"/>
      <w:lvlText w:val="%3)"/>
      <w:lvlJc w:val="left"/>
      <w:pPr>
        <w:ind w:left="1428" w:hanging="269"/>
      </w:pPr>
      <w:rPr>
        <w:rFonts w:ascii="Times New Roman" w:eastAsia="Times New Roman" w:hAnsi="Times New Roman" w:cs="Times New Roman" w:hint="default"/>
        <w:spacing w:val="0"/>
        <w:w w:val="99"/>
        <w:sz w:val="26"/>
        <w:szCs w:val="26"/>
        <w:lang w:val="vi" w:eastAsia="en-US" w:bidi="ar-SA"/>
      </w:rPr>
    </w:lvl>
    <w:lvl w:ilvl="3" w:tplc="A112D1C0">
      <w:numFmt w:val="bullet"/>
      <w:lvlText w:val="•"/>
      <w:lvlJc w:val="left"/>
      <w:pPr>
        <w:ind w:left="3292" w:hanging="269"/>
      </w:pPr>
      <w:rPr>
        <w:rFonts w:hint="default"/>
        <w:lang w:val="vi" w:eastAsia="en-US" w:bidi="ar-SA"/>
      </w:rPr>
    </w:lvl>
    <w:lvl w:ilvl="4" w:tplc="57F607DA">
      <w:numFmt w:val="bullet"/>
      <w:lvlText w:val="•"/>
      <w:lvlJc w:val="left"/>
      <w:pPr>
        <w:ind w:left="4228" w:hanging="269"/>
      </w:pPr>
      <w:rPr>
        <w:rFonts w:hint="default"/>
        <w:lang w:val="vi" w:eastAsia="en-US" w:bidi="ar-SA"/>
      </w:rPr>
    </w:lvl>
    <w:lvl w:ilvl="5" w:tplc="B8C26608">
      <w:numFmt w:val="bullet"/>
      <w:lvlText w:val="•"/>
      <w:lvlJc w:val="left"/>
      <w:pPr>
        <w:ind w:left="5165" w:hanging="269"/>
      </w:pPr>
      <w:rPr>
        <w:rFonts w:hint="default"/>
        <w:lang w:val="vi" w:eastAsia="en-US" w:bidi="ar-SA"/>
      </w:rPr>
    </w:lvl>
    <w:lvl w:ilvl="6" w:tplc="C282AD0C">
      <w:numFmt w:val="bullet"/>
      <w:lvlText w:val="•"/>
      <w:lvlJc w:val="left"/>
      <w:pPr>
        <w:ind w:left="6101" w:hanging="269"/>
      </w:pPr>
      <w:rPr>
        <w:rFonts w:hint="default"/>
        <w:lang w:val="vi" w:eastAsia="en-US" w:bidi="ar-SA"/>
      </w:rPr>
    </w:lvl>
    <w:lvl w:ilvl="7" w:tplc="5C081B88">
      <w:numFmt w:val="bullet"/>
      <w:lvlText w:val="•"/>
      <w:lvlJc w:val="left"/>
      <w:pPr>
        <w:ind w:left="7037" w:hanging="269"/>
      </w:pPr>
      <w:rPr>
        <w:rFonts w:hint="default"/>
        <w:lang w:val="vi" w:eastAsia="en-US" w:bidi="ar-SA"/>
      </w:rPr>
    </w:lvl>
    <w:lvl w:ilvl="8" w:tplc="B8B233EA">
      <w:numFmt w:val="bullet"/>
      <w:lvlText w:val="•"/>
      <w:lvlJc w:val="left"/>
      <w:pPr>
        <w:ind w:left="7973" w:hanging="269"/>
      </w:pPr>
      <w:rPr>
        <w:rFonts w:hint="default"/>
        <w:lang w:val="vi" w:eastAsia="en-US" w:bidi="ar-SA"/>
      </w:rPr>
    </w:lvl>
  </w:abstractNum>
  <w:abstractNum w:abstractNumId="17" w15:restartNumberingAfterBreak="0">
    <w:nsid w:val="5FD13200"/>
    <w:multiLevelType w:val="hybridMultilevel"/>
    <w:tmpl w:val="EE66554C"/>
    <w:lvl w:ilvl="0" w:tplc="1FD0F3C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67016BCB"/>
    <w:multiLevelType w:val="hybridMultilevel"/>
    <w:tmpl w:val="4A1A3140"/>
    <w:lvl w:ilvl="0" w:tplc="96DABB5C">
      <w:numFmt w:val="bullet"/>
      <w:lvlText w:val="-"/>
      <w:lvlJc w:val="left"/>
      <w:pPr>
        <w:ind w:left="900" w:hanging="360"/>
      </w:pPr>
      <w:rPr>
        <w:rFonts w:ascii="Times New Roman" w:eastAsia="Times New Roman" w:hAnsi="Times New Roman" w:cs="Times New Roman"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9" w15:restartNumberingAfterBreak="0">
    <w:nsid w:val="676D0270"/>
    <w:multiLevelType w:val="hybridMultilevel"/>
    <w:tmpl w:val="0FC0A07C"/>
    <w:lvl w:ilvl="0" w:tplc="25EE921E">
      <w:start w:val="1"/>
      <w:numFmt w:val="decimal"/>
      <w:lvlText w:val="%1."/>
      <w:lvlJc w:val="left"/>
      <w:pPr>
        <w:ind w:left="1350" w:hanging="810"/>
      </w:pPr>
      <w:rPr>
        <w:rFonts w:ascii="Times New Roman" w:hAnsi="Times New Roman"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5B4583C"/>
    <w:multiLevelType w:val="multilevel"/>
    <w:tmpl w:val="5CB061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E4155C0"/>
    <w:multiLevelType w:val="hybridMultilevel"/>
    <w:tmpl w:val="E5F8D756"/>
    <w:lvl w:ilvl="0" w:tplc="593CBFC0">
      <w:start w:val="1"/>
      <w:numFmt w:val="decimal"/>
      <w:lvlText w:val="%1."/>
      <w:lvlJc w:val="left"/>
      <w:pPr>
        <w:tabs>
          <w:tab w:val="num" w:pos="1077"/>
        </w:tabs>
        <w:ind w:left="0" w:firstLine="737"/>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F524B0E"/>
    <w:multiLevelType w:val="multilevel"/>
    <w:tmpl w:val="474699C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7"/>
  </w:num>
  <w:num w:numId="4">
    <w:abstractNumId w:val="23"/>
  </w:num>
  <w:num w:numId="5">
    <w:abstractNumId w:val="21"/>
  </w:num>
  <w:num w:numId="6">
    <w:abstractNumId w:val="10"/>
  </w:num>
  <w:num w:numId="7">
    <w:abstractNumId w:val="2"/>
  </w:num>
  <w:num w:numId="8">
    <w:abstractNumId w:val="11"/>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num>
  <w:num w:numId="12">
    <w:abstractNumId w:val="0"/>
  </w:num>
  <w:num w:numId="13">
    <w:abstractNumId w:val="19"/>
  </w:num>
  <w:num w:numId="14">
    <w:abstractNumId w:val="15"/>
  </w:num>
  <w:num w:numId="15">
    <w:abstractNumId w:val="17"/>
  </w:num>
  <w:num w:numId="16">
    <w:abstractNumId w:val="18"/>
  </w:num>
  <w:num w:numId="17">
    <w:abstractNumId w:val="9"/>
  </w:num>
  <w:num w:numId="18">
    <w:abstractNumId w:val="14"/>
  </w:num>
  <w:num w:numId="19">
    <w:abstractNumId w:val="1"/>
  </w:num>
  <w:num w:numId="20">
    <w:abstractNumId w:val="6"/>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12"/>
  </w:num>
  <w:num w:numId="24">
    <w:abstractNumId w:val="16"/>
  </w:num>
  <w:num w:numId="25">
    <w:abstractNumId w:val="13"/>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rawingGridVerticalSpacing w:val="381"/>
  <w:displayHorizont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5B6A"/>
    <w:rsid w:val="0000038E"/>
    <w:rsid w:val="000010DD"/>
    <w:rsid w:val="00022F2D"/>
    <w:rsid w:val="00023DC9"/>
    <w:rsid w:val="00037636"/>
    <w:rsid w:val="00042205"/>
    <w:rsid w:val="000450F3"/>
    <w:rsid w:val="00047A30"/>
    <w:rsid w:val="00054C44"/>
    <w:rsid w:val="00066BB5"/>
    <w:rsid w:val="000727D0"/>
    <w:rsid w:val="00075A2D"/>
    <w:rsid w:val="00077E09"/>
    <w:rsid w:val="00080113"/>
    <w:rsid w:val="000813D5"/>
    <w:rsid w:val="0009095E"/>
    <w:rsid w:val="00094AB8"/>
    <w:rsid w:val="00097234"/>
    <w:rsid w:val="00097A0E"/>
    <w:rsid w:val="000A1C40"/>
    <w:rsid w:val="000A4240"/>
    <w:rsid w:val="000A5F05"/>
    <w:rsid w:val="000C6946"/>
    <w:rsid w:val="000D1608"/>
    <w:rsid w:val="000D1B08"/>
    <w:rsid w:val="000E302A"/>
    <w:rsid w:val="000E5054"/>
    <w:rsid w:val="000E5D47"/>
    <w:rsid w:val="000E61EF"/>
    <w:rsid w:val="000F23A3"/>
    <w:rsid w:val="000F4721"/>
    <w:rsid w:val="00103030"/>
    <w:rsid w:val="00103885"/>
    <w:rsid w:val="00106461"/>
    <w:rsid w:val="0010732B"/>
    <w:rsid w:val="00111267"/>
    <w:rsid w:val="00116F69"/>
    <w:rsid w:val="00120E9B"/>
    <w:rsid w:val="00122EB2"/>
    <w:rsid w:val="00147BB7"/>
    <w:rsid w:val="00153789"/>
    <w:rsid w:val="00165A4E"/>
    <w:rsid w:val="00170131"/>
    <w:rsid w:val="00177BD3"/>
    <w:rsid w:val="00183611"/>
    <w:rsid w:val="0019386B"/>
    <w:rsid w:val="001941E1"/>
    <w:rsid w:val="001B7CA8"/>
    <w:rsid w:val="001C54A5"/>
    <w:rsid w:val="001D19D4"/>
    <w:rsid w:val="001D331B"/>
    <w:rsid w:val="001D582F"/>
    <w:rsid w:val="00201BDD"/>
    <w:rsid w:val="00210BD0"/>
    <w:rsid w:val="0021521F"/>
    <w:rsid w:val="00223238"/>
    <w:rsid w:val="00224C47"/>
    <w:rsid w:val="0022733D"/>
    <w:rsid w:val="00232A2D"/>
    <w:rsid w:val="00237F3B"/>
    <w:rsid w:val="00241D48"/>
    <w:rsid w:val="00242579"/>
    <w:rsid w:val="00244033"/>
    <w:rsid w:val="0025292B"/>
    <w:rsid w:val="002553A9"/>
    <w:rsid w:val="00255D1A"/>
    <w:rsid w:val="002576DD"/>
    <w:rsid w:val="0027581E"/>
    <w:rsid w:val="002809A5"/>
    <w:rsid w:val="0029796D"/>
    <w:rsid w:val="002A60FF"/>
    <w:rsid w:val="002B12F1"/>
    <w:rsid w:val="002B29B8"/>
    <w:rsid w:val="002B4782"/>
    <w:rsid w:val="002D0F43"/>
    <w:rsid w:val="002D1DAF"/>
    <w:rsid w:val="002D708B"/>
    <w:rsid w:val="002E185F"/>
    <w:rsid w:val="002E354D"/>
    <w:rsid w:val="002E6B29"/>
    <w:rsid w:val="002F0DF5"/>
    <w:rsid w:val="002F60A3"/>
    <w:rsid w:val="00310643"/>
    <w:rsid w:val="00315236"/>
    <w:rsid w:val="003202D7"/>
    <w:rsid w:val="00322011"/>
    <w:rsid w:val="00325A72"/>
    <w:rsid w:val="00326EEB"/>
    <w:rsid w:val="00330AB0"/>
    <w:rsid w:val="0033368B"/>
    <w:rsid w:val="003354DC"/>
    <w:rsid w:val="003378A8"/>
    <w:rsid w:val="00341376"/>
    <w:rsid w:val="00343E4B"/>
    <w:rsid w:val="00353325"/>
    <w:rsid w:val="00357067"/>
    <w:rsid w:val="00364AA9"/>
    <w:rsid w:val="003650DE"/>
    <w:rsid w:val="00367F59"/>
    <w:rsid w:val="00375217"/>
    <w:rsid w:val="003756C0"/>
    <w:rsid w:val="00380424"/>
    <w:rsid w:val="00380C73"/>
    <w:rsid w:val="00383982"/>
    <w:rsid w:val="00386D69"/>
    <w:rsid w:val="00391CE0"/>
    <w:rsid w:val="003A0A8C"/>
    <w:rsid w:val="003A0DBF"/>
    <w:rsid w:val="003A5599"/>
    <w:rsid w:val="003F037B"/>
    <w:rsid w:val="0040321C"/>
    <w:rsid w:val="00404173"/>
    <w:rsid w:val="004053CC"/>
    <w:rsid w:val="00415A50"/>
    <w:rsid w:val="00415FA9"/>
    <w:rsid w:val="00420F5E"/>
    <w:rsid w:val="004330D9"/>
    <w:rsid w:val="00434660"/>
    <w:rsid w:val="00440BCE"/>
    <w:rsid w:val="0044365C"/>
    <w:rsid w:val="004507AB"/>
    <w:rsid w:val="00457237"/>
    <w:rsid w:val="00457645"/>
    <w:rsid w:val="00460B12"/>
    <w:rsid w:val="004625AC"/>
    <w:rsid w:val="00465E0A"/>
    <w:rsid w:val="00484A38"/>
    <w:rsid w:val="00486AD1"/>
    <w:rsid w:val="004A125E"/>
    <w:rsid w:val="004A236B"/>
    <w:rsid w:val="004C0AC2"/>
    <w:rsid w:val="004C2208"/>
    <w:rsid w:val="004D00AC"/>
    <w:rsid w:val="004D00FD"/>
    <w:rsid w:val="004D45BE"/>
    <w:rsid w:val="004D719B"/>
    <w:rsid w:val="004E1928"/>
    <w:rsid w:val="004E4966"/>
    <w:rsid w:val="004E55A2"/>
    <w:rsid w:val="004E5A4B"/>
    <w:rsid w:val="004F09F1"/>
    <w:rsid w:val="004F4F12"/>
    <w:rsid w:val="004F6729"/>
    <w:rsid w:val="005008D8"/>
    <w:rsid w:val="005116AD"/>
    <w:rsid w:val="00511837"/>
    <w:rsid w:val="00511983"/>
    <w:rsid w:val="005137E0"/>
    <w:rsid w:val="0051700E"/>
    <w:rsid w:val="00522098"/>
    <w:rsid w:val="00523AFD"/>
    <w:rsid w:val="00524BCF"/>
    <w:rsid w:val="00527892"/>
    <w:rsid w:val="0053067A"/>
    <w:rsid w:val="005326F4"/>
    <w:rsid w:val="00535E43"/>
    <w:rsid w:val="00543A87"/>
    <w:rsid w:val="00546F6D"/>
    <w:rsid w:val="0055058A"/>
    <w:rsid w:val="005643E5"/>
    <w:rsid w:val="00574617"/>
    <w:rsid w:val="00574E64"/>
    <w:rsid w:val="00575463"/>
    <w:rsid w:val="00575F60"/>
    <w:rsid w:val="00576F00"/>
    <w:rsid w:val="00594218"/>
    <w:rsid w:val="005A2FC7"/>
    <w:rsid w:val="005A53FA"/>
    <w:rsid w:val="005A6036"/>
    <w:rsid w:val="005A636B"/>
    <w:rsid w:val="005B0E6A"/>
    <w:rsid w:val="005B50D0"/>
    <w:rsid w:val="005B62CD"/>
    <w:rsid w:val="005B716C"/>
    <w:rsid w:val="005C1ACB"/>
    <w:rsid w:val="005C73AC"/>
    <w:rsid w:val="005C7D98"/>
    <w:rsid w:val="005D0354"/>
    <w:rsid w:val="005D4BCA"/>
    <w:rsid w:val="005D5410"/>
    <w:rsid w:val="005E1B0A"/>
    <w:rsid w:val="005E62E3"/>
    <w:rsid w:val="005E68E1"/>
    <w:rsid w:val="005E7A6B"/>
    <w:rsid w:val="005F4B26"/>
    <w:rsid w:val="005F603B"/>
    <w:rsid w:val="005F6099"/>
    <w:rsid w:val="006055F6"/>
    <w:rsid w:val="00617161"/>
    <w:rsid w:val="00617929"/>
    <w:rsid w:val="00625B3A"/>
    <w:rsid w:val="0063698C"/>
    <w:rsid w:val="00642BEA"/>
    <w:rsid w:val="00645625"/>
    <w:rsid w:val="00647EF6"/>
    <w:rsid w:val="00653701"/>
    <w:rsid w:val="00654675"/>
    <w:rsid w:val="006569F7"/>
    <w:rsid w:val="00656FBF"/>
    <w:rsid w:val="006619A5"/>
    <w:rsid w:val="00665776"/>
    <w:rsid w:val="00670B39"/>
    <w:rsid w:val="006721D5"/>
    <w:rsid w:val="0067473E"/>
    <w:rsid w:val="00676556"/>
    <w:rsid w:val="00683D56"/>
    <w:rsid w:val="006860D4"/>
    <w:rsid w:val="006924EC"/>
    <w:rsid w:val="006A650F"/>
    <w:rsid w:val="006B282D"/>
    <w:rsid w:val="006B30D7"/>
    <w:rsid w:val="006C328A"/>
    <w:rsid w:val="006C3ECD"/>
    <w:rsid w:val="006C6065"/>
    <w:rsid w:val="006C7535"/>
    <w:rsid w:val="006D164C"/>
    <w:rsid w:val="006D26DE"/>
    <w:rsid w:val="006D521D"/>
    <w:rsid w:val="006D549F"/>
    <w:rsid w:val="006D7CC9"/>
    <w:rsid w:val="006E1EB4"/>
    <w:rsid w:val="006E698C"/>
    <w:rsid w:val="006F3335"/>
    <w:rsid w:val="0070071F"/>
    <w:rsid w:val="00704544"/>
    <w:rsid w:val="0070454A"/>
    <w:rsid w:val="007105F9"/>
    <w:rsid w:val="007112A8"/>
    <w:rsid w:val="007113E7"/>
    <w:rsid w:val="0071272D"/>
    <w:rsid w:val="00713900"/>
    <w:rsid w:val="007147DE"/>
    <w:rsid w:val="00717626"/>
    <w:rsid w:val="00730585"/>
    <w:rsid w:val="00735284"/>
    <w:rsid w:val="00742DEF"/>
    <w:rsid w:val="00750BB9"/>
    <w:rsid w:val="00771B9B"/>
    <w:rsid w:val="00772E3D"/>
    <w:rsid w:val="007827F8"/>
    <w:rsid w:val="0078513F"/>
    <w:rsid w:val="007A26DE"/>
    <w:rsid w:val="007B676A"/>
    <w:rsid w:val="007C07E3"/>
    <w:rsid w:val="007C0F52"/>
    <w:rsid w:val="007D10B6"/>
    <w:rsid w:val="007D31E0"/>
    <w:rsid w:val="007D603F"/>
    <w:rsid w:val="007E0708"/>
    <w:rsid w:val="007E7FDE"/>
    <w:rsid w:val="00801C0E"/>
    <w:rsid w:val="00812173"/>
    <w:rsid w:val="008207A9"/>
    <w:rsid w:val="00820B0E"/>
    <w:rsid w:val="00821CCB"/>
    <w:rsid w:val="00836CD5"/>
    <w:rsid w:val="00843A71"/>
    <w:rsid w:val="00851153"/>
    <w:rsid w:val="00852F04"/>
    <w:rsid w:val="00854560"/>
    <w:rsid w:val="008565C0"/>
    <w:rsid w:val="00873A93"/>
    <w:rsid w:val="008767F4"/>
    <w:rsid w:val="00876B52"/>
    <w:rsid w:val="00885583"/>
    <w:rsid w:val="00885851"/>
    <w:rsid w:val="00895C5A"/>
    <w:rsid w:val="008972AE"/>
    <w:rsid w:val="008A1EFE"/>
    <w:rsid w:val="008B06FA"/>
    <w:rsid w:val="008B7DF9"/>
    <w:rsid w:val="008C1691"/>
    <w:rsid w:val="008C1740"/>
    <w:rsid w:val="008C3091"/>
    <w:rsid w:val="008C5963"/>
    <w:rsid w:val="008D1754"/>
    <w:rsid w:val="008D2BE0"/>
    <w:rsid w:val="008D34E1"/>
    <w:rsid w:val="008D5E02"/>
    <w:rsid w:val="008D60B3"/>
    <w:rsid w:val="008E3770"/>
    <w:rsid w:val="008E6A14"/>
    <w:rsid w:val="008F2CD0"/>
    <w:rsid w:val="009040F8"/>
    <w:rsid w:val="0091219D"/>
    <w:rsid w:val="00924706"/>
    <w:rsid w:val="009264C6"/>
    <w:rsid w:val="00933F84"/>
    <w:rsid w:val="00935681"/>
    <w:rsid w:val="0094002E"/>
    <w:rsid w:val="009410F7"/>
    <w:rsid w:val="00955DC7"/>
    <w:rsid w:val="009638CE"/>
    <w:rsid w:val="009661CD"/>
    <w:rsid w:val="00967C93"/>
    <w:rsid w:val="0097003A"/>
    <w:rsid w:val="00970331"/>
    <w:rsid w:val="00970EE2"/>
    <w:rsid w:val="009728E2"/>
    <w:rsid w:val="00972DFC"/>
    <w:rsid w:val="00973A1E"/>
    <w:rsid w:val="00977CF1"/>
    <w:rsid w:val="00977D10"/>
    <w:rsid w:val="00977ED7"/>
    <w:rsid w:val="00980FA6"/>
    <w:rsid w:val="00981981"/>
    <w:rsid w:val="009839E3"/>
    <w:rsid w:val="009A0E89"/>
    <w:rsid w:val="009A394C"/>
    <w:rsid w:val="009A5B6A"/>
    <w:rsid w:val="009B4EA3"/>
    <w:rsid w:val="009B7A0B"/>
    <w:rsid w:val="009C0259"/>
    <w:rsid w:val="009C4DD8"/>
    <w:rsid w:val="009C7711"/>
    <w:rsid w:val="009D1A88"/>
    <w:rsid w:val="009D28A9"/>
    <w:rsid w:val="009D4825"/>
    <w:rsid w:val="009D5451"/>
    <w:rsid w:val="009D67E3"/>
    <w:rsid w:val="009E4416"/>
    <w:rsid w:val="009E506C"/>
    <w:rsid w:val="009F04DF"/>
    <w:rsid w:val="009F2435"/>
    <w:rsid w:val="009F3414"/>
    <w:rsid w:val="009F5695"/>
    <w:rsid w:val="00A0444F"/>
    <w:rsid w:val="00A21D92"/>
    <w:rsid w:val="00A418AA"/>
    <w:rsid w:val="00A46516"/>
    <w:rsid w:val="00A47209"/>
    <w:rsid w:val="00A50A77"/>
    <w:rsid w:val="00A52B90"/>
    <w:rsid w:val="00A56267"/>
    <w:rsid w:val="00A57E07"/>
    <w:rsid w:val="00A65FF9"/>
    <w:rsid w:val="00A74165"/>
    <w:rsid w:val="00A90BBC"/>
    <w:rsid w:val="00AA1A2C"/>
    <w:rsid w:val="00AA7EDD"/>
    <w:rsid w:val="00AB3C42"/>
    <w:rsid w:val="00AB46DF"/>
    <w:rsid w:val="00AB4D87"/>
    <w:rsid w:val="00AB55DD"/>
    <w:rsid w:val="00AD6E4E"/>
    <w:rsid w:val="00AE082D"/>
    <w:rsid w:val="00AE2E29"/>
    <w:rsid w:val="00AE5437"/>
    <w:rsid w:val="00AE73E0"/>
    <w:rsid w:val="00B020D2"/>
    <w:rsid w:val="00B04AB0"/>
    <w:rsid w:val="00B10492"/>
    <w:rsid w:val="00B12B56"/>
    <w:rsid w:val="00B14C40"/>
    <w:rsid w:val="00B15348"/>
    <w:rsid w:val="00B20636"/>
    <w:rsid w:val="00B219DD"/>
    <w:rsid w:val="00B25CBC"/>
    <w:rsid w:val="00B40F03"/>
    <w:rsid w:val="00B518CE"/>
    <w:rsid w:val="00B52A3A"/>
    <w:rsid w:val="00B54B7B"/>
    <w:rsid w:val="00B62A43"/>
    <w:rsid w:val="00B65640"/>
    <w:rsid w:val="00B748C6"/>
    <w:rsid w:val="00B9258D"/>
    <w:rsid w:val="00BB232D"/>
    <w:rsid w:val="00BC585F"/>
    <w:rsid w:val="00BD7286"/>
    <w:rsid w:val="00BE0222"/>
    <w:rsid w:val="00BF0140"/>
    <w:rsid w:val="00BF014C"/>
    <w:rsid w:val="00C03F0E"/>
    <w:rsid w:val="00C07FB8"/>
    <w:rsid w:val="00C1318B"/>
    <w:rsid w:val="00C21DE0"/>
    <w:rsid w:val="00C25861"/>
    <w:rsid w:val="00C3239C"/>
    <w:rsid w:val="00C33659"/>
    <w:rsid w:val="00C34E0E"/>
    <w:rsid w:val="00C35201"/>
    <w:rsid w:val="00C42E1B"/>
    <w:rsid w:val="00C522EE"/>
    <w:rsid w:val="00C55F5F"/>
    <w:rsid w:val="00C56D8F"/>
    <w:rsid w:val="00C62034"/>
    <w:rsid w:val="00C62813"/>
    <w:rsid w:val="00C63C22"/>
    <w:rsid w:val="00C732E1"/>
    <w:rsid w:val="00C73664"/>
    <w:rsid w:val="00C8061E"/>
    <w:rsid w:val="00C812B8"/>
    <w:rsid w:val="00C91187"/>
    <w:rsid w:val="00C91404"/>
    <w:rsid w:val="00C91A5D"/>
    <w:rsid w:val="00CA2DB4"/>
    <w:rsid w:val="00CC7078"/>
    <w:rsid w:val="00CC757F"/>
    <w:rsid w:val="00CD327B"/>
    <w:rsid w:val="00CD6B6A"/>
    <w:rsid w:val="00D15B7C"/>
    <w:rsid w:val="00D27ECC"/>
    <w:rsid w:val="00D335CF"/>
    <w:rsid w:val="00D33C6C"/>
    <w:rsid w:val="00D36D69"/>
    <w:rsid w:val="00D419E4"/>
    <w:rsid w:val="00D441F3"/>
    <w:rsid w:val="00D44240"/>
    <w:rsid w:val="00D45546"/>
    <w:rsid w:val="00D500C5"/>
    <w:rsid w:val="00D50931"/>
    <w:rsid w:val="00D53050"/>
    <w:rsid w:val="00D633DB"/>
    <w:rsid w:val="00D71CCC"/>
    <w:rsid w:val="00DB0D67"/>
    <w:rsid w:val="00DB2210"/>
    <w:rsid w:val="00DB2CB9"/>
    <w:rsid w:val="00DC20E5"/>
    <w:rsid w:val="00DD3CC5"/>
    <w:rsid w:val="00DF506B"/>
    <w:rsid w:val="00E04C4D"/>
    <w:rsid w:val="00E15FBC"/>
    <w:rsid w:val="00E224A2"/>
    <w:rsid w:val="00E31698"/>
    <w:rsid w:val="00E32745"/>
    <w:rsid w:val="00E37304"/>
    <w:rsid w:val="00E42DD2"/>
    <w:rsid w:val="00E4507B"/>
    <w:rsid w:val="00E45EE0"/>
    <w:rsid w:val="00E56988"/>
    <w:rsid w:val="00E57146"/>
    <w:rsid w:val="00E671E6"/>
    <w:rsid w:val="00E70966"/>
    <w:rsid w:val="00E722D9"/>
    <w:rsid w:val="00E812F6"/>
    <w:rsid w:val="00E91714"/>
    <w:rsid w:val="00E95956"/>
    <w:rsid w:val="00EB2A6F"/>
    <w:rsid w:val="00EB4595"/>
    <w:rsid w:val="00EB58BF"/>
    <w:rsid w:val="00EB6D22"/>
    <w:rsid w:val="00EE44FD"/>
    <w:rsid w:val="00EE492E"/>
    <w:rsid w:val="00EE6CE3"/>
    <w:rsid w:val="00EF4565"/>
    <w:rsid w:val="00EF4B01"/>
    <w:rsid w:val="00F018AE"/>
    <w:rsid w:val="00F02B24"/>
    <w:rsid w:val="00F05B16"/>
    <w:rsid w:val="00F07A4A"/>
    <w:rsid w:val="00F347F1"/>
    <w:rsid w:val="00F366A1"/>
    <w:rsid w:val="00F45C36"/>
    <w:rsid w:val="00F46269"/>
    <w:rsid w:val="00F57451"/>
    <w:rsid w:val="00F62C50"/>
    <w:rsid w:val="00F71A81"/>
    <w:rsid w:val="00F743EB"/>
    <w:rsid w:val="00F773D7"/>
    <w:rsid w:val="00F84B7C"/>
    <w:rsid w:val="00F87ADF"/>
    <w:rsid w:val="00F96146"/>
    <w:rsid w:val="00FC5B27"/>
    <w:rsid w:val="00FC7BAD"/>
    <w:rsid w:val="00FD18EF"/>
    <w:rsid w:val="00FD645C"/>
    <w:rsid w:val="00FD6530"/>
    <w:rsid w:val="00FE035B"/>
    <w:rsid w:val="00FE243D"/>
    <w:rsid w:val="00FE4CAD"/>
    <w:rsid w:val="00FE5805"/>
    <w:rsid w:val="00FE5E8A"/>
    <w:rsid w:val="00FE7377"/>
    <w:rsid w:val="00FF4A53"/>
    <w:rsid w:val="00FF4E7B"/>
    <w:rsid w:val="00FF66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8A0C5A2"/>
  <w15:docId w15:val="{457F51E2-14D1-4E0C-9940-55579EE2F5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036"/>
    <w:rPr>
      <w:rFonts w:ascii="VNI-Times" w:hAnsi="VNI-Times"/>
      <w:sz w:val="28"/>
      <w:szCs w:val="28"/>
    </w:rPr>
  </w:style>
  <w:style w:type="paragraph" w:styleId="Heading1">
    <w:name w:val="heading 1"/>
    <w:basedOn w:val="Normal"/>
    <w:qFormat/>
    <w:rsid w:val="00A65FF9"/>
    <w:pPr>
      <w:outlineLvl w:val="0"/>
    </w:pPr>
    <w:rPr>
      <w:kern w:val="36"/>
      <w:sz w:val="24"/>
      <w:szCs w:val="24"/>
      <w:u w:val="single"/>
    </w:rPr>
  </w:style>
  <w:style w:type="paragraph" w:styleId="Heading2">
    <w:name w:val="heading 2"/>
    <w:basedOn w:val="Normal"/>
    <w:qFormat/>
    <w:rsid w:val="00A65FF9"/>
    <w:pPr>
      <w:outlineLvl w:val="1"/>
    </w:pPr>
    <w:rPr>
      <w:b/>
      <w:bCs/>
      <w:sz w:val="24"/>
      <w:szCs w:val="24"/>
    </w:rPr>
  </w:style>
  <w:style w:type="paragraph" w:styleId="Heading3">
    <w:name w:val="heading 3"/>
    <w:basedOn w:val="Normal"/>
    <w:qFormat/>
    <w:rsid w:val="00A65FF9"/>
    <w:pPr>
      <w:jc w:val="center"/>
      <w:outlineLvl w:val="2"/>
    </w:pPr>
    <w:rPr>
      <w:b/>
      <w:bCs/>
      <w:sz w:val="36"/>
      <w:szCs w:val="36"/>
    </w:rPr>
  </w:style>
  <w:style w:type="paragraph" w:styleId="Heading4">
    <w:name w:val="heading 4"/>
    <w:basedOn w:val="Normal"/>
    <w:qFormat/>
    <w:rsid w:val="00A65FF9"/>
    <w:pPr>
      <w:outlineLvl w:val="3"/>
    </w:pPr>
    <w:rPr>
      <w:b/>
      <w:bCs/>
      <w:sz w:val="26"/>
      <w:szCs w:val="26"/>
    </w:rPr>
  </w:style>
  <w:style w:type="paragraph" w:styleId="Heading5">
    <w:name w:val="heading 5"/>
    <w:basedOn w:val="Normal"/>
    <w:qFormat/>
    <w:rsid w:val="00A65FF9"/>
    <w:pPr>
      <w:jc w:val="center"/>
      <w:outlineLvl w:val="4"/>
    </w:pPr>
    <w:rPr>
      <w:i/>
      <w:iCs/>
      <w:sz w:val="26"/>
      <w:szCs w:val="26"/>
    </w:rPr>
  </w:style>
  <w:style w:type="paragraph" w:styleId="Heading6">
    <w:name w:val="heading 6"/>
    <w:basedOn w:val="Normal"/>
    <w:qFormat/>
    <w:rsid w:val="00A65FF9"/>
    <w:pPr>
      <w:jc w:val="both"/>
      <w:outlineLvl w:val="5"/>
    </w:pPr>
    <w:rPr>
      <w:b/>
      <w:bCs/>
      <w:sz w:val="24"/>
      <w:szCs w:val="24"/>
    </w:rPr>
  </w:style>
  <w:style w:type="paragraph" w:styleId="Heading7">
    <w:name w:val="heading 7"/>
    <w:basedOn w:val="Normal"/>
    <w:qFormat/>
    <w:rsid w:val="00A65FF9"/>
    <w:pPr>
      <w:outlineLvl w:val="6"/>
    </w:pPr>
    <w:rPr>
      <w:b/>
      <w:bCs/>
      <w:sz w:val="24"/>
      <w:szCs w:val="24"/>
    </w:rPr>
  </w:style>
  <w:style w:type="paragraph" w:styleId="Heading8">
    <w:name w:val="heading 8"/>
    <w:basedOn w:val="Normal"/>
    <w:qFormat/>
    <w:rsid w:val="00A65FF9"/>
    <w:pPr>
      <w:jc w:val="center"/>
      <w:outlineLvl w:val="7"/>
    </w:pPr>
    <w:rPr>
      <w:b/>
      <w:bCs/>
      <w:sz w:val="24"/>
      <w:szCs w:val="24"/>
    </w:rPr>
  </w:style>
  <w:style w:type="paragraph" w:styleId="Heading9">
    <w:name w:val="heading 9"/>
    <w:basedOn w:val="Normal"/>
    <w:qFormat/>
    <w:rsid w:val="00A65FF9"/>
    <w:pPr>
      <w:jc w:val="both"/>
      <w:outlineLvl w:val="8"/>
    </w:pPr>
    <w:rPr>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basedOn w:val="Normal"/>
    <w:rsid w:val="00A65FF9"/>
    <w:pPr>
      <w:jc w:val="center"/>
    </w:pPr>
    <w:rPr>
      <w:sz w:val="24"/>
      <w:szCs w:val="24"/>
    </w:rPr>
  </w:style>
  <w:style w:type="paragraph" w:styleId="BodyTextIndent">
    <w:name w:val="Body Text Indent"/>
    <w:basedOn w:val="Normal"/>
    <w:rsid w:val="00A65FF9"/>
    <w:pPr>
      <w:ind w:left="720"/>
      <w:jc w:val="both"/>
    </w:pPr>
    <w:rPr>
      <w:sz w:val="26"/>
      <w:szCs w:val="26"/>
    </w:rPr>
  </w:style>
  <w:style w:type="paragraph" w:styleId="BodyTextIndent2">
    <w:name w:val="Body Text Indent 2"/>
    <w:basedOn w:val="Normal"/>
    <w:rsid w:val="00A65FF9"/>
    <w:pPr>
      <w:ind w:firstLine="720"/>
      <w:jc w:val="both"/>
    </w:pPr>
    <w:rPr>
      <w:sz w:val="24"/>
      <w:szCs w:val="24"/>
    </w:rPr>
  </w:style>
  <w:style w:type="paragraph" w:styleId="Footer">
    <w:name w:val="footer"/>
    <w:basedOn w:val="Normal"/>
    <w:link w:val="FooterChar"/>
    <w:uiPriority w:val="99"/>
    <w:rsid w:val="00A65FF9"/>
    <w:pPr>
      <w:tabs>
        <w:tab w:val="center" w:pos="4320"/>
        <w:tab w:val="right" w:pos="8640"/>
      </w:tabs>
    </w:pPr>
    <w:rPr>
      <w:sz w:val="24"/>
      <w:szCs w:val="24"/>
    </w:rPr>
  </w:style>
  <w:style w:type="paragraph" w:styleId="BodyText">
    <w:name w:val="Body Text"/>
    <w:basedOn w:val="Normal"/>
    <w:link w:val="BodyTextChar"/>
    <w:rsid w:val="00A65FF9"/>
    <w:pPr>
      <w:jc w:val="both"/>
    </w:pPr>
    <w:rPr>
      <w:sz w:val="26"/>
      <w:szCs w:val="26"/>
    </w:rPr>
  </w:style>
  <w:style w:type="paragraph" w:styleId="BodyText2">
    <w:name w:val="Body Text 2"/>
    <w:basedOn w:val="Normal"/>
    <w:rsid w:val="00A65FF9"/>
    <w:rPr>
      <w:b/>
      <w:bCs/>
      <w:sz w:val="24"/>
      <w:szCs w:val="24"/>
    </w:rPr>
  </w:style>
  <w:style w:type="character" w:styleId="PageNumber">
    <w:name w:val="page number"/>
    <w:basedOn w:val="DefaultParagraphFont"/>
    <w:rsid w:val="00A65FF9"/>
  </w:style>
  <w:style w:type="paragraph" w:styleId="Header">
    <w:name w:val="header"/>
    <w:basedOn w:val="Normal"/>
    <w:rsid w:val="007105F9"/>
    <w:pPr>
      <w:tabs>
        <w:tab w:val="center" w:pos="4320"/>
        <w:tab w:val="right" w:pos="8640"/>
      </w:tabs>
    </w:pPr>
  </w:style>
  <w:style w:type="paragraph" w:customStyle="1" w:styleId="dieu">
    <w:name w:val="dieu"/>
    <w:basedOn w:val="Normal"/>
    <w:link w:val="dieuChar"/>
    <w:rsid w:val="002E354D"/>
    <w:pPr>
      <w:spacing w:after="120"/>
      <w:ind w:firstLine="720"/>
    </w:pPr>
    <w:rPr>
      <w:rFonts w:ascii="Times New Roman" w:hAnsi="Times New Roman"/>
      <w:b/>
      <w:color w:val="0000FF"/>
      <w:sz w:val="26"/>
      <w:szCs w:val="20"/>
    </w:rPr>
  </w:style>
  <w:style w:type="character" w:customStyle="1" w:styleId="dieuChar">
    <w:name w:val="dieu Char"/>
    <w:link w:val="dieu"/>
    <w:rsid w:val="002E354D"/>
    <w:rPr>
      <w:b/>
      <w:color w:val="0000FF"/>
      <w:sz w:val="26"/>
      <w:lang w:val="en-US" w:eastAsia="en-US" w:bidi="ar-SA"/>
    </w:rPr>
  </w:style>
  <w:style w:type="character" w:styleId="CommentReference">
    <w:name w:val="annotation reference"/>
    <w:semiHidden/>
    <w:rsid w:val="001B7CA8"/>
    <w:rPr>
      <w:sz w:val="16"/>
      <w:szCs w:val="16"/>
    </w:rPr>
  </w:style>
  <w:style w:type="paragraph" w:styleId="CommentText">
    <w:name w:val="annotation text"/>
    <w:basedOn w:val="Normal"/>
    <w:semiHidden/>
    <w:rsid w:val="001B7CA8"/>
    <w:rPr>
      <w:sz w:val="20"/>
      <w:szCs w:val="20"/>
    </w:rPr>
  </w:style>
  <w:style w:type="paragraph" w:styleId="CommentSubject">
    <w:name w:val="annotation subject"/>
    <w:basedOn w:val="CommentText"/>
    <w:next w:val="CommentText"/>
    <w:semiHidden/>
    <w:rsid w:val="001B7CA8"/>
    <w:rPr>
      <w:b/>
      <w:bCs/>
    </w:rPr>
  </w:style>
  <w:style w:type="paragraph" w:styleId="BalloonText">
    <w:name w:val="Balloon Text"/>
    <w:basedOn w:val="Normal"/>
    <w:semiHidden/>
    <w:rsid w:val="001B7CA8"/>
    <w:rPr>
      <w:rFonts w:ascii="Tahoma" w:hAnsi="Tahoma" w:cs="Tahoma"/>
      <w:sz w:val="16"/>
      <w:szCs w:val="16"/>
    </w:rPr>
  </w:style>
  <w:style w:type="paragraph" w:styleId="NormalWeb">
    <w:name w:val="Normal (Web)"/>
    <w:basedOn w:val="Normal"/>
    <w:rsid w:val="005D5410"/>
    <w:pPr>
      <w:spacing w:before="100" w:beforeAutospacing="1" w:after="100" w:afterAutospacing="1"/>
    </w:pPr>
    <w:rPr>
      <w:rFonts w:ascii="Times New Roman" w:hAnsi="Times New Roman"/>
      <w:sz w:val="24"/>
      <w:szCs w:val="24"/>
    </w:rPr>
  </w:style>
  <w:style w:type="character" w:customStyle="1" w:styleId="Style18ptBold">
    <w:name w:val="Style 18 pt Bold"/>
    <w:rsid w:val="00F07A4A"/>
    <w:rPr>
      <w:b/>
      <w:bCs/>
      <w:sz w:val="36"/>
    </w:rPr>
  </w:style>
  <w:style w:type="table" w:styleId="TableGrid">
    <w:name w:val="Table Grid"/>
    <w:basedOn w:val="TableNormal"/>
    <w:uiPriority w:val="59"/>
    <w:rsid w:val="00D27EC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576F00"/>
    <w:pPr>
      <w:spacing w:after="200" w:line="276" w:lineRule="auto"/>
      <w:ind w:left="720"/>
      <w:contextualSpacing/>
    </w:pPr>
    <w:rPr>
      <w:rFonts w:ascii="Calibri" w:eastAsia="Calibri" w:hAnsi="Calibri"/>
      <w:sz w:val="22"/>
      <w:szCs w:val="22"/>
    </w:rPr>
  </w:style>
  <w:style w:type="paragraph" w:styleId="HTMLPreformatted">
    <w:name w:val="HTML Preformatted"/>
    <w:basedOn w:val="Normal"/>
    <w:link w:val="HTMLPreformattedChar"/>
    <w:uiPriority w:val="99"/>
    <w:unhideWhenUsed/>
    <w:rsid w:val="005008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5008D8"/>
    <w:rPr>
      <w:rFonts w:ascii="Courier New" w:hAnsi="Courier New" w:cs="Courier New"/>
    </w:rPr>
  </w:style>
  <w:style w:type="paragraph" w:customStyle="1" w:styleId="TableParagraph">
    <w:name w:val="Table Paragraph"/>
    <w:basedOn w:val="Normal"/>
    <w:uiPriority w:val="1"/>
    <w:qFormat/>
    <w:rsid w:val="009D4825"/>
    <w:pPr>
      <w:widowControl w:val="0"/>
      <w:autoSpaceDE w:val="0"/>
      <w:autoSpaceDN w:val="0"/>
      <w:ind w:left="1"/>
    </w:pPr>
    <w:rPr>
      <w:rFonts w:ascii="Times New Roman" w:hAnsi="Times New Roman"/>
      <w:sz w:val="22"/>
      <w:szCs w:val="22"/>
      <w:lang w:val="vi"/>
    </w:rPr>
  </w:style>
  <w:style w:type="character" w:styleId="Hyperlink">
    <w:name w:val="Hyperlink"/>
    <w:basedOn w:val="DefaultParagraphFont"/>
    <w:uiPriority w:val="99"/>
    <w:semiHidden/>
    <w:unhideWhenUsed/>
    <w:rsid w:val="009839E3"/>
    <w:rPr>
      <w:color w:val="0000FF"/>
      <w:u w:val="single"/>
    </w:rPr>
  </w:style>
  <w:style w:type="character" w:styleId="Strong">
    <w:name w:val="Strong"/>
    <w:basedOn w:val="DefaultParagraphFont"/>
    <w:uiPriority w:val="22"/>
    <w:qFormat/>
    <w:rsid w:val="00C62034"/>
    <w:rPr>
      <w:b/>
      <w:bCs/>
    </w:rPr>
  </w:style>
  <w:style w:type="character" w:customStyle="1" w:styleId="FooterChar">
    <w:name w:val="Footer Char"/>
    <w:basedOn w:val="DefaultParagraphFont"/>
    <w:link w:val="Footer"/>
    <w:uiPriority w:val="99"/>
    <w:rsid w:val="00D15B7C"/>
    <w:rPr>
      <w:rFonts w:ascii="VNI-Times" w:hAnsi="VNI-Times"/>
      <w:sz w:val="24"/>
      <w:szCs w:val="24"/>
    </w:rPr>
  </w:style>
  <w:style w:type="character" w:customStyle="1" w:styleId="BodyTextChar">
    <w:name w:val="Body Text Char"/>
    <w:basedOn w:val="DefaultParagraphFont"/>
    <w:link w:val="BodyText"/>
    <w:rsid w:val="005D0354"/>
    <w:rPr>
      <w:rFonts w:ascii="VNI-Times" w:hAnsi="VNI-Times"/>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3499879">
      <w:bodyDiv w:val="1"/>
      <w:marLeft w:val="0"/>
      <w:marRight w:val="0"/>
      <w:marTop w:val="0"/>
      <w:marBottom w:val="0"/>
      <w:divBdr>
        <w:top w:val="none" w:sz="0" w:space="0" w:color="auto"/>
        <w:left w:val="none" w:sz="0" w:space="0" w:color="auto"/>
        <w:bottom w:val="none" w:sz="0" w:space="0" w:color="auto"/>
        <w:right w:val="none" w:sz="0" w:space="0" w:color="auto"/>
      </w:divBdr>
      <w:divsChild>
        <w:div w:id="4990066">
          <w:marLeft w:val="0"/>
          <w:marRight w:val="0"/>
          <w:marTop w:val="0"/>
          <w:marBottom w:val="0"/>
          <w:divBdr>
            <w:top w:val="single" w:sz="4" w:space="1" w:color="auto"/>
            <w:left w:val="single" w:sz="4" w:space="4" w:color="auto"/>
            <w:bottom w:val="single" w:sz="4" w:space="1" w:color="auto"/>
            <w:right w:val="single" w:sz="4" w:space="4" w:color="auto"/>
          </w:divBdr>
        </w:div>
        <w:div w:id="34544038">
          <w:marLeft w:val="0"/>
          <w:marRight w:val="0"/>
          <w:marTop w:val="0"/>
          <w:marBottom w:val="0"/>
          <w:divBdr>
            <w:top w:val="single" w:sz="4" w:space="1" w:color="auto"/>
            <w:left w:val="single" w:sz="4" w:space="4" w:color="auto"/>
            <w:bottom w:val="single" w:sz="4" w:space="1" w:color="auto"/>
            <w:right w:val="single" w:sz="4" w:space="4" w:color="auto"/>
          </w:divBdr>
        </w:div>
        <w:div w:id="76634996">
          <w:marLeft w:val="0"/>
          <w:marRight w:val="0"/>
          <w:marTop w:val="0"/>
          <w:marBottom w:val="0"/>
          <w:divBdr>
            <w:top w:val="single" w:sz="4" w:space="1" w:color="auto"/>
            <w:left w:val="single" w:sz="4" w:space="4" w:color="auto"/>
            <w:bottom w:val="single" w:sz="4" w:space="1" w:color="auto"/>
            <w:right w:val="single" w:sz="4" w:space="4" w:color="auto"/>
          </w:divBdr>
        </w:div>
        <w:div w:id="101343852">
          <w:marLeft w:val="0"/>
          <w:marRight w:val="0"/>
          <w:marTop w:val="0"/>
          <w:marBottom w:val="0"/>
          <w:divBdr>
            <w:top w:val="single" w:sz="4" w:space="1" w:color="auto"/>
            <w:left w:val="single" w:sz="4" w:space="4" w:color="auto"/>
            <w:bottom w:val="single" w:sz="4" w:space="1" w:color="auto"/>
            <w:right w:val="single" w:sz="4" w:space="4" w:color="auto"/>
          </w:divBdr>
        </w:div>
        <w:div w:id="165636610">
          <w:marLeft w:val="0"/>
          <w:marRight w:val="0"/>
          <w:marTop w:val="0"/>
          <w:marBottom w:val="0"/>
          <w:divBdr>
            <w:top w:val="single" w:sz="4" w:space="1" w:color="auto"/>
            <w:left w:val="single" w:sz="4" w:space="4" w:color="auto"/>
            <w:bottom w:val="single" w:sz="4" w:space="1" w:color="auto"/>
            <w:right w:val="single" w:sz="4" w:space="4" w:color="auto"/>
          </w:divBdr>
        </w:div>
        <w:div w:id="179784996">
          <w:marLeft w:val="332"/>
          <w:marRight w:val="0"/>
          <w:marTop w:val="0"/>
          <w:marBottom w:val="0"/>
          <w:divBdr>
            <w:top w:val="single" w:sz="4" w:space="1" w:color="auto"/>
            <w:left w:val="single" w:sz="4" w:space="4" w:color="auto"/>
            <w:bottom w:val="single" w:sz="4" w:space="1" w:color="auto"/>
            <w:right w:val="single" w:sz="4" w:space="4" w:color="auto"/>
          </w:divBdr>
        </w:div>
        <w:div w:id="184366831">
          <w:marLeft w:val="0"/>
          <w:marRight w:val="0"/>
          <w:marTop w:val="0"/>
          <w:marBottom w:val="0"/>
          <w:divBdr>
            <w:top w:val="single" w:sz="4" w:space="1" w:color="auto"/>
            <w:left w:val="single" w:sz="4" w:space="4" w:color="auto"/>
            <w:bottom w:val="single" w:sz="4" w:space="1" w:color="auto"/>
            <w:right w:val="single" w:sz="4" w:space="4" w:color="auto"/>
          </w:divBdr>
        </w:div>
        <w:div w:id="210195842">
          <w:marLeft w:val="0"/>
          <w:marRight w:val="0"/>
          <w:marTop w:val="0"/>
          <w:marBottom w:val="0"/>
          <w:divBdr>
            <w:top w:val="single" w:sz="4" w:space="1" w:color="auto"/>
            <w:left w:val="single" w:sz="4" w:space="4" w:color="auto"/>
            <w:bottom w:val="single" w:sz="4" w:space="1" w:color="auto"/>
            <w:right w:val="single" w:sz="4" w:space="4" w:color="auto"/>
          </w:divBdr>
        </w:div>
        <w:div w:id="227228386">
          <w:marLeft w:val="0"/>
          <w:marRight w:val="0"/>
          <w:marTop w:val="0"/>
          <w:marBottom w:val="0"/>
          <w:divBdr>
            <w:top w:val="single" w:sz="4" w:space="1" w:color="auto"/>
            <w:left w:val="single" w:sz="4" w:space="4" w:color="auto"/>
            <w:bottom w:val="single" w:sz="4" w:space="1" w:color="auto"/>
            <w:right w:val="single" w:sz="4" w:space="4" w:color="auto"/>
          </w:divBdr>
        </w:div>
        <w:div w:id="235824933">
          <w:marLeft w:val="0"/>
          <w:marRight w:val="0"/>
          <w:marTop w:val="0"/>
          <w:marBottom w:val="0"/>
          <w:divBdr>
            <w:top w:val="single" w:sz="4" w:space="1" w:color="auto"/>
            <w:left w:val="single" w:sz="4" w:space="4" w:color="auto"/>
            <w:bottom w:val="single" w:sz="4" w:space="1" w:color="auto"/>
            <w:right w:val="single" w:sz="4" w:space="4" w:color="auto"/>
          </w:divBdr>
        </w:div>
        <w:div w:id="359280420">
          <w:marLeft w:val="0"/>
          <w:marRight w:val="0"/>
          <w:marTop w:val="0"/>
          <w:marBottom w:val="0"/>
          <w:divBdr>
            <w:top w:val="single" w:sz="4" w:space="1" w:color="auto"/>
            <w:left w:val="single" w:sz="4" w:space="4" w:color="auto"/>
            <w:bottom w:val="single" w:sz="4" w:space="1" w:color="auto"/>
            <w:right w:val="single" w:sz="4" w:space="4" w:color="auto"/>
          </w:divBdr>
        </w:div>
        <w:div w:id="378289277">
          <w:marLeft w:val="0"/>
          <w:marRight w:val="0"/>
          <w:marTop w:val="0"/>
          <w:marBottom w:val="0"/>
          <w:divBdr>
            <w:top w:val="single" w:sz="4" w:space="1" w:color="auto"/>
            <w:left w:val="single" w:sz="4" w:space="4" w:color="auto"/>
            <w:bottom w:val="single" w:sz="4" w:space="1" w:color="auto"/>
            <w:right w:val="single" w:sz="4" w:space="4" w:color="auto"/>
          </w:divBdr>
        </w:div>
        <w:div w:id="382171284">
          <w:marLeft w:val="0"/>
          <w:marRight w:val="0"/>
          <w:marTop w:val="0"/>
          <w:marBottom w:val="0"/>
          <w:divBdr>
            <w:top w:val="single" w:sz="4" w:space="1" w:color="auto"/>
            <w:left w:val="single" w:sz="4" w:space="4" w:color="auto"/>
            <w:bottom w:val="single" w:sz="4" w:space="1" w:color="auto"/>
            <w:right w:val="single" w:sz="4" w:space="4" w:color="auto"/>
          </w:divBdr>
        </w:div>
        <w:div w:id="425539079">
          <w:marLeft w:val="0"/>
          <w:marRight w:val="0"/>
          <w:marTop w:val="0"/>
          <w:marBottom w:val="0"/>
          <w:divBdr>
            <w:top w:val="single" w:sz="4" w:space="1" w:color="auto"/>
            <w:left w:val="single" w:sz="4" w:space="4" w:color="auto"/>
            <w:bottom w:val="single" w:sz="4" w:space="1" w:color="auto"/>
            <w:right w:val="single" w:sz="4" w:space="4" w:color="auto"/>
          </w:divBdr>
        </w:div>
        <w:div w:id="428043591">
          <w:marLeft w:val="0"/>
          <w:marRight w:val="0"/>
          <w:marTop w:val="0"/>
          <w:marBottom w:val="0"/>
          <w:divBdr>
            <w:top w:val="single" w:sz="4" w:space="1" w:color="auto"/>
            <w:left w:val="single" w:sz="4" w:space="4" w:color="auto"/>
            <w:bottom w:val="single" w:sz="4" w:space="1" w:color="auto"/>
            <w:right w:val="single" w:sz="4" w:space="4" w:color="auto"/>
          </w:divBdr>
        </w:div>
        <w:div w:id="496773432">
          <w:marLeft w:val="0"/>
          <w:marRight w:val="0"/>
          <w:marTop w:val="0"/>
          <w:marBottom w:val="0"/>
          <w:divBdr>
            <w:top w:val="single" w:sz="4" w:space="1" w:color="auto"/>
            <w:left w:val="single" w:sz="4" w:space="4" w:color="auto"/>
            <w:bottom w:val="single" w:sz="4" w:space="1" w:color="auto"/>
            <w:right w:val="single" w:sz="4" w:space="4" w:color="auto"/>
          </w:divBdr>
        </w:div>
        <w:div w:id="540898390">
          <w:marLeft w:val="332"/>
          <w:marRight w:val="0"/>
          <w:marTop w:val="0"/>
          <w:marBottom w:val="0"/>
          <w:divBdr>
            <w:top w:val="single" w:sz="4" w:space="1" w:color="auto"/>
            <w:left w:val="single" w:sz="4" w:space="4" w:color="auto"/>
            <w:bottom w:val="single" w:sz="4" w:space="1" w:color="auto"/>
            <w:right w:val="single" w:sz="4" w:space="4" w:color="auto"/>
          </w:divBdr>
        </w:div>
        <w:div w:id="548080293">
          <w:marLeft w:val="0"/>
          <w:marRight w:val="0"/>
          <w:marTop w:val="0"/>
          <w:marBottom w:val="0"/>
          <w:divBdr>
            <w:top w:val="single" w:sz="4" w:space="1" w:color="auto"/>
            <w:left w:val="single" w:sz="4" w:space="4" w:color="auto"/>
            <w:bottom w:val="single" w:sz="4" w:space="1" w:color="auto"/>
            <w:right w:val="single" w:sz="4" w:space="4" w:color="auto"/>
          </w:divBdr>
        </w:div>
        <w:div w:id="549607350">
          <w:marLeft w:val="0"/>
          <w:marRight w:val="0"/>
          <w:marTop w:val="0"/>
          <w:marBottom w:val="0"/>
          <w:divBdr>
            <w:top w:val="single" w:sz="4" w:space="1" w:color="auto"/>
            <w:left w:val="single" w:sz="4" w:space="4" w:color="auto"/>
            <w:bottom w:val="single" w:sz="4" w:space="1" w:color="auto"/>
            <w:right w:val="single" w:sz="4" w:space="4" w:color="auto"/>
          </w:divBdr>
        </w:div>
        <w:div w:id="785855892">
          <w:marLeft w:val="0"/>
          <w:marRight w:val="0"/>
          <w:marTop w:val="0"/>
          <w:marBottom w:val="0"/>
          <w:divBdr>
            <w:top w:val="single" w:sz="4" w:space="1" w:color="auto"/>
            <w:left w:val="single" w:sz="4" w:space="4" w:color="auto"/>
            <w:bottom w:val="single" w:sz="4" w:space="1" w:color="auto"/>
            <w:right w:val="single" w:sz="4" w:space="4" w:color="auto"/>
          </w:divBdr>
        </w:div>
        <w:div w:id="791554428">
          <w:marLeft w:val="332"/>
          <w:marRight w:val="0"/>
          <w:marTop w:val="0"/>
          <w:marBottom w:val="0"/>
          <w:divBdr>
            <w:top w:val="single" w:sz="4" w:space="1" w:color="auto"/>
            <w:left w:val="single" w:sz="4" w:space="4" w:color="auto"/>
            <w:bottom w:val="single" w:sz="4" w:space="1" w:color="auto"/>
            <w:right w:val="single" w:sz="4" w:space="4" w:color="auto"/>
          </w:divBdr>
        </w:div>
        <w:div w:id="887377706">
          <w:marLeft w:val="0"/>
          <w:marRight w:val="0"/>
          <w:marTop w:val="0"/>
          <w:marBottom w:val="0"/>
          <w:divBdr>
            <w:top w:val="single" w:sz="4" w:space="1" w:color="auto"/>
            <w:left w:val="single" w:sz="4" w:space="4" w:color="auto"/>
            <w:bottom w:val="single" w:sz="4" w:space="1" w:color="auto"/>
            <w:right w:val="single" w:sz="4" w:space="4" w:color="auto"/>
          </w:divBdr>
        </w:div>
        <w:div w:id="1044141585">
          <w:marLeft w:val="0"/>
          <w:marRight w:val="0"/>
          <w:marTop w:val="0"/>
          <w:marBottom w:val="0"/>
          <w:divBdr>
            <w:top w:val="single" w:sz="4" w:space="1" w:color="auto"/>
            <w:left w:val="single" w:sz="4" w:space="4" w:color="auto"/>
            <w:bottom w:val="single" w:sz="4" w:space="1" w:color="auto"/>
            <w:right w:val="single" w:sz="4" w:space="4" w:color="auto"/>
          </w:divBdr>
        </w:div>
        <w:div w:id="1055854408">
          <w:marLeft w:val="0"/>
          <w:marRight w:val="0"/>
          <w:marTop w:val="0"/>
          <w:marBottom w:val="0"/>
          <w:divBdr>
            <w:top w:val="single" w:sz="4" w:space="1" w:color="auto"/>
            <w:left w:val="single" w:sz="4" w:space="4" w:color="auto"/>
            <w:bottom w:val="single" w:sz="4" w:space="1" w:color="auto"/>
            <w:right w:val="single" w:sz="4" w:space="4" w:color="auto"/>
          </w:divBdr>
        </w:div>
        <w:div w:id="1281958692">
          <w:marLeft w:val="0"/>
          <w:marRight w:val="0"/>
          <w:marTop w:val="0"/>
          <w:marBottom w:val="0"/>
          <w:divBdr>
            <w:top w:val="single" w:sz="4" w:space="1" w:color="auto"/>
            <w:left w:val="single" w:sz="4" w:space="4" w:color="auto"/>
            <w:bottom w:val="single" w:sz="4" w:space="1" w:color="auto"/>
            <w:right w:val="single" w:sz="4" w:space="4" w:color="auto"/>
          </w:divBdr>
        </w:div>
        <w:div w:id="1329794849">
          <w:marLeft w:val="0"/>
          <w:marRight w:val="0"/>
          <w:marTop w:val="0"/>
          <w:marBottom w:val="0"/>
          <w:divBdr>
            <w:top w:val="single" w:sz="4" w:space="1" w:color="auto"/>
            <w:left w:val="single" w:sz="4" w:space="4" w:color="auto"/>
            <w:bottom w:val="single" w:sz="4" w:space="1" w:color="auto"/>
            <w:right w:val="single" w:sz="4" w:space="4" w:color="auto"/>
          </w:divBdr>
        </w:div>
        <w:div w:id="1414736182">
          <w:marLeft w:val="0"/>
          <w:marRight w:val="0"/>
          <w:marTop w:val="0"/>
          <w:marBottom w:val="0"/>
          <w:divBdr>
            <w:top w:val="single" w:sz="4" w:space="1" w:color="auto"/>
            <w:left w:val="single" w:sz="4" w:space="4" w:color="auto"/>
            <w:bottom w:val="single" w:sz="4" w:space="1" w:color="auto"/>
            <w:right w:val="single" w:sz="4" w:space="4" w:color="auto"/>
          </w:divBdr>
        </w:div>
        <w:div w:id="1507136730">
          <w:marLeft w:val="0"/>
          <w:marRight w:val="0"/>
          <w:marTop w:val="0"/>
          <w:marBottom w:val="0"/>
          <w:divBdr>
            <w:top w:val="single" w:sz="4" w:space="1" w:color="auto"/>
            <w:left w:val="single" w:sz="4" w:space="4" w:color="auto"/>
            <w:bottom w:val="single" w:sz="4" w:space="1" w:color="auto"/>
            <w:right w:val="single" w:sz="4" w:space="4" w:color="auto"/>
          </w:divBdr>
        </w:div>
        <w:div w:id="1636259232">
          <w:marLeft w:val="332"/>
          <w:marRight w:val="0"/>
          <w:marTop w:val="0"/>
          <w:marBottom w:val="0"/>
          <w:divBdr>
            <w:top w:val="single" w:sz="4" w:space="1" w:color="auto"/>
            <w:left w:val="single" w:sz="4" w:space="4" w:color="auto"/>
            <w:bottom w:val="single" w:sz="4" w:space="1" w:color="auto"/>
            <w:right w:val="single" w:sz="4" w:space="4" w:color="auto"/>
          </w:divBdr>
        </w:div>
        <w:div w:id="1667585072">
          <w:marLeft w:val="0"/>
          <w:marRight w:val="0"/>
          <w:marTop w:val="0"/>
          <w:marBottom w:val="0"/>
          <w:divBdr>
            <w:top w:val="single" w:sz="4" w:space="1" w:color="auto"/>
            <w:left w:val="single" w:sz="4" w:space="4" w:color="auto"/>
            <w:bottom w:val="single" w:sz="4" w:space="1" w:color="auto"/>
            <w:right w:val="single" w:sz="4" w:space="4" w:color="auto"/>
          </w:divBdr>
        </w:div>
        <w:div w:id="1685354175">
          <w:marLeft w:val="0"/>
          <w:marRight w:val="0"/>
          <w:marTop w:val="0"/>
          <w:marBottom w:val="0"/>
          <w:divBdr>
            <w:top w:val="single" w:sz="4" w:space="1" w:color="auto"/>
            <w:left w:val="single" w:sz="4" w:space="4" w:color="auto"/>
            <w:bottom w:val="single" w:sz="4" w:space="1" w:color="auto"/>
            <w:right w:val="single" w:sz="4" w:space="4" w:color="auto"/>
          </w:divBdr>
        </w:div>
        <w:div w:id="1802337682">
          <w:marLeft w:val="0"/>
          <w:marRight w:val="0"/>
          <w:marTop w:val="0"/>
          <w:marBottom w:val="0"/>
          <w:divBdr>
            <w:top w:val="single" w:sz="4" w:space="1" w:color="auto"/>
            <w:left w:val="single" w:sz="4" w:space="4" w:color="auto"/>
            <w:bottom w:val="single" w:sz="4" w:space="1" w:color="auto"/>
            <w:right w:val="single" w:sz="4" w:space="4" w:color="auto"/>
          </w:divBdr>
        </w:div>
        <w:div w:id="1901088941">
          <w:marLeft w:val="0"/>
          <w:marRight w:val="0"/>
          <w:marTop w:val="0"/>
          <w:marBottom w:val="0"/>
          <w:divBdr>
            <w:top w:val="single" w:sz="4" w:space="1" w:color="auto"/>
            <w:left w:val="single" w:sz="4" w:space="4" w:color="auto"/>
            <w:bottom w:val="single" w:sz="4" w:space="1" w:color="auto"/>
            <w:right w:val="single" w:sz="4" w:space="4" w:color="auto"/>
          </w:divBdr>
        </w:div>
        <w:div w:id="1909992973">
          <w:marLeft w:val="0"/>
          <w:marRight w:val="0"/>
          <w:marTop w:val="0"/>
          <w:marBottom w:val="0"/>
          <w:divBdr>
            <w:top w:val="single" w:sz="4" w:space="1" w:color="auto"/>
            <w:left w:val="single" w:sz="4" w:space="4" w:color="auto"/>
            <w:bottom w:val="single" w:sz="4" w:space="1" w:color="auto"/>
            <w:right w:val="single" w:sz="4" w:space="4" w:color="auto"/>
          </w:divBdr>
        </w:div>
        <w:div w:id="1937711585">
          <w:marLeft w:val="0"/>
          <w:marRight w:val="0"/>
          <w:marTop w:val="0"/>
          <w:marBottom w:val="0"/>
          <w:divBdr>
            <w:top w:val="single" w:sz="4" w:space="1" w:color="auto"/>
            <w:left w:val="single" w:sz="4" w:space="4" w:color="auto"/>
            <w:bottom w:val="single" w:sz="4" w:space="1" w:color="auto"/>
            <w:right w:val="single" w:sz="4" w:space="4" w:color="auto"/>
          </w:divBdr>
        </w:div>
        <w:div w:id="1972635985">
          <w:marLeft w:val="0"/>
          <w:marRight w:val="0"/>
          <w:marTop w:val="0"/>
          <w:marBottom w:val="0"/>
          <w:divBdr>
            <w:top w:val="single" w:sz="4" w:space="1" w:color="auto"/>
            <w:left w:val="single" w:sz="4" w:space="4" w:color="auto"/>
            <w:bottom w:val="single" w:sz="4" w:space="1" w:color="auto"/>
            <w:right w:val="single" w:sz="4" w:space="4" w:color="auto"/>
          </w:divBdr>
        </w:div>
        <w:div w:id="1995404927">
          <w:marLeft w:val="0"/>
          <w:marRight w:val="0"/>
          <w:marTop w:val="0"/>
          <w:marBottom w:val="0"/>
          <w:divBdr>
            <w:top w:val="single" w:sz="4" w:space="1" w:color="auto"/>
            <w:left w:val="single" w:sz="4" w:space="4" w:color="auto"/>
            <w:bottom w:val="single" w:sz="4" w:space="1" w:color="auto"/>
            <w:right w:val="single" w:sz="4" w:space="4" w:color="auto"/>
          </w:divBdr>
        </w:div>
        <w:div w:id="2109108513">
          <w:marLeft w:val="0"/>
          <w:marRight w:val="0"/>
          <w:marTop w:val="0"/>
          <w:marBottom w:val="0"/>
          <w:divBdr>
            <w:top w:val="single" w:sz="4" w:space="1" w:color="auto"/>
            <w:left w:val="single" w:sz="4" w:space="4" w:color="auto"/>
            <w:bottom w:val="single" w:sz="4" w:space="1" w:color="auto"/>
            <w:right w:val="single" w:sz="4" w:space="4"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EE17B0-BC0C-4ACB-B1F9-52FDB53898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222</TotalTime>
  <Pages>12</Pages>
  <Words>3316</Words>
  <Characters>18902</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HƯỚNG DẪN XÂY DỰNG ĐIỀU LỆ</vt:lpstr>
    </vt:vector>
  </TitlesOfParts>
  <Company>Thanh Nhan Computer</Company>
  <LinksUpToDate>false</LinksUpToDate>
  <CharactersWithSpaces>22174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HƯỚNG DẪN XÂY DỰNG ĐIỀU LỆ</dc:title>
  <dc:subject/>
  <dc:creator>Administrator</dc:creator>
  <cp:keywords/>
  <cp:lastModifiedBy>admin</cp:lastModifiedBy>
  <cp:revision>168</cp:revision>
  <cp:lastPrinted>2024-10-08T15:40:00Z</cp:lastPrinted>
  <dcterms:created xsi:type="dcterms:W3CDTF">2021-12-03T01:02:00Z</dcterms:created>
  <dcterms:modified xsi:type="dcterms:W3CDTF">2025-04-14T13:48:00Z</dcterms:modified>
</cp:coreProperties>
</file>