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375"/>
      </w:tblGrid>
      <w:tr w:rsidR="00E578BA" w:rsidTr="00E578BA">
        <w:tc>
          <w:tcPr>
            <w:tcW w:w="4675" w:type="dxa"/>
          </w:tcPr>
          <w:p w:rsidR="00E578BA" w:rsidRPr="00E578BA" w:rsidRDefault="00E578BA" w:rsidP="00E578BA">
            <w:pPr>
              <w:spacing w:line="246" w:lineRule="exact"/>
              <w:jc w:val="center"/>
              <w:rPr>
                <w:b/>
                <w:sz w:val="24"/>
                <w:szCs w:val="24"/>
              </w:rPr>
            </w:pPr>
            <w:r w:rsidRPr="00E578BA">
              <w:rPr>
                <w:b/>
                <w:sz w:val="24"/>
                <w:szCs w:val="24"/>
              </w:rPr>
              <w:t>CÔNG TY TNHH KIẾN TRÚC NỘI THẤT XÂY DỰNG F5 ARCHI</w:t>
            </w:r>
          </w:p>
        </w:tc>
        <w:tc>
          <w:tcPr>
            <w:tcW w:w="5375" w:type="dxa"/>
          </w:tcPr>
          <w:p w:rsidR="00E578BA" w:rsidRPr="00E578BA" w:rsidRDefault="00E578BA" w:rsidP="00E578BA">
            <w:pPr>
              <w:spacing w:line="246" w:lineRule="exact"/>
              <w:jc w:val="center"/>
              <w:rPr>
                <w:b/>
                <w:sz w:val="24"/>
                <w:szCs w:val="24"/>
              </w:rPr>
            </w:pPr>
            <w:r w:rsidRPr="00E578BA">
              <w:rPr>
                <w:b/>
                <w:sz w:val="24"/>
                <w:szCs w:val="24"/>
              </w:rPr>
              <w:t>CỘNG HÒA XÃ HỘI CHỦ NGHĨA VIỆT NAM</w:t>
            </w:r>
          </w:p>
          <w:p w:rsidR="00E578BA" w:rsidRDefault="00E578BA" w:rsidP="00E578BA">
            <w:pPr>
              <w:spacing w:line="246" w:lineRule="exact"/>
              <w:jc w:val="center"/>
              <w:rPr>
                <w:sz w:val="24"/>
                <w:szCs w:val="24"/>
              </w:rPr>
            </w:pPr>
            <w:proofErr w:type="spellStart"/>
            <w:r w:rsidRPr="00E578BA">
              <w:rPr>
                <w:b/>
                <w:sz w:val="24"/>
                <w:szCs w:val="24"/>
              </w:rPr>
              <w:t>Độc</w:t>
            </w:r>
            <w:proofErr w:type="spellEnd"/>
            <w:r w:rsidRPr="00E578B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578BA">
              <w:rPr>
                <w:b/>
                <w:sz w:val="24"/>
                <w:szCs w:val="24"/>
              </w:rPr>
              <w:t>lập</w:t>
            </w:r>
            <w:proofErr w:type="spellEnd"/>
            <w:r w:rsidRPr="00E578BA">
              <w:rPr>
                <w:b/>
                <w:sz w:val="24"/>
                <w:szCs w:val="24"/>
              </w:rPr>
              <w:t xml:space="preserve">- </w:t>
            </w:r>
            <w:proofErr w:type="spellStart"/>
            <w:r w:rsidRPr="00E578BA">
              <w:rPr>
                <w:b/>
                <w:sz w:val="24"/>
                <w:szCs w:val="24"/>
              </w:rPr>
              <w:t>Tự</w:t>
            </w:r>
            <w:proofErr w:type="spellEnd"/>
            <w:r w:rsidRPr="00E578BA">
              <w:rPr>
                <w:b/>
                <w:sz w:val="24"/>
                <w:szCs w:val="24"/>
              </w:rPr>
              <w:t xml:space="preserve"> do- </w:t>
            </w:r>
            <w:proofErr w:type="spellStart"/>
            <w:r w:rsidRPr="00E578BA">
              <w:rPr>
                <w:b/>
                <w:sz w:val="24"/>
                <w:szCs w:val="24"/>
              </w:rPr>
              <w:t>Hạnh</w:t>
            </w:r>
            <w:proofErr w:type="spellEnd"/>
            <w:r w:rsidRPr="00E578BA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578BA">
              <w:rPr>
                <w:b/>
                <w:sz w:val="24"/>
                <w:szCs w:val="24"/>
              </w:rPr>
              <w:t>phúc</w:t>
            </w:r>
            <w:proofErr w:type="spellEnd"/>
          </w:p>
        </w:tc>
      </w:tr>
      <w:tr w:rsidR="00E578BA" w:rsidTr="00E578BA">
        <w:tc>
          <w:tcPr>
            <w:tcW w:w="4675" w:type="dxa"/>
          </w:tcPr>
          <w:p w:rsidR="00E578BA" w:rsidRDefault="00E578BA" w:rsidP="00E578BA">
            <w:pPr>
              <w:spacing w:line="246" w:lineRule="exact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w w:val="99"/>
                <w:sz w:val="26"/>
                <w:szCs w:val="26"/>
              </w:rPr>
              <w:t>Số</w:t>
            </w:r>
            <w:proofErr w:type="spellEnd"/>
            <w:r>
              <w:rPr>
                <w:rFonts w:eastAsia="Times New Roman"/>
                <w:w w:val="99"/>
                <w:sz w:val="26"/>
                <w:szCs w:val="26"/>
              </w:rPr>
              <w:t>: 01/QĐ</w:t>
            </w:r>
          </w:p>
        </w:tc>
        <w:tc>
          <w:tcPr>
            <w:tcW w:w="5375" w:type="dxa"/>
          </w:tcPr>
          <w:p w:rsidR="00E578BA" w:rsidRDefault="00E578BA">
            <w:pPr>
              <w:spacing w:line="246" w:lineRule="exact"/>
              <w:rPr>
                <w:sz w:val="24"/>
                <w:szCs w:val="24"/>
              </w:rPr>
            </w:pPr>
          </w:p>
        </w:tc>
      </w:tr>
    </w:tbl>
    <w:p w:rsidR="00581FB5" w:rsidRDefault="00581FB5">
      <w:pPr>
        <w:spacing w:line="246" w:lineRule="exact"/>
        <w:rPr>
          <w:sz w:val="24"/>
          <w:szCs w:val="24"/>
        </w:rPr>
      </w:pPr>
    </w:p>
    <w:p w:rsidR="00E578BA" w:rsidRDefault="00E578BA">
      <w:pPr>
        <w:spacing w:line="246" w:lineRule="exact"/>
        <w:rPr>
          <w:sz w:val="24"/>
          <w:szCs w:val="24"/>
        </w:rPr>
      </w:pPr>
    </w:p>
    <w:p w:rsidR="00581FB5" w:rsidRDefault="00262BB8">
      <w:pPr>
        <w:ind w:left="20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THAY ĐỔI NỘI DUNG ĐĂNG KÝ KINH DOANH</w:t>
      </w:r>
    </w:p>
    <w:p w:rsidR="00581FB5" w:rsidRDefault="00581FB5">
      <w:pPr>
        <w:spacing w:line="158" w:lineRule="exact"/>
        <w:rPr>
          <w:sz w:val="24"/>
          <w:szCs w:val="24"/>
        </w:rPr>
      </w:pPr>
    </w:p>
    <w:p w:rsidR="00581FB5" w:rsidRDefault="00262BB8">
      <w:pPr>
        <w:numPr>
          <w:ilvl w:val="0"/>
          <w:numId w:val="1"/>
        </w:numPr>
        <w:tabs>
          <w:tab w:val="left" w:pos="171"/>
        </w:tabs>
        <w:spacing w:line="263" w:lineRule="auto"/>
        <w:ind w:left="20" w:right="680"/>
        <w:rPr>
          <w:rFonts w:eastAsia="Times New Roman"/>
          <w:i/>
          <w:iCs/>
          <w:sz w:val="26"/>
          <w:szCs w:val="26"/>
        </w:rPr>
      </w:pPr>
      <w:r>
        <w:rPr>
          <w:rFonts w:eastAsia="Times New Roman"/>
          <w:i/>
          <w:iCs/>
          <w:sz w:val="26"/>
          <w:szCs w:val="26"/>
        </w:rPr>
        <w:t>Căn cứ Luật doanh nghiệp Số 59/2020/QH14 ngày 17/6/2020, chính thức có hiệu lực thi hành ngày 01/01/2021</w:t>
      </w:r>
    </w:p>
    <w:p w:rsidR="00581FB5" w:rsidRDefault="00581FB5">
      <w:pPr>
        <w:spacing w:line="16" w:lineRule="exact"/>
        <w:rPr>
          <w:rFonts w:eastAsia="Times New Roman"/>
          <w:i/>
          <w:iCs/>
          <w:sz w:val="26"/>
          <w:szCs w:val="26"/>
        </w:rPr>
      </w:pPr>
    </w:p>
    <w:p w:rsidR="00581FB5" w:rsidRDefault="00262BB8">
      <w:pPr>
        <w:numPr>
          <w:ilvl w:val="0"/>
          <w:numId w:val="1"/>
        </w:numPr>
        <w:tabs>
          <w:tab w:val="left" w:pos="180"/>
        </w:tabs>
        <w:ind w:left="180" w:hanging="160"/>
        <w:rPr>
          <w:rFonts w:eastAsia="Times New Roman"/>
          <w:i/>
          <w:iCs/>
          <w:sz w:val="26"/>
          <w:szCs w:val="26"/>
        </w:rPr>
      </w:pPr>
      <w:r>
        <w:rPr>
          <w:rFonts w:eastAsia="Times New Roman"/>
          <w:i/>
          <w:iCs/>
          <w:sz w:val="26"/>
          <w:szCs w:val="26"/>
        </w:rPr>
        <w:t xml:space="preserve">Căn cứ </w:t>
      </w:r>
      <w:proofErr w:type="spellStart"/>
      <w:r>
        <w:rPr>
          <w:rFonts w:eastAsia="Times New Roman"/>
          <w:i/>
          <w:iCs/>
          <w:sz w:val="26"/>
          <w:szCs w:val="26"/>
        </w:rPr>
        <w:t>Bản</w:t>
      </w:r>
      <w:proofErr w:type="spellEnd"/>
      <w:r>
        <w:rPr>
          <w:rFonts w:eastAsia="Times New Roman"/>
          <w:i/>
          <w:iCs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</w:rPr>
        <w:t>Điều</w:t>
      </w:r>
      <w:proofErr w:type="spellEnd"/>
      <w:r>
        <w:rPr>
          <w:rFonts w:eastAsia="Times New Roman"/>
          <w:i/>
          <w:iCs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</w:rPr>
        <w:t>lệ</w:t>
      </w:r>
      <w:proofErr w:type="spellEnd"/>
      <w:r>
        <w:rPr>
          <w:rFonts w:eastAsia="Times New Roman"/>
          <w:i/>
          <w:iCs/>
          <w:sz w:val="26"/>
          <w:szCs w:val="26"/>
        </w:rPr>
        <w:t xml:space="preserve"> </w:t>
      </w:r>
      <w:r w:rsidR="00EE2026" w:rsidRPr="00E578BA">
        <w:rPr>
          <w:b/>
          <w:sz w:val="24"/>
          <w:szCs w:val="24"/>
        </w:rPr>
        <w:t>CÔNG TY TNHH KIẾN TRÚC NỘI THẤT XÂY DỰNG F5 ARCHI</w:t>
      </w:r>
    </w:p>
    <w:p w:rsidR="00581FB5" w:rsidRDefault="00581FB5">
      <w:pPr>
        <w:spacing w:line="59" w:lineRule="exact"/>
        <w:rPr>
          <w:rFonts w:eastAsia="Times New Roman"/>
          <w:i/>
          <w:iCs/>
          <w:sz w:val="26"/>
          <w:szCs w:val="26"/>
        </w:rPr>
      </w:pPr>
    </w:p>
    <w:p w:rsidR="00581FB5" w:rsidRDefault="00262BB8">
      <w:pPr>
        <w:numPr>
          <w:ilvl w:val="0"/>
          <w:numId w:val="1"/>
        </w:numPr>
        <w:tabs>
          <w:tab w:val="left" w:pos="171"/>
        </w:tabs>
        <w:spacing w:line="265" w:lineRule="auto"/>
        <w:ind w:left="20" w:right="500"/>
        <w:rPr>
          <w:rFonts w:eastAsia="Times New Roman"/>
          <w:i/>
          <w:iCs/>
          <w:sz w:val="26"/>
          <w:szCs w:val="26"/>
        </w:rPr>
      </w:pPr>
      <w:r>
        <w:rPr>
          <w:rFonts w:eastAsia="Times New Roman"/>
          <w:i/>
          <w:iCs/>
          <w:sz w:val="26"/>
          <w:szCs w:val="26"/>
        </w:rPr>
        <w:t xml:space="preserve">Căn cứ Biên bản họp Hội </w:t>
      </w:r>
      <w:proofErr w:type="spellStart"/>
      <w:r>
        <w:rPr>
          <w:rFonts w:eastAsia="Times New Roman"/>
          <w:i/>
          <w:iCs/>
          <w:sz w:val="26"/>
          <w:szCs w:val="26"/>
        </w:rPr>
        <w:t>đồng</w:t>
      </w:r>
      <w:proofErr w:type="spellEnd"/>
      <w:r>
        <w:rPr>
          <w:rFonts w:eastAsia="Times New Roman"/>
          <w:i/>
          <w:iCs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</w:rPr>
        <w:t>thành</w:t>
      </w:r>
      <w:proofErr w:type="spellEnd"/>
      <w:r>
        <w:rPr>
          <w:rFonts w:eastAsia="Times New Roman"/>
          <w:i/>
          <w:iCs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</w:rPr>
        <w:t>viên</w:t>
      </w:r>
      <w:proofErr w:type="spellEnd"/>
      <w:r>
        <w:rPr>
          <w:rFonts w:eastAsia="Times New Roman"/>
          <w:i/>
          <w:iCs/>
          <w:sz w:val="26"/>
          <w:szCs w:val="26"/>
        </w:rPr>
        <w:t xml:space="preserve"> </w:t>
      </w:r>
      <w:r w:rsidR="00EE2026" w:rsidRPr="00E578BA">
        <w:rPr>
          <w:b/>
          <w:sz w:val="24"/>
          <w:szCs w:val="24"/>
        </w:rPr>
        <w:t>CÔNG TY TNHH KIẾN TRÚC NỘI THẤT XÂY DỰNG F5 ARCHI</w:t>
      </w:r>
      <w:r>
        <w:rPr>
          <w:rFonts w:eastAsia="Times New Roman"/>
          <w:i/>
          <w:iCs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</w:rPr>
        <w:t>thông</w:t>
      </w:r>
      <w:proofErr w:type="spellEnd"/>
      <w:r>
        <w:rPr>
          <w:rFonts w:eastAsia="Times New Roman"/>
          <w:i/>
          <w:iCs/>
          <w:sz w:val="26"/>
          <w:szCs w:val="26"/>
        </w:rPr>
        <w:t xml:space="preserve"> </w:t>
      </w:r>
      <w:r>
        <w:rPr>
          <w:rFonts w:eastAsia="Times New Roman"/>
          <w:i/>
          <w:iCs/>
          <w:sz w:val="26"/>
          <w:szCs w:val="26"/>
        </w:rPr>
        <w:t xml:space="preserve">qua </w:t>
      </w:r>
      <w:proofErr w:type="spellStart"/>
      <w:r>
        <w:rPr>
          <w:rFonts w:eastAsia="Times New Roman"/>
          <w:i/>
          <w:iCs/>
          <w:sz w:val="26"/>
          <w:szCs w:val="26"/>
        </w:rPr>
        <w:t>ngày</w:t>
      </w:r>
      <w:proofErr w:type="spellEnd"/>
      <w:r>
        <w:rPr>
          <w:rFonts w:eastAsia="Times New Roman"/>
          <w:i/>
          <w:iCs/>
          <w:sz w:val="26"/>
          <w:szCs w:val="26"/>
        </w:rPr>
        <w:t xml:space="preserve"> </w:t>
      </w:r>
      <w:r w:rsidR="00EE2026">
        <w:rPr>
          <w:rFonts w:eastAsia="Times New Roman"/>
          <w:i/>
          <w:iCs/>
          <w:sz w:val="26"/>
          <w:szCs w:val="26"/>
        </w:rPr>
        <w:t>…</w:t>
      </w:r>
      <w:r>
        <w:rPr>
          <w:rFonts w:eastAsia="Times New Roman"/>
          <w:i/>
          <w:iCs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</w:rPr>
        <w:t>tháng</w:t>
      </w:r>
      <w:proofErr w:type="spellEnd"/>
      <w:r>
        <w:rPr>
          <w:rFonts w:eastAsia="Times New Roman"/>
          <w:i/>
          <w:iCs/>
          <w:sz w:val="26"/>
          <w:szCs w:val="26"/>
        </w:rPr>
        <w:t xml:space="preserve"> </w:t>
      </w:r>
      <w:r w:rsidR="00EE2026">
        <w:rPr>
          <w:rFonts w:eastAsia="Times New Roman"/>
          <w:i/>
          <w:iCs/>
          <w:sz w:val="26"/>
          <w:szCs w:val="26"/>
        </w:rPr>
        <w:t>….</w:t>
      </w:r>
      <w:r>
        <w:rPr>
          <w:rFonts w:eastAsia="Times New Roman"/>
          <w:i/>
          <w:iCs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</w:rPr>
        <w:t>năm</w:t>
      </w:r>
      <w:proofErr w:type="spellEnd"/>
      <w:r>
        <w:rPr>
          <w:rFonts w:eastAsia="Times New Roman"/>
          <w:i/>
          <w:iCs/>
          <w:sz w:val="26"/>
          <w:szCs w:val="26"/>
        </w:rPr>
        <w:t xml:space="preserve"> 202…</w:t>
      </w:r>
    </w:p>
    <w:p w:rsidR="00581FB5" w:rsidRDefault="00581FB5">
      <w:pPr>
        <w:spacing w:line="21" w:lineRule="exact"/>
        <w:rPr>
          <w:sz w:val="24"/>
          <w:szCs w:val="24"/>
        </w:rPr>
      </w:pPr>
    </w:p>
    <w:p w:rsidR="00581FB5" w:rsidRDefault="00262BB8">
      <w:pPr>
        <w:ind w:left="34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HỘI ĐỒNG THÀNH VIÊN</w:t>
      </w:r>
    </w:p>
    <w:p w:rsidR="00581FB5" w:rsidRDefault="00581FB5">
      <w:pPr>
        <w:spacing w:line="44" w:lineRule="exact"/>
        <w:rPr>
          <w:sz w:val="24"/>
          <w:szCs w:val="24"/>
        </w:rPr>
      </w:pPr>
    </w:p>
    <w:p w:rsidR="00581FB5" w:rsidRDefault="00262BB8">
      <w:pPr>
        <w:ind w:left="40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QUYẾT ĐỊNH</w:t>
      </w:r>
    </w:p>
    <w:p w:rsidR="00581FB5" w:rsidRDefault="00581FB5">
      <w:pPr>
        <w:spacing w:line="246" w:lineRule="exact"/>
        <w:rPr>
          <w:sz w:val="24"/>
          <w:szCs w:val="24"/>
        </w:rPr>
      </w:pPr>
    </w:p>
    <w:p w:rsidR="00581FB5" w:rsidRDefault="00262BB8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Điều 1: Chuyển đổi loại hình Doanh nghiệp từ Công Ty TNHH có hai thành viên trở</w:t>
      </w:r>
    </w:p>
    <w:p w:rsidR="00581FB5" w:rsidRDefault="00581FB5">
      <w:pPr>
        <w:spacing w:line="150" w:lineRule="exact"/>
        <w:rPr>
          <w:sz w:val="24"/>
          <w:szCs w:val="24"/>
        </w:rPr>
      </w:pPr>
    </w:p>
    <w:p w:rsidR="00581FB5" w:rsidRDefault="00262BB8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lên thành Công Ty TNHH Một Thành Viên: do doanh nghiệp chỉ còn một thành viên .</w:t>
      </w:r>
    </w:p>
    <w:p w:rsidR="00581FB5" w:rsidRDefault="00581FB5">
      <w:pPr>
        <w:spacing w:line="155" w:lineRule="exact"/>
        <w:rPr>
          <w:sz w:val="24"/>
          <w:szCs w:val="24"/>
        </w:rPr>
      </w:pPr>
    </w:p>
    <w:p w:rsidR="00581FB5" w:rsidRDefault="00262BB8">
      <w:pPr>
        <w:spacing w:line="348" w:lineRule="auto"/>
        <w:ind w:left="20" w:right="56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C</w:t>
      </w:r>
      <w:r>
        <w:rPr>
          <w:rFonts w:eastAsia="Times New Roman"/>
          <w:sz w:val="26"/>
          <w:szCs w:val="26"/>
        </w:rPr>
        <w:t xml:space="preserve">ông ty chuyển đổi loại hình </w:t>
      </w:r>
      <w:r>
        <w:rPr>
          <w:rFonts w:eastAsia="Times New Roman"/>
          <w:sz w:val="26"/>
          <w:szCs w:val="26"/>
        </w:rPr>
        <w:t xml:space="preserve">doanh nghiệp do thành viên hiện hữu chuyển nhượng toàn bộ phần vốn góp cho thành viên mới </w:t>
      </w:r>
      <w:r>
        <w:rPr>
          <w:rFonts w:eastAsia="Times New Roman"/>
          <w:b/>
          <w:bCs/>
          <w:sz w:val="26"/>
          <w:szCs w:val="26"/>
        </w:rPr>
        <w:t>:</w:t>
      </w:r>
    </w:p>
    <w:p w:rsidR="00581FB5" w:rsidRDefault="00581FB5">
      <w:pPr>
        <w:spacing w:line="16" w:lineRule="exact"/>
        <w:rPr>
          <w:sz w:val="24"/>
          <w:szCs w:val="24"/>
        </w:rPr>
      </w:pPr>
    </w:p>
    <w:p w:rsidR="00581FB5" w:rsidRPr="00262BB8" w:rsidRDefault="00262BB8" w:rsidP="00262BB8">
      <w:pPr>
        <w:numPr>
          <w:ilvl w:val="0"/>
          <w:numId w:val="2"/>
        </w:numPr>
        <w:tabs>
          <w:tab w:val="left" w:pos="180"/>
        </w:tabs>
        <w:ind w:left="180" w:hanging="160"/>
        <w:rPr>
          <w:rFonts w:eastAsia="Times New Roman"/>
          <w:sz w:val="26"/>
          <w:szCs w:val="26"/>
        </w:rPr>
      </w:pPr>
      <w:proofErr w:type="spellStart"/>
      <w:r>
        <w:rPr>
          <w:rFonts w:eastAsia="Times New Roman"/>
          <w:sz w:val="26"/>
          <w:szCs w:val="26"/>
        </w:rPr>
        <w:t>Ông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Bà</w:t>
      </w:r>
      <w:proofErr w:type="spellEnd"/>
      <w:r>
        <w:rPr>
          <w:rFonts w:eastAsia="Times New Roman"/>
          <w:sz w:val="26"/>
          <w:szCs w:val="26"/>
        </w:rPr>
        <w:t xml:space="preserve"> </w:t>
      </w:r>
      <w:r w:rsidRPr="00C005DC">
        <w:rPr>
          <w:rFonts w:eastAsia="Times New Roman"/>
          <w:bCs/>
          <w:sz w:val="26"/>
          <w:szCs w:val="26"/>
        </w:rPr>
        <w:t>PHAN ĐÌNH TRUNG</w:t>
      </w:r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đồng</w:t>
      </w:r>
      <w:proofErr w:type="spellEnd"/>
      <w:r>
        <w:rPr>
          <w:rFonts w:eastAsia="Times New Roman"/>
          <w:sz w:val="26"/>
          <w:szCs w:val="26"/>
        </w:rPr>
        <w:t xml:space="preserve"> ý </w:t>
      </w:r>
      <w:proofErr w:type="spellStart"/>
      <w:r>
        <w:rPr>
          <w:rFonts w:eastAsia="Times New Roman"/>
          <w:sz w:val="26"/>
          <w:szCs w:val="26"/>
        </w:rPr>
        <w:t>chuyển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nhượng</w:t>
      </w:r>
      <w:proofErr w:type="spellEnd"/>
      <w:r>
        <w:rPr>
          <w:rFonts w:eastAsia="Times New Roman"/>
          <w:sz w:val="26"/>
          <w:szCs w:val="26"/>
        </w:rPr>
        <w:t xml:space="preserve"> toàn bộ phần vốn góp </w:t>
      </w:r>
      <w:proofErr w:type="spellStart"/>
      <w:r>
        <w:rPr>
          <w:rFonts w:eastAsia="Times New Roman"/>
          <w:sz w:val="26"/>
          <w:szCs w:val="26"/>
        </w:rPr>
        <w:t>của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mình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cho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Ông</w:t>
      </w:r>
      <w:proofErr w:type="spellEnd"/>
      <w:r>
        <w:rPr>
          <w:rFonts w:eastAsia="Times New Roman"/>
          <w:sz w:val="26"/>
          <w:szCs w:val="26"/>
        </w:rPr>
        <w:t>/</w:t>
      </w:r>
      <w:proofErr w:type="spellStart"/>
      <w:r>
        <w:rPr>
          <w:rFonts w:eastAsia="Times New Roman"/>
          <w:sz w:val="26"/>
          <w:szCs w:val="26"/>
        </w:rPr>
        <w:t>Bà</w:t>
      </w:r>
      <w:proofErr w:type="spellEnd"/>
      <w:r>
        <w:rPr>
          <w:rFonts w:eastAsia="Times New Roman"/>
          <w:sz w:val="26"/>
          <w:szCs w:val="26"/>
        </w:rPr>
        <w:t xml:space="preserve"> </w:t>
      </w:r>
      <w:r w:rsidRPr="00262BB8">
        <w:rPr>
          <w:sz w:val="26"/>
          <w:szCs w:val="26"/>
        </w:rPr>
        <w:t>NGUYỄN THÁI HÒA</w:t>
      </w:r>
      <w:r w:rsidRPr="00262BB8">
        <w:rPr>
          <w:rFonts w:eastAsia="Times New Roman"/>
          <w:sz w:val="26"/>
          <w:szCs w:val="26"/>
        </w:rPr>
        <w:t xml:space="preserve"> </w:t>
      </w:r>
      <w:r w:rsidRPr="00262BB8">
        <w:rPr>
          <w:rFonts w:eastAsia="Times New Roman"/>
          <w:sz w:val="26"/>
          <w:szCs w:val="26"/>
        </w:rPr>
        <w:t xml:space="preserve">– </w:t>
      </w:r>
      <w:proofErr w:type="spellStart"/>
      <w:r w:rsidRPr="00262BB8">
        <w:rPr>
          <w:rFonts w:eastAsia="Times New Roman"/>
          <w:sz w:val="26"/>
          <w:szCs w:val="26"/>
        </w:rPr>
        <w:t>Kèm</w:t>
      </w:r>
      <w:proofErr w:type="spellEnd"/>
      <w:r w:rsidRPr="00262BB8">
        <w:rPr>
          <w:rFonts w:eastAsia="Times New Roman"/>
          <w:sz w:val="26"/>
          <w:szCs w:val="26"/>
        </w:rPr>
        <w:t xml:space="preserve"> </w:t>
      </w:r>
      <w:proofErr w:type="spellStart"/>
      <w:r w:rsidRPr="00262BB8">
        <w:rPr>
          <w:rFonts w:eastAsia="Times New Roman"/>
          <w:sz w:val="26"/>
          <w:szCs w:val="26"/>
        </w:rPr>
        <w:t>theo</w:t>
      </w:r>
      <w:proofErr w:type="spellEnd"/>
      <w:r w:rsidRPr="00262BB8">
        <w:rPr>
          <w:rFonts w:eastAsia="Times New Roman"/>
          <w:sz w:val="26"/>
          <w:szCs w:val="26"/>
        </w:rPr>
        <w:t xml:space="preserve"> </w:t>
      </w:r>
      <w:proofErr w:type="spellStart"/>
      <w:r w:rsidRPr="00262BB8">
        <w:rPr>
          <w:rFonts w:eastAsia="Times New Roman"/>
          <w:sz w:val="26"/>
          <w:szCs w:val="26"/>
        </w:rPr>
        <w:t>hợp</w:t>
      </w:r>
      <w:proofErr w:type="spellEnd"/>
      <w:r w:rsidRPr="00262BB8">
        <w:rPr>
          <w:rFonts w:eastAsia="Times New Roman"/>
          <w:sz w:val="26"/>
          <w:szCs w:val="26"/>
        </w:rPr>
        <w:t xml:space="preserve"> đồng </w:t>
      </w:r>
      <w:proofErr w:type="spellStart"/>
      <w:r w:rsidRPr="00262BB8">
        <w:rPr>
          <w:rFonts w:eastAsia="Times New Roman"/>
          <w:sz w:val="26"/>
          <w:szCs w:val="26"/>
        </w:rPr>
        <w:t>chuyển</w:t>
      </w:r>
      <w:proofErr w:type="spellEnd"/>
      <w:r w:rsidRPr="00262BB8">
        <w:rPr>
          <w:rFonts w:eastAsia="Times New Roman"/>
          <w:sz w:val="26"/>
          <w:szCs w:val="26"/>
        </w:rPr>
        <w:t xml:space="preserve"> </w:t>
      </w:r>
      <w:proofErr w:type="spellStart"/>
      <w:r w:rsidRPr="00262BB8">
        <w:rPr>
          <w:rFonts w:eastAsia="Times New Roman"/>
          <w:sz w:val="26"/>
          <w:szCs w:val="26"/>
        </w:rPr>
        <w:t>nhượng</w:t>
      </w:r>
      <w:proofErr w:type="spellEnd"/>
      <w:r w:rsidRPr="00262BB8">
        <w:rPr>
          <w:rFonts w:eastAsia="Times New Roman"/>
          <w:sz w:val="26"/>
          <w:szCs w:val="26"/>
        </w:rPr>
        <w:t xml:space="preserve"> </w:t>
      </w:r>
      <w:proofErr w:type="spellStart"/>
      <w:r w:rsidRPr="00262BB8">
        <w:rPr>
          <w:rFonts w:eastAsia="Times New Roman"/>
          <w:sz w:val="26"/>
          <w:szCs w:val="26"/>
        </w:rPr>
        <w:t>ngày</w:t>
      </w:r>
      <w:proofErr w:type="spellEnd"/>
      <w:r w:rsidRPr="00262BB8">
        <w:rPr>
          <w:rFonts w:eastAsia="Times New Roman"/>
          <w:sz w:val="26"/>
          <w:szCs w:val="26"/>
        </w:rPr>
        <w:t xml:space="preserve">: </w:t>
      </w:r>
      <w:r>
        <w:rPr>
          <w:rFonts w:eastAsia="Times New Roman"/>
          <w:sz w:val="26"/>
          <w:szCs w:val="26"/>
        </w:rPr>
        <w:t>…</w:t>
      </w:r>
      <w:r w:rsidRPr="00262BB8">
        <w:rPr>
          <w:rFonts w:eastAsia="Times New Roman"/>
          <w:sz w:val="26"/>
          <w:szCs w:val="26"/>
        </w:rPr>
        <w:t>/</w:t>
      </w:r>
      <w:r>
        <w:rPr>
          <w:rFonts w:eastAsia="Times New Roman"/>
          <w:sz w:val="26"/>
          <w:szCs w:val="26"/>
        </w:rPr>
        <w:t>…</w:t>
      </w:r>
      <w:r w:rsidRPr="00262BB8">
        <w:rPr>
          <w:rFonts w:eastAsia="Times New Roman"/>
          <w:sz w:val="26"/>
          <w:szCs w:val="26"/>
        </w:rPr>
        <w:t>/202</w:t>
      </w:r>
      <w:r>
        <w:rPr>
          <w:rFonts w:eastAsia="Times New Roman"/>
          <w:sz w:val="26"/>
          <w:szCs w:val="26"/>
        </w:rPr>
        <w:t>…</w:t>
      </w:r>
      <w:r>
        <w:rPr>
          <w:rFonts w:eastAsia="Times New Roman"/>
          <w:sz w:val="26"/>
          <w:szCs w:val="26"/>
        </w:rPr>
        <w:br/>
      </w:r>
    </w:p>
    <w:p w:rsidR="00581FB5" w:rsidRDefault="00581FB5">
      <w:pPr>
        <w:spacing w:line="31" w:lineRule="exact"/>
        <w:rPr>
          <w:sz w:val="24"/>
          <w:szCs w:val="24"/>
        </w:rPr>
      </w:pPr>
    </w:p>
    <w:p w:rsidR="00581FB5" w:rsidRDefault="00262BB8">
      <w:pPr>
        <w:spacing w:line="346" w:lineRule="auto"/>
        <w:ind w:left="20" w:right="28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Điều 2.</w:t>
      </w:r>
      <w:r>
        <w:rPr>
          <w:rFonts w:eastAsia="Times New Roman"/>
          <w:sz w:val="26"/>
          <w:szCs w:val="26"/>
        </w:rPr>
        <w:t xml:space="preserve"> Thông qua </w:t>
      </w:r>
      <w:proofErr w:type="spellStart"/>
      <w:r>
        <w:rPr>
          <w:rFonts w:eastAsia="Times New Roman"/>
          <w:sz w:val="26"/>
          <w:szCs w:val="26"/>
        </w:rPr>
        <w:t>Bản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điều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lệ</w:t>
      </w:r>
      <w:proofErr w:type="spellEnd"/>
      <w:r>
        <w:rPr>
          <w:rFonts w:eastAsia="Times New Roman"/>
          <w:sz w:val="26"/>
          <w:szCs w:val="26"/>
        </w:rPr>
        <w:t xml:space="preserve"> </w:t>
      </w:r>
      <w:r w:rsidRPr="00262BB8">
        <w:rPr>
          <w:rFonts w:eastAsia="Times New Roman"/>
          <w:sz w:val="26"/>
          <w:szCs w:val="26"/>
        </w:rPr>
        <w:t>CÔNG TY TNHH KIẾN TRÚC NỘI THẤT XÂY DỰNG F5 ARCHI</w:t>
      </w:r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ngày</w:t>
      </w:r>
      <w:proofErr w:type="spellEnd"/>
      <w:r>
        <w:rPr>
          <w:rFonts w:eastAsia="Times New Roman"/>
          <w:sz w:val="26"/>
          <w:szCs w:val="26"/>
        </w:rPr>
        <w:t xml:space="preserve"> …</w:t>
      </w:r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tháng</w:t>
      </w:r>
      <w:proofErr w:type="spellEnd"/>
      <w:r>
        <w:rPr>
          <w:rFonts w:eastAsia="Times New Roman"/>
          <w:sz w:val="26"/>
          <w:szCs w:val="26"/>
        </w:rPr>
        <w:t xml:space="preserve"> ….</w:t>
      </w:r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năm</w:t>
      </w:r>
      <w:proofErr w:type="spellEnd"/>
      <w:r>
        <w:rPr>
          <w:rFonts w:eastAsia="Times New Roman"/>
          <w:sz w:val="26"/>
          <w:szCs w:val="26"/>
        </w:rPr>
        <w:t xml:space="preserve"> 202…</w:t>
      </w:r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thay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thế</w:t>
      </w:r>
      <w:proofErr w:type="spellEnd"/>
      <w:r>
        <w:rPr>
          <w:rFonts w:eastAsia="Times New Roman"/>
          <w:sz w:val="26"/>
          <w:szCs w:val="26"/>
        </w:rPr>
        <w:t xml:space="preserve"> </w:t>
      </w:r>
      <w:proofErr w:type="spellStart"/>
      <w:r>
        <w:rPr>
          <w:rFonts w:eastAsia="Times New Roman"/>
          <w:sz w:val="26"/>
          <w:szCs w:val="26"/>
        </w:rPr>
        <w:t>Bản</w:t>
      </w:r>
      <w:proofErr w:type="spellEnd"/>
      <w:r>
        <w:rPr>
          <w:rFonts w:eastAsia="Times New Roman"/>
          <w:sz w:val="26"/>
          <w:szCs w:val="26"/>
        </w:rPr>
        <w:t xml:space="preserve"> điều lệ công ty trước </w:t>
      </w:r>
      <w:proofErr w:type="gramStart"/>
      <w:r>
        <w:rPr>
          <w:rFonts w:eastAsia="Times New Roman"/>
          <w:sz w:val="26"/>
          <w:szCs w:val="26"/>
        </w:rPr>
        <w:t>đ</w:t>
      </w:r>
      <w:r>
        <w:rPr>
          <w:rFonts w:eastAsia="Times New Roman"/>
          <w:sz w:val="26"/>
          <w:szCs w:val="26"/>
        </w:rPr>
        <w:t>ây .</w:t>
      </w:r>
      <w:proofErr w:type="gramEnd"/>
    </w:p>
    <w:p w:rsidR="00581FB5" w:rsidRDefault="00581FB5">
      <w:pPr>
        <w:spacing w:line="34" w:lineRule="exact"/>
        <w:rPr>
          <w:sz w:val="24"/>
          <w:szCs w:val="24"/>
        </w:rPr>
      </w:pPr>
    </w:p>
    <w:p w:rsidR="00581FB5" w:rsidRDefault="00262BB8">
      <w:pPr>
        <w:spacing w:line="348" w:lineRule="auto"/>
        <w:ind w:left="20" w:right="60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Điều 3</w:t>
      </w:r>
      <w:r>
        <w:rPr>
          <w:rFonts w:eastAsia="Times New Roman"/>
          <w:sz w:val="26"/>
          <w:szCs w:val="26"/>
        </w:rPr>
        <w:t>: Các thành viên trong Hội đồng thành viên và các cá nhân liên quan có trách nhiệm thi hành quyết định này.</w:t>
      </w:r>
    </w:p>
    <w:p w:rsidR="00581FB5" w:rsidRDefault="00581FB5">
      <w:pPr>
        <w:spacing w:line="16" w:lineRule="exact"/>
        <w:rPr>
          <w:sz w:val="24"/>
          <w:szCs w:val="24"/>
        </w:rPr>
      </w:pPr>
    </w:p>
    <w:p w:rsidR="00581FB5" w:rsidRDefault="00262BB8">
      <w:pPr>
        <w:ind w:left="20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Điều 4</w:t>
      </w:r>
      <w:r>
        <w:rPr>
          <w:rFonts w:eastAsia="Times New Roman"/>
          <w:sz w:val="26"/>
          <w:szCs w:val="26"/>
        </w:rPr>
        <w:t>: Quyết định này có hiệu lực kể từ ngày ký .</w:t>
      </w:r>
    </w:p>
    <w:p w:rsidR="00581FB5" w:rsidRDefault="00581FB5">
      <w:pPr>
        <w:spacing w:line="272" w:lineRule="exact"/>
        <w:rPr>
          <w:sz w:val="24"/>
          <w:szCs w:val="24"/>
        </w:rPr>
      </w:pPr>
    </w:p>
    <w:p w:rsidR="00581FB5" w:rsidRDefault="00262BB8">
      <w:pPr>
        <w:ind w:left="5320"/>
        <w:jc w:val="center"/>
        <w:rPr>
          <w:sz w:val="20"/>
          <w:szCs w:val="20"/>
        </w:rPr>
      </w:pPr>
      <w:proofErr w:type="spellStart"/>
      <w:r>
        <w:rPr>
          <w:rFonts w:eastAsia="Times New Roman"/>
          <w:i/>
          <w:iCs/>
          <w:sz w:val="26"/>
          <w:szCs w:val="26"/>
        </w:rPr>
        <w:t>Bình</w:t>
      </w:r>
      <w:proofErr w:type="spellEnd"/>
      <w:r>
        <w:rPr>
          <w:rFonts w:eastAsia="Times New Roman"/>
          <w:i/>
          <w:iCs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</w:rPr>
        <w:t>Dương</w:t>
      </w:r>
      <w:proofErr w:type="spellEnd"/>
      <w:r>
        <w:rPr>
          <w:rFonts w:eastAsia="Times New Roman"/>
          <w:i/>
          <w:iCs/>
          <w:sz w:val="26"/>
          <w:szCs w:val="26"/>
        </w:rPr>
        <w:t xml:space="preserve">, </w:t>
      </w:r>
      <w:proofErr w:type="spellStart"/>
      <w:r>
        <w:rPr>
          <w:rFonts w:eastAsia="Times New Roman"/>
          <w:i/>
          <w:iCs/>
          <w:sz w:val="26"/>
          <w:szCs w:val="26"/>
        </w:rPr>
        <w:t>ngày</w:t>
      </w:r>
      <w:proofErr w:type="spellEnd"/>
      <w:r>
        <w:rPr>
          <w:rFonts w:eastAsia="Times New Roman"/>
          <w:i/>
          <w:iCs/>
          <w:sz w:val="26"/>
          <w:szCs w:val="26"/>
        </w:rPr>
        <w:t xml:space="preserve"> ….</w:t>
      </w:r>
      <w:r>
        <w:rPr>
          <w:rFonts w:eastAsia="Times New Roman"/>
          <w:i/>
          <w:iCs/>
          <w:sz w:val="26"/>
          <w:szCs w:val="26"/>
        </w:rPr>
        <w:t xml:space="preserve">  </w:t>
      </w:r>
      <w:proofErr w:type="spellStart"/>
      <w:r>
        <w:rPr>
          <w:rFonts w:eastAsia="Times New Roman"/>
          <w:i/>
          <w:iCs/>
          <w:sz w:val="26"/>
          <w:szCs w:val="26"/>
        </w:rPr>
        <w:t>tháng</w:t>
      </w:r>
      <w:proofErr w:type="spellEnd"/>
      <w:r>
        <w:rPr>
          <w:rFonts w:eastAsia="Times New Roman"/>
          <w:i/>
          <w:iCs/>
          <w:sz w:val="26"/>
          <w:szCs w:val="26"/>
        </w:rPr>
        <w:t xml:space="preserve"> ….</w:t>
      </w:r>
      <w:r>
        <w:rPr>
          <w:rFonts w:eastAsia="Times New Roman"/>
          <w:i/>
          <w:iCs/>
          <w:sz w:val="26"/>
          <w:szCs w:val="26"/>
        </w:rPr>
        <w:t xml:space="preserve"> </w:t>
      </w:r>
      <w:proofErr w:type="spellStart"/>
      <w:r>
        <w:rPr>
          <w:rFonts w:eastAsia="Times New Roman"/>
          <w:i/>
          <w:iCs/>
          <w:sz w:val="26"/>
          <w:szCs w:val="26"/>
        </w:rPr>
        <w:t>năm</w:t>
      </w:r>
      <w:proofErr w:type="spellEnd"/>
      <w:r>
        <w:rPr>
          <w:rFonts w:eastAsia="Times New Roman"/>
          <w:i/>
          <w:iCs/>
          <w:sz w:val="26"/>
          <w:szCs w:val="26"/>
        </w:rPr>
        <w:t xml:space="preserve"> 202….</w:t>
      </w:r>
    </w:p>
    <w:p w:rsidR="00581FB5" w:rsidRDefault="00262BB8">
      <w:pPr>
        <w:spacing w:line="238" w:lineRule="auto"/>
        <w:ind w:left="5800"/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TM. Hội đồng thành viên</w:t>
      </w:r>
    </w:p>
    <w:p w:rsidR="00581FB5" w:rsidRDefault="00581FB5">
      <w:pPr>
        <w:spacing w:line="2" w:lineRule="exact"/>
        <w:rPr>
          <w:sz w:val="24"/>
          <w:szCs w:val="24"/>
        </w:rPr>
      </w:pPr>
    </w:p>
    <w:p w:rsidR="00581FB5" w:rsidRDefault="00262BB8">
      <w:pPr>
        <w:ind w:left="5800"/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Chủ tịch Hội đồng </w:t>
      </w:r>
      <w:r>
        <w:rPr>
          <w:rFonts w:eastAsia="Times New Roman"/>
          <w:sz w:val="26"/>
          <w:szCs w:val="26"/>
        </w:rPr>
        <w:t>thành viên</w:t>
      </w:r>
    </w:p>
    <w:p w:rsidR="00581FB5" w:rsidRDefault="00262BB8">
      <w:pPr>
        <w:spacing w:line="238" w:lineRule="auto"/>
        <w:ind w:left="5800"/>
        <w:jc w:val="center"/>
        <w:rPr>
          <w:sz w:val="20"/>
          <w:szCs w:val="20"/>
        </w:rPr>
      </w:pPr>
      <w:r>
        <w:rPr>
          <w:rFonts w:eastAsia="Times New Roman"/>
          <w:i/>
          <w:iCs/>
          <w:sz w:val="26"/>
          <w:szCs w:val="26"/>
        </w:rPr>
        <w:t>(ký tên, đóng dấu)</w:t>
      </w:r>
    </w:p>
    <w:p w:rsidR="00581FB5" w:rsidRDefault="00581FB5">
      <w:pPr>
        <w:sectPr w:rsidR="00581FB5">
          <w:pgSz w:w="12240" w:h="15840"/>
          <w:pgMar w:top="1019" w:right="760" w:bottom="831" w:left="1420" w:header="0" w:footer="0" w:gutter="0"/>
          <w:cols w:space="720" w:equalWidth="0">
            <w:col w:w="10060"/>
          </w:cols>
        </w:sectPr>
      </w:pPr>
    </w:p>
    <w:p w:rsidR="00581FB5" w:rsidRDefault="00581FB5">
      <w:pPr>
        <w:spacing w:line="200" w:lineRule="exact"/>
        <w:rPr>
          <w:sz w:val="24"/>
          <w:szCs w:val="24"/>
        </w:rPr>
      </w:pPr>
    </w:p>
    <w:p w:rsidR="00581FB5" w:rsidRDefault="00581FB5">
      <w:pPr>
        <w:spacing w:line="200" w:lineRule="exact"/>
        <w:rPr>
          <w:sz w:val="24"/>
          <w:szCs w:val="24"/>
        </w:rPr>
      </w:pPr>
    </w:p>
    <w:p w:rsidR="00581FB5" w:rsidRDefault="00581FB5">
      <w:pPr>
        <w:spacing w:line="200" w:lineRule="exact"/>
        <w:rPr>
          <w:sz w:val="24"/>
          <w:szCs w:val="24"/>
        </w:rPr>
      </w:pPr>
    </w:p>
    <w:p w:rsidR="00581FB5" w:rsidRDefault="00581FB5">
      <w:pPr>
        <w:spacing w:line="200" w:lineRule="exact"/>
        <w:rPr>
          <w:sz w:val="24"/>
          <w:szCs w:val="24"/>
        </w:rPr>
      </w:pPr>
    </w:p>
    <w:p w:rsidR="00581FB5" w:rsidRDefault="00581FB5">
      <w:pPr>
        <w:spacing w:line="200" w:lineRule="exact"/>
        <w:rPr>
          <w:sz w:val="24"/>
          <w:szCs w:val="24"/>
        </w:rPr>
      </w:pPr>
    </w:p>
    <w:p w:rsidR="00581FB5" w:rsidRDefault="00581FB5">
      <w:pPr>
        <w:spacing w:line="202" w:lineRule="exact"/>
        <w:rPr>
          <w:sz w:val="24"/>
          <w:szCs w:val="24"/>
        </w:rPr>
      </w:pPr>
    </w:p>
    <w:p w:rsidR="00581FB5" w:rsidRDefault="00262BB8" w:rsidP="00262BB8">
      <w:pPr>
        <w:ind w:left="6660"/>
        <w:rPr>
          <w:sz w:val="20"/>
          <w:szCs w:val="20"/>
        </w:rPr>
      </w:pPr>
      <w:r w:rsidRPr="00262BB8">
        <w:rPr>
          <w:sz w:val="26"/>
          <w:szCs w:val="26"/>
        </w:rPr>
        <w:t>NGUYỄN THÁI HÒA</w:t>
      </w:r>
      <w:bookmarkStart w:id="0" w:name="_GoBack"/>
      <w:bookmarkEnd w:id="0"/>
    </w:p>
    <w:sectPr w:rsidR="00581FB5">
      <w:type w:val="continuous"/>
      <w:pgSz w:w="12240" w:h="15840"/>
      <w:pgMar w:top="1019" w:right="760" w:bottom="831" w:left="1420" w:header="0" w:footer="0" w:gutter="0"/>
      <w:cols w:space="720" w:equalWidth="0">
        <w:col w:w="100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95CFF"/>
    <w:multiLevelType w:val="hybridMultilevel"/>
    <w:tmpl w:val="893682F0"/>
    <w:lvl w:ilvl="0" w:tplc="AFD88A10">
      <w:start w:val="1"/>
      <w:numFmt w:val="bullet"/>
      <w:lvlText w:val="-"/>
      <w:lvlJc w:val="left"/>
    </w:lvl>
    <w:lvl w:ilvl="1" w:tplc="1A42988C">
      <w:numFmt w:val="decimal"/>
      <w:lvlText w:val=""/>
      <w:lvlJc w:val="left"/>
    </w:lvl>
    <w:lvl w:ilvl="2" w:tplc="B1466412">
      <w:numFmt w:val="decimal"/>
      <w:lvlText w:val=""/>
      <w:lvlJc w:val="left"/>
    </w:lvl>
    <w:lvl w:ilvl="3" w:tplc="979E2AAA">
      <w:numFmt w:val="decimal"/>
      <w:lvlText w:val=""/>
      <w:lvlJc w:val="left"/>
    </w:lvl>
    <w:lvl w:ilvl="4" w:tplc="0BE21C96">
      <w:numFmt w:val="decimal"/>
      <w:lvlText w:val=""/>
      <w:lvlJc w:val="left"/>
    </w:lvl>
    <w:lvl w:ilvl="5" w:tplc="EEB8B4AC">
      <w:numFmt w:val="decimal"/>
      <w:lvlText w:val=""/>
      <w:lvlJc w:val="left"/>
    </w:lvl>
    <w:lvl w:ilvl="6" w:tplc="D5FCA36E">
      <w:numFmt w:val="decimal"/>
      <w:lvlText w:val=""/>
      <w:lvlJc w:val="left"/>
    </w:lvl>
    <w:lvl w:ilvl="7" w:tplc="317A83F6">
      <w:numFmt w:val="decimal"/>
      <w:lvlText w:val=""/>
      <w:lvlJc w:val="left"/>
    </w:lvl>
    <w:lvl w:ilvl="8" w:tplc="FE1C142A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2708ACFE"/>
    <w:lvl w:ilvl="0" w:tplc="3E304B18">
      <w:start w:val="1"/>
      <w:numFmt w:val="bullet"/>
      <w:lvlText w:val="-"/>
      <w:lvlJc w:val="left"/>
    </w:lvl>
    <w:lvl w:ilvl="1" w:tplc="68B08FE2">
      <w:numFmt w:val="decimal"/>
      <w:lvlText w:val=""/>
      <w:lvlJc w:val="left"/>
    </w:lvl>
    <w:lvl w:ilvl="2" w:tplc="75ACC2D4">
      <w:numFmt w:val="decimal"/>
      <w:lvlText w:val=""/>
      <w:lvlJc w:val="left"/>
    </w:lvl>
    <w:lvl w:ilvl="3" w:tplc="D39473B0">
      <w:numFmt w:val="decimal"/>
      <w:lvlText w:val=""/>
      <w:lvlJc w:val="left"/>
    </w:lvl>
    <w:lvl w:ilvl="4" w:tplc="963AA068">
      <w:numFmt w:val="decimal"/>
      <w:lvlText w:val=""/>
      <w:lvlJc w:val="left"/>
    </w:lvl>
    <w:lvl w:ilvl="5" w:tplc="4B5C7F3C">
      <w:numFmt w:val="decimal"/>
      <w:lvlText w:val=""/>
      <w:lvlJc w:val="left"/>
    </w:lvl>
    <w:lvl w:ilvl="6" w:tplc="91D6675C">
      <w:numFmt w:val="decimal"/>
      <w:lvlText w:val=""/>
      <w:lvlJc w:val="left"/>
    </w:lvl>
    <w:lvl w:ilvl="7" w:tplc="ADE22D1E">
      <w:numFmt w:val="decimal"/>
      <w:lvlText w:val=""/>
      <w:lvlJc w:val="left"/>
    </w:lvl>
    <w:lvl w:ilvl="8" w:tplc="65B69864">
      <w:numFmt w:val="decimal"/>
      <w:lvlText w:val=""/>
      <w:lvlJc w:val="left"/>
    </w:lvl>
  </w:abstractNum>
  <w:abstractNum w:abstractNumId="2" w15:restartNumberingAfterBreak="0">
    <w:nsid w:val="74B0DC51"/>
    <w:multiLevelType w:val="hybridMultilevel"/>
    <w:tmpl w:val="A052F21A"/>
    <w:lvl w:ilvl="0" w:tplc="934A1F6E">
      <w:start w:val="1"/>
      <w:numFmt w:val="bullet"/>
      <w:lvlText w:val="-"/>
      <w:lvlJc w:val="left"/>
    </w:lvl>
    <w:lvl w:ilvl="1" w:tplc="0568E082">
      <w:numFmt w:val="decimal"/>
      <w:lvlText w:val=""/>
      <w:lvlJc w:val="left"/>
    </w:lvl>
    <w:lvl w:ilvl="2" w:tplc="6C2EBEA6">
      <w:numFmt w:val="decimal"/>
      <w:lvlText w:val=""/>
      <w:lvlJc w:val="left"/>
    </w:lvl>
    <w:lvl w:ilvl="3" w:tplc="873C9F3E">
      <w:numFmt w:val="decimal"/>
      <w:lvlText w:val=""/>
      <w:lvlJc w:val="left"/>
    </w:lvl>
    <w:lvl w:ilvl="4" w:tplc="94FCFBA8">
      <w:numFmt w:val="decimal"/>
      <w:lvlText w:val=""/>
      <w:lvlJc w:val="left"/>
    </w:lvl>
    <w:lvl w:ilvl="5" w:tplc="F7FAF59A">
      <w:numFmt w:val="decimal"/>
      <w:lvlText w:val=""/>
      <w:lvlJc w:val="left"/>
    </w:lvl>
    <w:lvl w:ilvl="6" w:tplc="CF6E41E4">
      <w:numFmt w:val="decimal"/>
      <w:lvlText w:val=""/>
      <w:lvlJc w:val="left"/>
    </w:lvl>
    <w:lvl w:ilvl="7" w:tplc="26EA5B44">
      <w:numFmt w:val="decimal"/>
      <w:lvlText w:val=""/>
      <w:lvlJc w:val="left"/>
    </w:lvl>
    <w:lvl w:ilvl="8" w:tplc="A2ECD9FE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FB5"/>
    <w:rsid w:val="00262BB8"/>
    <w:rsid w:val="00581FB5"/>
    <w:rsid w:val="00A33FDD"/>
    <w:rsid w:val="00E578BA"/>
    <w:rsid w:val="00EE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1ED84"/>
  <w15:docId w15:val="{734C74F0-3463-4531-BAB1-6D5E790D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78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5</cp:revision>
  <dcterms:created xsi:type="dcterms:W3CDTF">2024-12-28T04:59:00Z</dcterms:created>
  <dcterms:modified xsi:type="dcterms:W3CDTF">2024-12-28T06:38:00Z</dcterms:modified>
</cp:coreProperties>
</file>