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31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3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5b00"/>
          <w:sz w:val="18"/>
          <w:szCs w:val="18"/>
          <w:u w:val="none"/>
          <w:shd w:fill="auto" w:val="clear"/>
          <w:vertAlign w:val="baseline"/>
          <w:rtl w:val="0"/>
        </w:rPr>
        <w:t xml:space="preserve">Đặc điểm nhân dạng / Personal identification: Seo chậm C. 1cm trên sau đuôi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900"/>
          <w:sz w:val="18"/>
          <w:szCs w:val="18"/>
          <w:u w:val="none"/>
          <w:shd w:fill="auto" w:val="clear"/>
          <w:vertAlign w:val="baseline"/>
          <w:rtl w:val="0"/>
        </w:rPr>
        <w:t xml:space="preserve">mắt trái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6300"/>
          <w:sz w:val="18"/>
          <w:szCs w:val="18"/>
          <w:u w:val="none"/>
          <w:shd w:fill="auto" w:val="clear"/>
          <w:vertAlign w:val="baseline"/>
          <w:rtl w:val="0"/>
        </w:rPr>
        <w:t xml:space="preserve">Ngày, tháng, năm / Date, month, year10/07/2021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9500"/>
          <w:sz w:val="18"/>
          <w:szCs w:val="18"/>
          <w:u w:val="none"/>
          <w:shd w:fill="auto" w:val="clear"/>
          <w:vertAlign w:val="baseline"/>
          <w:rtl w:val="0"/>
        </w:rPr>
        <w:t xml:space="preserve">CỤC TRƯỞNG CỤC CẢNH SÁT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6d00"/>
          <w:sz w:val="18"/>
          <w:szCs w:val="18"/>
          <w:u w:val="none"/>
          <w:shd w:fill="auto" w:val="clear"/>
          <w:vertAlign w:val="baseline"/>
          <w:rtl w:val="0"/>
        </w:rPr>
        <w:t xml:space="preserve">QUẢN LÝ HÀNH CHÍNH VỀ TRẬT TỰ XÃ HỘI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700"/>
          <w:sz w:val="18"/>
          <w:szCs w:val="18"/>
          <w:u w:val="none"/>
          <w:shd w:fill="auto" w:val="clear"/>
          <w:vertAlign w:val="baseline"/>
          <w:rtl w:val="0"/>
        </w:rPr>
        <w:t xml:space="preserve">DIRECTOR GENERAL OF THE POLICE DEPARTMENT FOR ADMINISTRATIVE MANAGEMENT OF SOCIAL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300"/>
          <w:sz w:val="18"/>
          <w:szCs w:val="18"/>
          <w:u w:val="none"/>
          <w:shd w:fill="auto" w:val="clear"/>
          <w:vertAlign w:val="baseline"/>
          <w:rtl w:val="0"/>
        </w:rPr>
        <w:t xml:space="preserve">AT QUAN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4f00"/>
          <w:sz w:val="18"/>
          <w:szCs w:val="18"/>
          <w:u w:val="none"/>
          <w:shd w:fill="auto" w:val="clear"/>
          <w:vertAlign w:val="baseline"/>
          <w:rtl w:val="0"/>
        </w:rPr>
        <w:t xml:space="preserve">Ngón trò trái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800"/>
          <w:sz w:val="18"/>
          <w:szCs w:val="18"/>
          <w:u w:val="none"/>
          <w:shd w:fill="auto" w:val="clear"/>
          <w:vertAlign w:val="baseline"/>
          <w:rtl w:val="0"/>
        </w:rPr>
        <w:t xml:space="preserve">Left index finger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9000"/>
          <w:sz w:val="18"/>
          <w:szCs w:val="18"/>
          <w:u w:val="none"/>
          <w:shd w:fill="auto" w:val="clear"/>
          <w:vertAlign w:val="baseline"/>
          <w:rtl w:val="0"/>
        </w:rPr>
        <w:t xml:space="preserve">Ngón trỏ phải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900"/>
          <w:sz w:val="18"/>
          <w:szCs w:val="18"/>
          <w:u w:val="none"/>
          <w:shd w:fill="auto" w:val="clear"/>
          <w:vertAlign w:val="baseline"/>
          <w:rtl w:val="0"/>
        </w:rPr>
        <w:t xml:space="preserve">Right index finger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2f00"/>
          <w:sz w:val="18"/>
          <w:szCs w:val="18"/>
          <w:u w:val="none"/>
          <w:shd w:fill="auto" w:val="clear"/>
          <w:vertAlign w:val="baseline"/>
          <w:rtl w:val="0"/>
        </w:rPr>
        <w:t xml:space="preserve">Phạm Công Nguyên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2700"/>
          <w:sz w:val="18"/>
          <w:szCs w:val="18"/>
          <w:u w:val="none"/>
          <w:shd w:fill="auto" w:val="clear"/>
          <w:vertAlign w:val="baseline"/>
          <w:rtl w:val="0"/>
        </w:rPr>
        <w:t xml:space="preserve">IDVNM1830474182038183047418&lt;&lt;9 8302124F4302126VNM&lt;&lt;&lt;&lt;&lt;&lt;&lt;&lt;&lt;&lt;&lt;8 NGUYEN&lt;&lt;THI&lt;DUNG&lt;&lt;&lt;&lt;&lt;&lt;&lt;&lt;&lt;&lt;&lt;&lt;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