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5D358C">
        <w:rPr>
          <w:rFonts w:ascii="Times New Roman" w:hAnsi="Times New Roman" w:cs="Times New Roman"/>
          <w:i/>
          <w:iCs/>
          <w:color w:val="000000" w:themeColor="text1"/>
          <w:sz w:val="26"/>
          <w:szCs w:val="26"/>
        </w:rPr>
        <w:t>14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12158">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454D1">
        <w:rPr>
          <w:rFonts w:ascii="Times New Roman" w:eastAsia="Times New Roman" w:hAnsi="Times New Roman" w:cs="Times New Roman"/>
          <w:b/>
          <w:color w:val="000000" w:themeColor="text1"/>
          <w:sz w:val="26"/>
          <w:szCs w:val="26"/>
          <w:lang w:eastAsia="zh-CN"/>
        </w:rPr>
        <w:t>CÔNG TY TNHH CHÚNG KIỆT</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1D0CA7">
        <w:rPr>
          <w:rFonts w:ascii="Times New Roman" w:hAnsi="Times New Roman" w:cs="Times New Roman"/>
          <w:b/>
          <w:bCs/>
          <w:color w:val="333E48"/>
          <w:spacing w:val="-2"/>
          <w:sz w:val="26"/>
          <w:szCs w:val="26"/>
          <w:shd w:val="clear" w:color="auto" w:fill="FFFFFF"/>
        </w:rPr>
        <w:t>3703184243</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442EC4">
        <w:rPr>
          <w:rFonts w:ascii="Times New Roman" w:eastAsia="Times New Roman" w:hAnsi="Times New Roman" w:cs="Times New Roman"/>
          <w:b/>
          <w:color w:val="000000" w:themeColor="text1"/>
          <w:sz w:val="26"/>
          <w:szCs w:val="26"/>
          <w:lang w:eastAsia="zh-CN"/>
        </w:rPr>
        <w:t>LÊ THỊ LIÊN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7454D1">
        <w:rPr>
          <w:rFonts w:ascii="Times New Roman" w:eastAsia="Times New Roman" w:hAnsi="Times New Roman" w:cs="Times New Roman"/>
          <w:b/>
          <w:color w:val="000000" w:themeColor="text1"/>
          <w:sz w:val="26"/>
          <w:szCs w:val="26"/>
          <w:lang w:eastAsia="zh-CN"/>
        </w:rPr>
        <w:t>CÔNG TY TNHH CHÚNG KIỆT</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B32FE7" w:rsidRPr="001D6222">
        <w:rPr>
          <w:rFonts w:ascii="Times New Roman" w:eastAsia="Times New Roman" w:hAnsi="Times New Roman" w:cs="Times New Roman"/>
          <w:sz w:val="24"/>
          <w:szCs w:val="24"/>
        </w:rPr>
        <w:t xml:space="preserve">Tổ 7A, Khu Phố 4, </w:t>
      </w:r>
      <w:r w:rsidR="00B32FE7">
        <w:rPr>
          <w:rFonts w:ascii="Times New Roman" w:eastAsia="Times New Roman" w:hAnsi="Times New Roman" w:cs="Times New Roman"/>
          <w:sz w:val="24"/>
          <w:szCs w:val="24"/>
        </w:rPr>
        <w:t>Xã</w:t>
      </w:r>
      <w:r w:rsidR="00B32FE7" w:rsidRPr="001D6222">
        <w:rPr>
          <w:rFonts w:ascii="Times New Roman" w:eastAsia="Times New Roman" w:hAnsi="Times New Roman" w:cs="Times New Roman"/>
          <w:sz w:val="24"/>
          <w:szCs w:val="24"/>
        </w:rPr>
        <w:t xml:space="preserve"> Bắc Tân Uyên, </w:t>
      </w:r>
      <w:r w:rsidR="00B32FE7">
        <w:rPr>
          <w:rFonts w:ascii="Times New Roman" w:eastAsia="Times New Roman" w:hAnsi="Times New Roman" w:cs="Times New Roman"/>
          <w:sz w:val="24"/>
          <w:szCs w:val="24"/>
        </w:rPr>
        <w:t>Thành phố Hồ Chí Minh</w:t>
      </w:r>
      <w:r w:rsidR="00B32FE7" w:rsidRPr="001D6222">
        <w:rPr>
          <w:rFonts w:ascii="Times New Roman" w:eastAsia="Times New Roman" w:hAnsi="Times New Roman" w:cs="Times New Roman"/>
          <w:sz w:val="24"/>
          <w:szCs w:val="24"/>
        </w:rPr>
        <w:t>,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7C630D" w:rsidRPr="001D6222">
        <w:rPr>
          <w:rFonts w:ascii="Times New Roman" w:eastAsia="Times New Roman" w:hAnsi="Times New Roman" w:cs="Times New Roman"/>
          <w:sz w:val="24"/>
          <w:szCs w:val="24"/>
        </w:rPr>
        <w:t>0388557576</w:t>
      </w:r>
      <w:r w:rsidR="007C630D">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43E7E" w:rsidRPr="00343E7E">
        <w:rPr>
          <w:rFonts w:ascii="Times New Roman" w:eastAsia="Times New Roman" w:hAnsi="Times New Roman" w:cs="Times New Roman"/>
          <w:sz w:val="24"/>
          <w:szCs w:val="24"/>
        </w:rPr>
        <w:t>congtychungkiet@gmail.com</w:t>
      </w:r>
      <w:bookmarkStart w:id="0" w:name="_GoBack"/>
      <w:bookmarkEnd w:id="0"/>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C706A3">
        <w:rPr>
          <w:rFonts w:ascii="Times New Roman" w:hAnsi="Times New Roman" w:cs="Times New Roman"/>
          <w:color w:val="000000" w:themeColor="text1"/>
          <w:sz w:val="26"/>
          <w:szCs w:val="26"/>
        </w:rPr>
        <w:t>14</w:t>
      </w:r>
      <w:r w:rsidR="005065AF" w:rsidRPr="005065AF">
        <w:rPr>
          <w:rFonts w:ascii="Times New Roman" w:hAnsi="Times New Roman" w:cs="Times New Roman"/>
          <w:color w:val="000000" w:themeColor="text1"/>
          <w:sz w:val="26"/>
          <w:szCs w:val="26"/>
        </w:rPr>
        <w:t xml:space="preserve"> tháng 5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442EC4" w:rsidP="00B25706">
      <w:pPr>
        <w:jc w:val="center"/>
        <w:rPr>
          <w:rFonts w:ascii="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lang w:eastAsia="zh-CN"/>
        </w:rPr>
        <w:t>LÊ THỊ LIÊN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2AD3" w:rsidRDefault="00BC2AD3">
      <w:pPr>
        <w:spacing w:line="240" w:lineRule="auto"/>
      </w:pPr>
      <w:r>
        <w:separator/>
      </w:r>
    </w:p>
  </w:endnote>
  <w:endnote w:type="continuationSeparator" w:id="0">
    <w:p w:rsidR="00BC2AD3" w:rsidRDefault="00BC2A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2AD3" w:rsidRDefault="00BC2AD3">
      <w:pPr>
        <w:spacing w:after="0"/>
      </w:pPr>
      <w:r>
        <w:separator/>
      </w:r>
    </w:p>
  </w:footnote>
  <w:footnote w:type="continuationSeparator" w:id="0">
    <w:p w:rsidR="00BC2AD3" w:rsidRDefault="00BC2A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2BC4"/>
    <w:rsid w:val="001731C6"/>
    <w:rsid w:val="0018359F"/>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499C"/>
    <w:rsid w:val="00302897"/>
    <w:rsid w:val="00303D0B"/>
    <w:rsid w:val="00321810"/>
    <w:rsid w:val="00325651"/>
    <w:rsid w:val="0032683D"/>
    <w:rsid w:val="00343021"/>
    <w:rsid w:val="00343E7E"/>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B127C"/>
    <w:rsid w:val="00502025"/>
    <w:rsid w:val="0050337F"/>
    <w:rsid w:val="0050501E"/>
    <w:rsid w:val="005065AF"/>
    <w:rsid w:val="00506AF5"/>
    <w:rsid w:val="0051280E"/>
    <w:rsid w:val="005217B6"/>
    <w:rsid w:val="005272E6"/>
    <w:rsid w:val="005942FB"/>
    <w:rsid w:val="005B48ED"/>
    <w:rsid w:val="005D358C"/>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54D1"/>
    <w:rsid w:val="007473DB"/>
    <w:rsid w:val="0078001B"/>
    <w:rsid w:val="007B6F5F"/>
    <w:rsid w:val="007C60B9"/>
    <w:rsid w:val="007C630D"/>
    <w:rsid w:val="007E13BC"/>
    <w:rsid w:val="007E361A"/>
    <w:rsid w:val="007F23A7"/>
    <w:rsid w:val="00821F46"/>
    <w:rsid w:val="00825218"/>
    <w:rsid w:val="00825783"/>
    <w:rsid w:val="00833590"/>
    <w:rsid w:val="008472F8"/>
    <w:rsid w:val="008D007C"/>
    <w:rsid w:val="008D137E"/>
    <w:rsid w:val="008D443F"/>
    <w:rsid w:val="008D7724"/>
    <w:rsid w:val="008E618D"/>
    <w:rsid w:val="008E7B27"/>
    <w:rsid w:val="008F1C91"/>
    <w:rsid w:val="008F63D4"/>
    <w:rsid w:val="00905187"/>
    <w:rsid w:val="00922104"/>
    <w:rsid w:val="00926060"/>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2FE7"/>
    <w:rsid w:val="00B33E2A"/>
    <w:rsid w:val="00B342FD"/>
    <w:rsid w:val="00B64B10"/>
    <w:rsid w:val="00BC2AD3"/>
    <w:rsid w:val="00BD4234"/>
    <w:rsid w:val="00BF7991"/>
    <w:rsid w:val="00C12158"/>
    <w:rsid w:val="00C706A3"/>
    <w:rsid w:val="00C7103F"/>
    <w:rsid w:val="00C746A0"/>
    <w:rsid w:val="00C74813"/>
    <w:rsid w:val="00C80C5D"/>
    <w:rsid w:val="00CE1CCF"/>
    <w:rsid w:val="00D12380"/>
    <w:rsid w:val="00D21345"/>
    <w:rsid w:val="00D32070"/>
    <w:rsid w:val="00D32156"/>
    <w:rsid w:val="00D41169"/>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91</cp:revision>
  <cp:lastPrinted>2022-03-08T03:27:00Z</cp:lastPrinted>
  <dcterms:created xsi:type="dcterms:W3CDTF">2024-12-29T13:48:00Z</dcterms:created>
  <dcterms:modified xsi:type="dcterms:W3CDTF">2026-05-14T02:07:00Z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