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7F6FA9"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 xml:space="preserve">CÔNG TY TNHH HOTEL THỌ LẬP 5 NEW </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8B6722">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8B6722">
              <w:rPr>
                <w:rFonts w:ascii="Times New Roman" w:eastAsia="Times New Roman" w:hAnsi="Times New Roman" w:cs="Times New Roman"/>
                <w:i/>
                <w:sz w:val="26"/>
                <w:szCs w:val="26"/>
              </w:rPr>
              <w:t>4</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8B6722">
              <w:rPr>
                <w:rFonts w:ascii="Times New Roman" w:eastAsia="Times New Roman" w:hAnsi="Times New Roman" w:cs="Times New Roman"/>
                <w:i/>
                <w:sz w:val="26"/>
                <w:szCs w:val="26"/>
              </w:rPr>
              <w:t>6</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177F04">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7F6FA9">
        <w:rPr>
          <w:rFonts w:ascii="Times New Roman" w:eastAsia="Calibri" w:hAnsi="Times New Roman" w:cs="Times New Roman"/>
          <w:sz w:val="28"/>
          <w:szCs w:val="28"/>
        </w:rPr>
        <w:t xml:space="preserve">CÔNG TY TNHH HOTEL THỌ LẬP 5 NEW </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8B6722" w:rsidRPr="00730561">
        <w:rPr>
          <w:rFonts w:ascii="Times New Roman" w:eastAsia="Times New Roman" w:hAnsi="Times New Roman" w:cs="Times New Roman"/>
          <w:sz w:val="24"/>
          <w:szCs w:val="24"/>
        </w:rPr>
        <w:t>3703443547</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CE2EBD" w:rsidRDefault="00CE2EBD">
      <w:pPr>
        <w:rPr>
          <w:rFonts w:ascii="Times New Roman" w:eastAsia="Calibri" w:hAnsi="Times New Roman" w:cs="Times New Roman"/>
          <w:b/>
          <w:bCs/>
          <w:kern w:val="28"/>
          <w:sz w:val="28"/>
          <w:szCs w:val="32"/>
          <w:lang w:eastAsia="x-none"/>
        </w:rPr>
      </w:pPr>
    </w:p>
    <w:p w:rsidR="00CE2EBD" w:rsidRPr="00CE2EBD" w:rsidRDefault="00CE2EBD" w:rsidP="00CE2EBD">
      <w:pPr>
        <w:spacing w:before="120" w:after="0" w:line="276" w:lineRule="auto"/>
        <w:jc w:val="center"/>
        <w:rPr>
          <w:rFonts w:ascii="Times New Roman" w:eastAsia="Calibri" w:hAnsi="Times New Roman" w:cs="Times New Roman"/>
          <w:sz w:val="28"/>
          <w:szCs w:val="28"/>
          <w:vertAlign w:val="superscript"/>
        </w:rPr>
      </w:pPr>
      <w:bookmarkStart w:id="5" w:name="_Hlk177941885"/>
      <w:bookmarkStart w:id="6" w:name="_Hlk177941696"/>
      <w:r w:rsidRPr="00CE2EBD">
        <w:rPr>
          <w:rFonts w:ascii="Times New Roman" w:eastAsia="Calibri" w:hAnsi="Times New Roman" w:cs="Times New Roman"/>
          <w:bCs/>
          <w:kern w:val="28"/>
          <w:sz w:val="28"/>
          <w:szCs w:val="32"/>
          <w:lang w:eastAsia="x-none"/>
        </w:rPr>
        <w:lastRenderedPageBreak/>
        <w:t xml:space="preserve">THÔNG BÁO </w:t>
      </w:r>
      <w:r w:rsidRPr="00CE2EBD">
        <w:rPr>
          <w:rFonts w:ascii="Times New Roman" w:eastAsia="Calibri" w:hAnsi="Times New Roman" w:cs="Times New Roman"/>
          <w:sz w:val="28"/>
          <w:szCs w:val="28"/>
        </w:rPr>
        <w:t xml:space="preserve">THAY ĐỔI </w:t>
      </w:r>
      <w:bookmarkEnd w:id="5"/>
      <w:r w:rsidRPr="00CE2EBD">
        <w:rPr>
          <w:rFonts w:ascii="Times New Roman" w:eastAsia="Calibri" w:hAnsi="Times New Roman" w:cs="Times New Roman"/>
          <w:sz w:val="28"/>
          <w:szCs w:val="28"/>
        </w:rPr>
        <w:t>NGÀNH, NGHỀ KINH DOANH</w:t>
      </w:r>
      <w:bookmarkEnd w:id="6"/>
      <w:r w:rsidRPr="00CE2EBD">
        <w:rPr>
          <w:rFonts w:ascii="Times New Roman" w:eastAsia="Calibri" w:hAnsi="Times New Roman" w:cs="Times New Roman"/>
          <w:sz w:val="28"/>
          <w:szCs w:val="28"/>
          <w:vertAlign w:val="superscript"/>
        </w:rPr>
        <w:footnoteReference w:customMarkFollows="1" w:id="2"/>
        <w:t>1</w:t>
      </w:r>
    </w:p>
    <w:p w:rsidR="00CE2EBD" w:rsidRDefault="00CE2EBD" w:rsidP="00CE2EBD">
      <w:pPr>
        <w:spacing w:before="24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 xml:space="preserve">1. Bổ sung ngành, nghề kinh doanh sau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CE2EBD">
        <w:rPr>
          <w:rFonts w:ascii="Times New Roman" w:eastAsia="Calibri" w:hAnsi="Times New Roman" w:cs="Times New Roman"/>
          <w:sz w:val="28"/>
          <w:szCs w:val="28"/>
        </w:rPr>
        <w:t>):</w:t>
      </w:r>
      <w:r w:rsidR="00707D31">
        <w:rPr>
          <w:rFonts w:ascii="Times New Roman" w:eastAsia="Calibri" w:hAnsi="Times New Roman" w:cs="Times New Roman"/>
          <w:sz w:val="28"/>
          <w:szCs w:val="28"/>
        </w:rPr>
        <w:t xml:space="preserve"> </w:t>
      </w:r>
    </w:p>
    <w:tbl>
      <w:tblPr>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315"/>
        <w:gridCol w:w="1080"/>
        <w:gridCol w:w="3009"/>
      </w:tblGrid>
      <w:tr w:rsidR="003E0F8A" w:rsidRPr="003E0F8A" w:rsidTr="003469DD">
        <w:tc>
          <w:tcPr>
            <w:tcW w:w="810" w:type="dxa"/>
          </w:tcPr>
          <w:p w:rsidR="003E0F8A" w:rsidRPr="003E0F8A" w:rsidRDefault="003E0F8A" w:rsidP="003E0F8A">
            <w:pPr>
              <w:spacing w:before="120" w:after="0" w:line="340" w:lineRule="exact"/>
              <w:jc w:val="center"/>
              <w:rPr>
                <w:rFonts w:ascii="Times New Roman" w:eastAsia="Calibri" w:hAnsi="Times New Roman" w:cs="Times New Roman"/>
                <w:sz w:val="24"/>
                <w:szCs w:val="24"/>
              </w:rPr>
            </w:pPr>
            <w:r w:rsidRPr="003E0F8A">
              <w:rPr>
                <w:rFonts w:ascii="Times New Roman" w:eastAsia="Calibri" w:hAnsi="Times New Roman" w:cs="Times New Roman"/>
                <w:sz w:val="24"/>
                <w:szCs w:val="24"/>
              </w:rPr>
              <w:t>STT</w:t>
            </w:r>
          </w:p>
        </w:tc>
        <w:tc>
          <w:tcPr>
            <w:tcW w:w="4315" w:type="dxa"/>
          </w:tcPr>
          <w:p w:rsidR="003E0F8A" w:rsidRPr="003E0F8A" w:rsidRDefault="003E0F8A" w:rsidP="003E0F8A">
            <w:pPr>
              <w:spacing w:before="120" w:after="0" w:line="340" w:lineRule="exact"/>
              <w:jc w:val="center"/>
              <w:rPr>
                <w:rFonts w:ascii="Times New Roman" w:eastAsia="Calibri" w:hAnsi="Times New Roman" w:cs="Times New Roman"/>
                <w:sz w:val="24"/>
                <w:szCs w:val="24"/>
              </w:rPr>
            </w:pPr>
            <w:r w:rsidRPr="003E0F8A">
              <w:rPr>
                <w:rFonts w:ascii="Times New Roman" w:eastAsia="Calibri" w:hAnsi="Times New Roman" w:cs="Times New Roman"/>
                <w:sz w:val="24"/>
                <w:szCs w:val="24"/>
              </w:rPr>
              <w:t xml:space="preserve">Tên ngành, nghề kinh doanh </w:t>
            </w:r>
          </w:p>
          <w:p w:rsidR="003E0F8A" w:rsidRPr="003E0F8A" w:rsidRDefault="003E0F8A" w:rsidP="003E0F8A">
            <w:pPr>
              <w:spacing w:after="0" w:line="340" w:lineRule="exact"/>
              <w:jc w:val="center"/>
              <w:rPr>
                <w:rFonts w:ascii="Times New Roman" w:eastAsia="Calibri" w:hAnsi="Times New Roman" w:cs="Times New Roman"/>
                <w:sz w:val="24"/>
                <w:szCs w:val="24"/>
              </w:rPr>
            </w:pPr>
            <w:r w:rsidRPr="003E0F8A">
              <w:rPr>
                <w:rFonts w:ascii="Times New Roman" w:eastAsia="Calibri" w:hAnsi="Times New Roman" w:cs="Times New Roman"/>
                <w:sz w:val="24"/>
                <w:szCs w:val="24"/>
              </w:rPr>
              <w:t>được bổ sung</w:t>
            </w:r>
          </w:p>
        </w:tc>
        <w:tc>
          <w:tcPr>
            <w:tcW w:w="1080" w:type="dxa"/>
          </w:tcPr>
          <w:p w:rsidR="003E0F8A" w:rsidRPr="003E0F8A" w:rsidRDefault="003E0F8A" w:rsidP="003E0F8A">
            <w:pPr>
              <w:spacing w:before="120" w:after="0" w:line="340" w:lineRule="exact"/>
              <w:jc w:val="center"/>
              <w:rPr>
                <w:rFonts w:ascii="Times New Roman" w:eastAsia="Calibri" w:hAnsi="Times New Roman" w:cs="Times New Roman"/>
                <w:sz w:val="24"/>
                <w:szCs w:val="24"/>
              </w:rPr>
            </w:pPr>
            <w:r w:rsidRPr="003E0F8A">
              <w:rPr>
                <w:rFonts w:ascii="Times New Roman" w:eastAsia="Calibri" w:hAnsi="Times New Roman" w:cs="Times New Roman"/>
                <w:sz w:val="24"/>
                <w:szCs w:val="24"/>
              </w:rPr>
              <w:t>Mã ngành</w:t>
            </w:r>
          </w:p>
        </w:tc>
        <w:tc>
          <w:tcPr>
            <w:tcW w:w="3009" w:type="dxa"/>
          </w:tcPr>
          <w:p w:rsidR="003E0F8A" w:rsidRPr="003E0F8A" w:rsidRDefault="003E0F8A" w:rsidP="003E0F8A">
            <w:pPr>
              <w:spacing w:before="120" w:after="0" w:line="340" w:lineRule="exact"/>
              <w:jc w:val="center"/>
              <w:rPr>
                <w:rFonts w:ascii="Times New Roman" w:eastAsia="Calibri" w:hAnsi="Times New Roman" w:cs="Times New Roman"/>
                <w:sz w:val="24"/>
                <w:szCs w:val="24"/>
              </w:rPr>
            </w:pPr>
            <w:r w:rsidRPr="003E0F8A">
              <w:rPr>
                <w:rFonts w:ascii="Times New Roman" w:eastAsia="Times New Roman" w:hAnsi="Times New Roman" w:cs="Times New Roman"/>
                <w:sz w:val="24"/>
                <w:szCs w:val="24"/>
                <w:lang w:eastAsia="zh-CN"/>
              </w:rPr>
              <w:t>Ngành, nghề kinh doanh chính (</w:t>
            </w:r>
            <w:r w:rsidRPr="003E0F8A">
              <w:rPr>
                <w:rFonts w:ascii="Times New Roman" w:eastAsia="Times New Roman" w:hAnsi="Times New Roman" w:cs="Times New Roman"/>
                <w:i/>
                <w:sz w:val="24"/>
                <w:szCs w:val="24"/>
                <w:lang w:eastAsia="zh-CN"/>
              </w:rPr>
              <w:t>Trường hợp ngành, nghề kinh doanh được sửa đổi là ngành, nghề kinh doanh chính thì đánh dấu X để chọn một trong các ngành, nghề đã kê khai</w:t>
            </w:r>
            <w:r w:rsidRPr="003E0F8A">
              <w:rPr>
                <w:rFonts w:ascii="Times New Roman" w:eastAsia="Times New Roman" w:hAnsi="Times New Roman" w:cs="Times New Roman"/>
                <w:sz w:val="24"/>
                <w:szCs w:val="24"/>
                <w:lang w:eastAsia="zh-CN"/>
              </w:rPr>
              <w:t>)</w:t>
            </w:r>
          </w:p>
        </w:tc>
      </w:tr>
      <w:tr w:rsidR="003E0F8A" w:rsidRPr="003E0F8A" w:rsidTr="003469DD">
        <w:tc>
          <w:tcPr>
            <w:tcW w:w="810" w:type="dxa"/>
          </w:tcPr>
          <w:p w:rsidR="003E0F8A" w:rsidRPr="003E0F8A" w:rsidRDefault="003E0F8A" w:rsidP="003E0F8A">
            <w:pPr>
              <w:spacing w:before="120" w:after="0" w:line="340" w:lineRule="exact"/>
              <w:jc w:val="both"/>
              <w:rPr>
                <w:rFonts w:ascii="Times New Roman" w:eastAsia="Calibri" w:hAnsi="Times New Roman" w:cs="Times New Roman"/>
                <w:sz w:val="24"/>
                <w:szCs w:val="24"/>
              </w:rPr>
            </w:pPr>
            <w:r w:rsidRPr="003E0F8A">
              <w:rPr>
                <w:rFonts w:ascii="Times New Roman" w:eastAsia="Calibri" w:hAnsi="Times New Roman" w:cs="Times New Roman"/>
                <w:sz w:val="24"/>
                <w:szCs w:val="24"/>
              </w:rPr>
              <w:t>1</w:t>
            </w:r>
          </w:p>
        </w:tc>
        <w:tc>
          <w:tcPr>
            <w:tcW w:w="4315" w:type="dxa"/>
          </w:tcPr>
          <w:p w:rsidR="003E0F8A" w:rsidRPr="003E0F8A" w:rsidRDefault="003E0F8A" w:rsidP="003E0F8A">
            <w:pPr>
              <w:spacing w:before="120" w:after="0" w:line="340" w:lineRule="exact"/>
              <w:jc w:val="both"/>
              <w:rPr>
                <w:rFonts w:ascii="Times New Roman" w:eastAsia="Calibri" w:hAnsi="Times New Roman" w:cs="Times New Roman"/>
                <w:sz w:val="24"/>
                <w:szCs w:val="24"/>
              </w:rPr>
            </w:pPr>
            <w:r w:rsidRPr="003E0F8A">
              <w:rPr>
                <w:rFonts w:ascii="Times New Roman" w:eastAsia="Calibri" w:hAnsi="Times New Roman" w:cs="Times New Roman"/>
                <w:sz w:val="24"/>
                <w:szCs w:val="24"/>
              </w:rPr>
              <w:t>Bán buôn tổng hợp</w:t>
            </w:r>
          </w:p>
        </w:tc>
        <w:tc>
          <w:tcPr>
            <w:tcW w:w="1080" w:type="dxa"/>
          </w:tcPr>
          <w:p w:rsidR="003E0F8A" w:rsidRPr="003E0F8A" w:rsidRDefault="003E0F8A" w:rsidP="003E0F8A">
            <w:pPr>
              <w:spacing w:before="120" w:after="0" w:line="340" w:lineRule="exact"/>
              <w:jc w:val="both"/>
              <w:rPr>
                <w:rFonts w:ascii="Times New Roman" w:eastAsia="Calibri" w:hAnsi="Times New Roman" w:cs="Times New Roman"/>
                <w:sz w:val="24"/>
                <w:szCs w:val="24"/>
              </w:rPr>
            </w:pPr>
            <w:r w:rsidRPr="003E0F8A">
              <w:rPr>
                <w:rFonts w:ascii="Times New Roman" w:eastAsia="Times New Roman" w:hAnsi="Times New Roman" w:cs="Times New Roman"/>
                <w:bCs/>
                <w:noProof/>
                <w:sz w:val="24"/>
                <w:szCs w:val="24"/>
                <w:lang w:eastAsia="x-none"/>
              </w:rPr>
              <w:t>4690</w:t>
            </w:r>
          </w:p>
        </w:tc>
        <w:tc>
          <w:tcPr>
            <w:tcW w:w="3009" w:type="dxa"/>
          </w:tcPr>
          <w:p w:rsidR="003E0F8A" w:rsidRPr="003E0F8A" w:rsidRDefault="003E0F8A" w:rsidP="003E0F8A">
            <w:pPr>
              <w:spacing w:before="120" w:after="0" w:line="340" w:lineRule="exact"/>
              <w:jc w:val="both"/>
              <w:rPr>
                <w:rFonts w:ascii="Times New Roman" w:eastAsia="Calibri" w:hAnsi="Times New Roman" w:cs="Times New Roman"/>
                <w:sz w:val="24"/>
                <w:szCs w:val="24"/>
              </w:rPr>
            </w:pPr>
          </w:p>
        </w:tc>
      </w:tr>
    </w:tbl>
    <w:p w:rsidR="003E0F8A" w:rsidRPr="00CE2EBD" w:rsidRDefault="003E0F8A" w:rsidP="00CE2EBD">
      <w:pPr>
        <w:spacing w:before="240" w:after="120" w:line="340" w:lineRule="exact"/>
        <w:ind w:firstLine="720"/>
        <w:jc w:val="both"/>
        <w:rPr>
          <w:rFonts w:ascii="Times New Roman" w:eastAsia="Calibri" w:hAnsi="Times New Roman" w:cs="Times New Roman"/>
          <w:sz w:val="28"/>
          <w:szCs w:val="28"/>
        </w:rPr>
      </w:pPr>
      <w:bookmarkStart w:id="7" w:name="_GoBack"/>
      <w:bookmarkEnd w:id="7"/>
    </w:p>
    <w:p w:rsidR="00CE2EBD" w:rsidRPr="00CE2EBD" w:rsidRDefault="00CE2EBD" w:rsidP="00CE2EBD">
      <w:pPr>
        <w:spacing w:before="12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2. Bỏ ngành, nghề kinh doanh</w:t>
      </w:r>
      <w:r w:rsidRPr="00CE2EBD">
        <w:rPr>
          <w:rFonts w:ascii="Times New Roman" w:eastAsia="Calibri" w:hAnsi="Times New Roman" w:cs="Times New Roman"/>
          <w:b/>
          <w:i/>
          <w:sz w:val="28"/>
          <w:szCs w:val="28"/>
        </w:rPr>
        <w:t xml:space="preserve"> </w:t>
      </w:r>
      <w:r w:rsidRPr="00CE2EBD">
        <w:rPr>
          <w:rFonts w:ascii="Times New Roman" w:eastAsia="Calibri" w:hAnsi="Times New Roman" w:cs="Times New Roman"/>
          <w:b/>
          <w:sz w:val="28"/>
          <w:szCs w:val="28"/>
        </w:rPr>
        <w:t>sau</w:t>
      </w:r>
      <w:r w:rsidRPr="00CE2EBD">
        <w:rPr>
          <w:rFonts w:ascii="Times New Roman" w:eastAsia="Calibri" w:hAnsi="Times New Roman" w:cs="Times New Roman"/>
          <w:i/>
          <w:sz w:val="28"/>
          <w:szCs w:val="28"/>
        </w:rPr>
        <w:t xml:space="preserve">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CE2EBD">
        <w:rPr>
          <w:rFonts w:ascii="Times New Roman" w:eastAsia="Calibri" w:hAnsi="Times New Roman" w:cs="Times New Roman"/>
          <w:sz w:val="28"/>
          <w:szCs w:val="28"/>
        </w:rPr>
        <w:t>):</w:t>
      </w:r>
      <w:r w:rsidR="00D269F8">
        <w:rPr>
          <w:rFonts w:ascii="Times New Roman" w:eastAsia="Calibri" w:hAnsi="Times New Roman" w:cs="Times New Roman"/>
          <w:sz w:val="28"/>
          <w:szCs w:val="28"/>
        </w:rPr>
        <w:t xml:space="preserve"> Không có</w:t>
      </w:r>
    </w:p>
    <w:p w:rsidR="008B3B62" w:rsidRPr="00CE2EBD" w:rsidRDefault="00CE2EBD" w:rsidP="00013761">
      <w:pPr>
        <w:spacing w:before="120" w:after="120" w:line="340" w:lineRule="exact"/>
        <w:ind w:firstLine="720"/>
        <w:rPr>
          <w:rFonts w:ascii="Times New Roman" w:eastAsia="Calibri" w:hAnsi="Times New Roman" w:cs="Times New Roman"/>
          <w:sz w:val="28"/>
          <w:szCs w:val="28"/>
        </w:rPr>
      </w:pPr>
      <w:r w:rsidRPr="00CE2EBD">
        <w:rPr>
          <w:rFonts w:ascii="Times New Roman" w:eastAsia="Calibri" w:hAnsi="Times New Roman" w:cs="Times New Roman"/>
          <w:b/>
          <w:sz w:val="28"/>
          <w:szCs w:val="28"/>
        </w:rPr>
        <w:t>3. Sửa đổi chi tiết ngành, nghề kinh doanh sau</w:t>
      </w:r>
      <w:r w:rsidRPr="00CE2EBD">
        <w:rPr>
          <w:rFonts w:ascii="Times New Roman" w:eastAsia="Calibri" w:hAnsi="Times New Roman" w:cs="Times New Roman"/>
          <w:b/>
          <w:i/>
          <w:sz w:val="28"/>
          <w:szCs w:val="28"/>
        </w:rPr>
        <w:t xml:space="preserve">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CE2EBD">
        <w:rPr>
          <w:rFonts w:ascii="Times New Roman" w:eastAsia="Calibri" w:hAnsi="Times New Roman" w:cs="Times New Roman"/>
          <w:sz w:val="28"/>
          <w:szCs w:val="28"/>
        </w:rPr>
        <w:t>):</w:t>
      </w:r>
      <w:r w:rsidR="00940B9E">
        <w:rPr>
          <w:rFonts w:ascii="Times New Roman" w:eastAsia="Calibri" w:hAnsi="Times New Roman" w:cs="Times New Roman"/>
          <w:sz w:val="28"/>
          <w:szCs w:val="28"/>
        </w:rPr>
        <w:t xml:space="preserve"> </w:t>
      </w:r>
      <w:r w:rsidR="00013761">
        <w:rPr>
          <w:rFonts w:ascii="Times New Roman" w:eastAsia="Calibri" w:hAnsi="Times New Roman" w:cs="Times New Roman"/>
          <w:sz w:val="28"/>
          <w:szCs w:val="28"/>
        </w:rPr>
        <w:t>Không có</w:t>
      </w:r>
      <w:r w:rsidR="008B3B62">
        <w:rPr>
          <w:rFonts w:ascii="Times New Roman" w:eastAsia="Calibri" w:hAnsi="Times New Roman" w:cs="Times New Roman"/>
          <w:sz w:val="28"/>
          <w:szCs w:val="28"/>
        </w:rPr>
        <w:br/>
      </w:r>
    </w:p>
    <w:p w:rsidR="00CE2EBD" w:rsidRPr="00CE2EBD" w:rsidRDefault="00CE2EBD" w:rsidP="00CE2EBD">
      <w:pPr>
        <w:spacing w:before="120" w:after="120" w:line="340" w:lineRule="exact"/>
        <w:ind w:firstLine="720"/>
        <w:jc w:val="both"/>
        <w:rPr>
          <w:rFonts w:ascii="Times New Roman" w:eastAsia="Calibri" w:hAnsi="Times New Roman" w:cs="Times New Roman"/>
          <w:sz w:val="28"/>
          <w:szCs w:val="28"/>
        </w:rPr>
      </w:pPr>
    </w:p>
    <w:p w:rsidR="00CE2EBD" w:rsidRPr="00CE2EBD" w:rsidRDefault="00CE2EBD" w:rsidP="00CE2EBD">
      <w:pPr>
        <w:spacing w:before="120" w:after="120" w:line="340" w:lineRule="exact"/>
        <w:ind w:firstLine="720"/>
        <w:jc w:val="both"/>
        <w:rPr>
          <w:rFonts w:ascii="Times New Roman" w:eastAsia="Calibri" w:hAnsi="Times New Roman" w:cs="Times New Roman"/>
          <w:bCs/>
          <w:sz w:val="28"/>
        </w:rPr>
      </w:pPr>
      <w:r w:rsidRPr="00CE2EBD">
        <w:rPr>
          <w:rFonts w:ascii="Times New Roman" w:eastAsia="Calibri" w:hAnsi="Times New Roman" w:cs="Times New Roman"/>
          <w:sz w:val="20"/>
          <w:szCs w:val="20"/>
        </w:rPr>
        <w:t xml:space="preserve"> </w:t>
      </w:r>
      <w:r w:rsidRPr="00CE2EBD">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b/>
          <w:sz w:val="28"/>
        </w:rPr>
        <w:t>Lưu ý:</w:t>
      </w:r>
      <w:r w:rsidRPr="00CE2EBD">
        <w:rPr>
          <w:rFonts w:ascii="Times New Roman" w:eastAsia="Calibri" w:hAnsi="Times New Roman" w:cs="Times New Roman"/>
          <w:sz w:val="28"/>
        </w:rPr>
        <w:t xml:space="preserve"> </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CE2EBD" w:rsidRPr="00CE2EBD" w:rsidDel="00AB575C"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lastRenderedPageBreak/>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BE4786" w:rsidRDefault="00E9320B"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Calibri" w:hAnsi="Times New Roman" w:cs="Times New Roman"/>
          <w:b/>
          <w:bCs/>
          <w:kern w:val="28"/>
          <w:sz w:val="28"/>
          <w:szCs w:val="32"/>
          <w:lang w:eastAsia="x-none"/>
        </w:rPr>
        <w:br w:type="page"/>
      </w:r>
      <w:r w:rsidR="007E5659" w:rsidRPr="007E5659">
        <w:rPr>
          <w:rFonts w:ascii="Times New Roman" w:eastAsia="Times New Roman" w:hAnsi="Times New Roman" w:cs="Times New Roman"/>
          <w:b/>
          <w:noProof/>
          <w:sz w:val="28"/>
          <w:szCs w:val="28"/>
          <w:lang w:val="vi-VN" w:eastAsia="x-none"/>
        </w:rPr>
        <w:lastRenderedPageBreak/>
        <w:t xml:space="preserve">B. </w:t>
      </w:r>
      <w:r w:rsidR="007E5659" w:rsidRPr="007E5659">
        <w:rPr>
          <w:rFonts w:ascii="Times New Roman" w:eastAsia="Times New Roman" w:hAnsi="Times New Roman" w:cs="Times New Roman"/>
          <w:b/>
          <w:noProof/>
          <w:sz w:val="28"/>
          <w:szCs w:val="28"/>
          <w:lang w:eastAsia="x-none"/>
        </w:rPr>
        <w:t>B</w:t>
      </w:r>
      <w:r w:rsidR="007E5659" w:rsidRPr="007E5659">
        <w:rPr>
          <w:rFonts w:ascii="Times New Roman" w:eastAsia="Times New Roman" w:hAnsi="Times New Roman" w:cs="Times New Roman"/>
          <w:b/>
          <w:noProof/>
          <w:sz w:val="28"/>
          <w:szCs w:val="28"/>
          <w:lang w:val="vi-VN" w:eastAsia="x-none"/>
        </w:rPr>
        <w:t>Ổ SUNG, CẬP NHẬT THÔNG TIN ĐĂNG KÝ DOANH NGHIỆP</w:t>
      </w:r>
      <w:r w:rsidR="007E5659"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rsidR="00AE21EE" w:rsidRPr="00BE4786" w:rsidRDefault="00AE21EE" w:rsidP="00BE4786">
      <w:pPr>
        <w:spacing w:before="60" w:after="60" w:line="240" w:lineRule="auto"/>
        <w:ind w:firstLine="709"/>
        <w:jc w:val="both"/>
        <w:rPr>
          <w:rFonts w:ascii="Times New Roman" w:eastAsia="Times New Roman" w:hAnsi="Times New Roman" w:cs="Times New Roman"/>
          <w:bCs/>
          <w:noProof/>
          <w:sz w:val="28"/>
          <w:szCs w:val="28"/>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29"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J7vLQIAAFE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wwNB1crUR9QVzNTXOIe46Qz8pGTAni6p+7FnIChR&#10;HzTWZpXN52EIojFfLHM04NJTXXqY5ghVUk/JtN36aXD2FmTb4UtZVEObW6xnI6PWz6xO9LFvYwlO&#10;MxYG49KOUc9/gs0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D15J7v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4"/>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5B196A" w:rsidP="006C5E18">
      <w:pPr>
        <w:spacing w:after="0" w:line="240" w:lineRule="auto"/>
        <w:ind w:left="5040"/>
      </w:pPr>
      <w:r>
        <w:t xml:space="preserve"> </w:t>
      </w:r>
      <w:r w:rsidR="007F6FA9" w:rsidRPr="00730561">
        <w:rPr>
          <w:rFonts w:ascii="Times New Roman" w:eastAsia="Times New Roman" w:hAnsi="Times New Roman" w:cs="Times New Roman"/>
          <w:sz w:val="24"/>
          <w:szCs w:val="24"/>
        </w:rPr>
        <w:t>CHỐNG NHỊT VÀY</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63D3" w:rsidRDefault="004463D3" w:rsidP="007E5659">
      <w:pPr>
        <w:spacing w:after="0" w:line="240" w:lineRule="auto"/>
      </w:pPr>
      <w:r>
        <w:separator/>
      </w:r>
    </w:p>
  </w:endnote>
  <w:endnote w:type="continuationSeparator" w:id="0">
    <w:p w:rsidR="004463D3" w:rsidRDefault="004463D3"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63D3" w:rsidRDefault="004463D3" w:rsidP="007E5659">
      <w:pPr>
        <w:spacing w:after="0" w:line="240" w:lineRule="auto"/>
      </w:pPr>
      <w:r>
        <w:separator/>
      </w:r>
    </w:p>
  </w:footnote>
  <w:footnote w:type="continuationSeparator" w:id="0">
    <w:p w:rsidR="004463D3" w:rsidRDefault="004463D3"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CE2EBD" w:rsidRPr="00457E55" w:rsidRDefault="00CE2EBD" w:rsidP="00CE2EBD">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CE2EBD" w:rsidRPr="00457E55" w:rsidRDefault="00CE2EBD" w:rsidP="00CE2EBD">
      <w:pPr>
        <w:pStyle w:val="FootnoteText"/>
        <w:jc w:val="both"/>
        <w:rPr>
          <w:spacing w:val="-10"/>
        </w:rPr>
      </w:pPr>
      <w:r w:rsidRPr="00457E55">
        <w:rPr>
          <w:spacing w:val="-10"/>
        </w:rPr>
        <w:t xml:space="preserve">- Các ngành, nghề cấm đầu tư kinh doanh quy định tại Điều 6 Luật Đầu tư; </w:t>
      </w:r>
    </w:p>
    <w:p w:rsidR="00CE2EBD" w:rsidRPr="00457E55" w:rsidRDefault="00CE2EBD" w:rsidP="00CE2EB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13761"/>
    <w:rsid w:val="000208E4"/>
    <w:rsid w:val="000576D0"/>
    <w:rsid w:val="00060DB6"/>
    <w:rsid w:val="000747B1"/>
    <w:rsid w:val="00090BB2"/>
    <w:rsid w:val="000910B2"/>
    <w:rsid w:val="00122A72"/>
    <w:rsid w:val="00146BE9"/>
    <w:rsid w:val="00152B90"/>
    <w:rsid w:val="00153FB1"/>
    <w:rsid w:val="00173A87"/>
    <w:rsid w:val="00177F04"/>
    <w:rsid w:val="00184452"/>
    <w:rsid w:val="001C73A7"/>
    <w:rsid w:val="001D5F61"/>
    <w:rsid w:val="001E5143"/>
    <w:rsid w:val="001F5938"/>
    <w:rsid w:val="0020464A"/>
    <w:rsid w:val="00245693"/>
    <w:rsid w:val="00272A50"/>
    <w:rsid w:val="002D65C2"/>
    <w:rsid w:val="00372D8A"/>
    <w:rsid w:val="0037563D"/>
    <w:rsid w:val="003A78B4"/>
    <w:rsid w:val="003C0705"/>
    <w:rsid w:val="003D33A6"/>
    <w:rsid w:val="003E0F8A"/>
    <w:rsid w:val="00411309"/>
    <w:rsid w:val="00427ABA"/>
    <w:rsid w:val="00436B01"/>
    <w:rsid w:val="0044113D"/>
    <w:rsid w:val="004463D3"/>
    <w:rsid w:val="0045350D"/>
    <w:rsid w:val="00495EDB"/>
    <w:rsid w:val="004D1C4A"/>
    <w:rsid w:val="004F06E4"/>
    <w:rsid w:val="00520220"/>
    <w:rsid w:val="005442F8"/>
    <w:rsid w:val="00560BDA"/>
    <w:rsid w:val="005660AA"/>
    <w:rsid w:val="005725E4"/>
    <w:rsid w:val="00592EA2"/>
    <w:rsid w:val="005A090F"/>
    <w:rsid w:val="005A4A3B"/>
    <w:rsid w:val="005B00D4"/>
    <w:rsid w:val="005B196A"/>
    <w:rsid w:val="005F0A57"/>
    <w:rsid w:val="005F2093"/>
    <w:rsid w:val="00623E3C"/>
    <w:rsid w:val="00627959"/>
    <w:rsid w:val="00642D81"/>
    <w:rsid w:val="00647A13"/>
    <w:rsid w:val="00654B99"/>
    <w:rsid w:val="00655D89"/>
    <w:rsid w:val="006828C2"/>
    <w:rsid w:val="006B3D19"/>
    <w:rsid w:val="006C2210"/>
    <w:rsid w:val="006C42C0"/>
    <w:rsid w:val="006C5E18"/>
    <w:rsid w:val="00704D83"/>
    <w:rsid w:val="00707D31"/>
    <w:rsid w:val="00707ECA"/>
    <w:rsid w:val="007447A1"/>
    <w:rsid w:val="007E55A5"/>
    <w:rsid w:val="007E5659"/>
    <w:rsid w:val="007F6FA9"/>
    <w:rsid w:val="00807DBC"/>
    <w:rsid w:val="00814A12"/>
    <w:rsid w:val="00845071"/>
    <w:rsid w:val="00867AB2"/>
    <w:rsid w:val="00873D26"/>
    <w:rsid w:val="008937A1"/>
    <w:rsid w:val="008A5C62"/>
    <w:rsid w:val="008B3B62"/>
    <w:rsid w:val="008B6722"/>
    <w:rsid w:val="008D194E"/>
    <w:rsid w:val="008F3E37"/>
    <w:rsid w:val="008F494E"/>
    <w:rsid w:val="008F6790"/>
    <w:rsid w:val="00907750"/>
    <w:rsid w:val="00940B9E"/>
    <w:rsid w:val="0097757C"/>
    <w:rsid w:val="009E5FC8"/>
    <w:rsid w:val="00A27184"/>
    <w:rsid w:val="00A30EE3"/>
    <w:rsid w:val="00A65AFA"/>
    <w:rsid w:val="00A81BDD"/>
    <w:rsid w:val="00AA0E61"/>
    <w:rsid w:val="00AB282A"/>
    <w:rsid w:val="00AE21EE"/>
    <w:rsid w:val="00AF590C"/>
    <w:rsid w:val="00B12758"/>
    <w:rsid w:val="00B41ABE"/>
    <w:rsid w:val="00B537AE"/>
    <w:rsid w:val="00B70BAE"/>
    <w:rsid w:val="00B774BF"/>
    <w:rsid w:val="00B77CEC"/>
    <w:rsid w:val="00BD56C4"/>
    <w:rsid w:val="00BE4786"/>
    <w:rsid w:val="00C101EC"/>
    <w:rsid w:val="00C1218F"/>
    <w:rsid w:val="00C2714A"/>
    <w:rsid w:val="00C65DD2"/>
    <w:rsid w:val="00CA7816"/>
    <w:rsid w:val="00CC57BC"/>
    <w:rsid w:val="00CD2AE1"/>
    <w:rsid w:val="00CD483D"/>
    <w:rsid w:val="00CE2EBD"/>
    <w:rsid w:val="00CF1165"/>
    <w:rsid w:val="00D00ABF"/>
    <w:rsid w:val="00D20DF2"/>
    <w:rsid w:val="00D269F8"/>
    <w:rsid w:val="00D8469B"/>
    <w:rsid w:val="00D90CEC"/>
    <w:rsid w:val="00D96CD9"/>
    <w:rsid w:val="00DA25C6"/>
    <w:rsid w:val="00DA3B88"/>
    <w:rsid w:val="00DD47D0"/>
    <w:rsid w:val="00E44727"/>
    <w:rsid w:val="00E9320B"/>
    <w:rsid w:val="00EB05B0"/>
    <w:rsid w:val="00EE708C"/>
    <w:rsid w:val="00F31D62"/>
    <w:rsid w:val="00F518FE"/>
    <w:rsid w:val="00F65B27"/>
    <w:rsid w:val="00F73BF7"/>
    <w:rsid w:val="00F73D2B"/>
    <w:rsid w:val="00F9754B"/>
    <w:rsid w:val="00FB4085"/>
    <w:rsid w:val="00FF4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DCB4"/>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character" w:styleId="Emphasis">
    <w:name w:val="Emphasis"/>
    <w:basedOn w:val="DefaultParagraphFont"/>
    <w:uiPriority w:val="20"/>
    <w:qFormat/>
    <w:rsid w:val="009E5F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607589453">
      <w:bodyDiv w:val="1"/>
      <w:marLeft w:val="0"/>
      <w:marRight w:val="0"/>
      <w:marTop w:val="0"/>
      <w:marBottom w:val="0"/>
      <w:divBdr>
        <w:top w:val="none" w:sz="0" w:space="0" w:color="auto"/>
        <w:left w:val="none" w:sz="0" w:space="0" w:color="auto"/>
        <w:bottom w:val="none" w:sz="0" w:space="0" w:color="auto"/>
        <w:right w:val="none" w:sz="0" w:space="0" w:color="auto"/>
      </w:divBdr>
    </w:div>
    <w:div w:id="997147702">
      <w:bodyDiv w:val="1"/>
      <w:marLeft w:val="0"/>
      <w:marRight w:val="0"/>
      <w:marTop w:val="0"/>
      <w:marBottom w:val="0"/>
      <w:divBdr>
        <w:top w:val="none" w:sz="0" w:space="0" w:color="auto"/>
        <w:left w:val="none" w:sz="0" w:space="0" w:color="auto"/>
        <w:bottom w:val="none" w:sz="0" w:space="0" w:color="auto"/>
        <w:right w:val="none" w:sz="0" w:space="0" w:color="auto"/>
      </w:divBdr>
    </w:div>
    <w:div w:id="1294680007">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1553690334">
      <w:bodyDiv w:val="1"/>
      <w:marLeft w:val="0"/>
      <w:marRight w:val="0"/>
      <w:marTop w:val="0"/>
      <w:marBottom w:val="0"/>
      <w:divBdr>
        <w:top w:val="none" w:sz="0" w:space="0" w:color="auto"/>
        <w:left w:val="none" w:sz="0" w:space="0" w:color="auto"/>
        <w:bottom w:val="none" w:sz="0" w:space="0" w:color="auto"/>
        <w:right w:val="none" w:sz="0" w:space="0" w:color="auto"/>
      </w:divBdr>
    </w:div>
    <w:div w:id="1751535664">
      <w:bodyDiv w:val="1"/>
      <w:marLeft w:val="0"/>
      <w:marRight w:val="0"/>
      <w:marTop w:val="0"/>
      <w:marBottom w:val="0"/>
      <w:divBdr>
        <w:top w:val="none" w:sz="0" w:space="0" w:color="auto"/>
        <w:left w:val="none" w:sz="0" w:space="0" w:color="auto"/>
        <w:bottom w:val="none" w:sz="0" w:space="0" w:color="auto"/>
        <w:right w:val="none" w:sz="0" w:space="0" w:color="auto"/>
      </w:divBdr>
    </w:div>
    <w:div w:id="1756702682">
      <w:bodyDiv w:val="1"/>
      <w:marLeft w:val="0"/>
      <w:marRight w:val="0"/>
      <w:marTop w:val="0"/>
      <w:marBottom w:val="0"/>
      <w:divBdr>
        <w:top w:val="none" w:sz="0" w:space="0" w:color="auto"/>
        <w:left w:val="none" w:sz="0" w:space="0" w:color="auto"/>
        <w:bottom w:val="none" w:sz="0" w:space="0" w:color="auto"/>
        <w:right w:val="none" w:sz="0" w:space="0" w:color="auto"/>
      </w:divBdr>
    </w:div>
    <w:div w:id="1843277043">
      <w:bodyDiv w:val="1"/>
      <w:marLeft w:val="0"/>
      <w:marRight w:val="0"/>
      <w:marTop w:val="0"/>
      <w:marBottom w:val="0"/>
      <w:divBdr>
        <w:top w:val="none" w:sz="0" w:space="0" w:color="auto"/>
        <w:left w:val="none" w:sz="0" w:space="0" w:color="auto"/>
        <w:bottom w:val="none" w:sz="0" w:space="0" w:color="auto"/>
        <w:right w:val="none" w:sz="0" w:space="0" w:color="auto"/>
      </w:divBdr>
    </w:div>
    <w:div w:id="1950577646">
      <w:bodyDiv w:val="1"/>
      <w:marLeft w:val="0"/>
      <w:marRight w:val="0"/>
      <w:marTop w:val="0"/>
      <w:marBottom w:val="0"/>
      <w:divBdr>
        <w:top w:val="none" w:sz="0" w:space="0" w:color="auto"/>
        <w:left w:val="none" w:sz="0" w:space="0" w:color="auto"/>
        <w:bottom w:val="none" w:sz="0" w:space="0" w:color="auto"/>
        <w:right w:val="none" w:sz="0" w:space="0" w:color="auto"/>
      </w:divBdr>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5</Pages>
  <Words>794</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110</cp:revision>
  <dcterms:created xsi:type="dcterms:W3CDTF">2025-07-14T03:10:00Z</dcterms:created>
  <dcterms:modified xsi:type="dcterms:W3CDTF">2026-06-04T01:58:00Z</dcterms:modified>
</cp:coreProperties>
</file>