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bookmarkStart w:id="0" w:name="_Hlk201220355"/>
          <w:p w:rsidR="007E5659" w:rsidRPr="002571F0" w:rsidRDefault="007E5659" w:rsidP="007E5659">
            <w:pPr>
              <w:spacing w:after="0" w:line="240" w:lineRule="auto"/>
              <w:jc w:val="center"/>
              <w:rPr>
                <w:rFonts w:ascii="Times New Roman" w:eastAsia="Times New Roman" w:hAnsi="Times New Roman" w:cs="Times New Roman"/>
                <w:sz w:val="26"/>
                <w:szCs w:val="26"/>
              </w:rPr>
            </w:pPr>
            <w:r w:rsidRPr="002571F0">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2E0675D4" wp14:editId="48E30794">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E057AE">
              <w:rPr>
                <w:rFonts w:ascii="Times New Roman" w:eastAsia="Times New Roman" w:hAnsi="Times New Roman" w:cs="Times New Roman"/>
                <w:b/>
                <w:sz w:val="26"/>
                <w:szCs w:val="26"/>
              </w:rPr>
              <w:t>CÔNG TY TNHH CÔNG NGHỆ KIM LOẠI CHÂU Á</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947482">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3A0296">
              <w:rPr>
                <w:rFonts w:ascii="Times New Roman" w:eastAsia="Times New Roman" w:hAnsi="Times New Roman" w:cs="Times New Roman"/>
                <w:sz w:val="26"/>
                <w:szCs w:val="26"/>
              </w:rPr>
              <w:t>0</w:t>
            </w:r>
            <w:r w:rsidR="00947482">
              <w:rPr>
                <w:rFonts w:ascii="Times New Roman" w:eastAsia="Times New Roman" w:hAnsi="Times New Roman" w:cs="Times New Roman"/>
                <w:sz w:val="26"/>
                <w:szCs w:val="26"/>
              </w:rPr>
              <w:t>3</w:t>
            </w:r>
            <w:r w:rsidR="003A0296">
              <w:rPr>
                <w:rFonts w:ascii="Times New Roman" w:eastAsia="Times New Roman" w:hAnsi="Times New Roman" w:cs="Times New Roman"/>
                <w:sz w:val="26"/>
                <w:szCs w:val="26"/>
              </w:rPr>
              <w:t>/202</w:t>
            </w:r>
            <w:r w:rsidR="006075FA">
              <w:rPr>
                <w:rFonts w:ascii="Times New Roman" w:eastAsia="Times New Roman" w:hAnsi="Times New Roman" w:cs="Times New Roman"/>
                <w:sz w:val="26"/>
                <w:szCs w:val="26"/>
              </w:rPr>
              <w:t>6/</w:t>
            </w:r>
            <w:r w:rsidR="003A0296">
              <w:rPr>
                <w:rFonts w:ascii="Times New Roman" w:eastAsia="Times New Roman" w:hAnsi="Times New Roman" w:cs="Times New Roman"/>
                <w:sz w:val="26"/>
                <w:szCs w:val="26"/>
              </w:rPr>
              <w:t>TBTD</w:t>
            </w:r>
          </w:p>
        </w:tc>
        <w:tc>
          <w:tcPr>
            <w:tcW w:w="6040" w:type="dxa"/>
          </w:tcPr>
          <w:p w:rsidR="007E5659" w:rsidRPr="007E5659" w:rsidRDefault="0063799F" w:rsidP="0014063F">
            <w:pPr>
              <w:spacing w:after="0" w:line="240" w:lineRule="auto"/>
              <w:jc w:val="center"/>
              <w:rPr>
                <w:rFonts w:ascii="Times New Roman" w:eastAsia="Times New Roman" w:hAnsi="Times New Roman" w:cs="Times New Roman"/>
                <w:b/>
                <w:sz w:val="26"/>
                <w:szCs w:val="26"/>
              </w:rPr>
            </w:pPr>
            <w:r w:rsidRPr="0063799F">
              <w:rPr>
                <w:rFonts w:ascii="Times New Roman" w:eastAsia="Times New Roman" w:hAnsi="Times New Roman" w:cs="Times New Roman"/>
                <w:i/>
                <w:sz w:val="26"/>
                <w:szCs w:val="26"/>
              </w:rPr>
              <w:t xml:space="preserve">Thành phố Hồ Chí Minh, ngày </w:t>
            </w:r>
            <w:r w:rsidR="0014063F">
              <w:rPr>
                <w:rFonts w:ascii="Times New Roman" w:eastAsia="Times New Roman" w:hAnsi="Times New Roman" w:cs="Times New Roman"/>
                <w:i/>
                <w:sz w:val="26"/>
                <w:szCs w:val="26"/>
              </w:rPr>
              <w:t>9</w:t>
            </w:r>
            <w:r w:rsidRPr="0063799F">
              <w:rPr>
                <w:rFonts w:ascii="Times New Roman" w:eastAsia="Times New Roman" w:hAnsi="Times New Roman" w:cs="Times New Roman"/>
                <w:i/>
                <w:sz w:val="26"/>
                <w:szCs w:val="26"/>
              </w:rPr>
              <w:t xml:space="preserve"> tháng </w:t>
            </w:r>
            <w:r w:rsidR="00B55392">
              <w:rPr>
                <w:rFonts w:ascii="Times New Roman" w:eastAsia="Times New Roman" w:hAnsi="Times New Roman" w:cs="Times New Roman"/>
                <w:i/>
                <w:sz w:val="26"/>
                <w:szCs w:val="26"/>
              </w:rPr>
              <w:t>3</w:t>
            </w:r>
            <w:r w:rsidRPr="0063799F">
              <w:rPr>
                <w:rFonts w:ascii="Times New Roman" w:eastAsia="Times New Roman" w:hAnsi="Times New Roman" w:cs="Times New Roman"/>
                <w:i/>
                <w:sz w:val="26"/>
                <w:szCs w:val="26"/>
              </w:rPr>
              <w:t xml:space="preserve"> năm 202</w:t>
            </w:r>
            <w:r w:rsidR="003D4C1C">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3A029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E057AE">
        <w:rPr>
          <w:rFonts w:ascii="Times New Roman" w:eastAsia="Calibri" w:hAnsi="Times New Roman" w:cs="Times New Roman"/>
          <w:sz w:val="28"/>
          <w:szCs w:val="28"/>
        </w:rPr>
        <w:t>CÔNG TY TNHH CÔNG NGHỆ KIM LOẠI CHÂU Á</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E057AE" w:rsidRPr="00E057AE">
        <w:rPr>
          <w:rFonts w:ascii="Times New Roman" w:eastAsia="Calibri" w:hAnsi="Times New Roman" w:cs="Times New Roman"/>
          <w:sz w:val="28"/>
          <w:szCs w:val="28"/>
        </w:rPr>
        <w:t>3702570782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3D3AEA"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rsidR="007E5659" w:rsidRPr="003D3AEA"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3D3AEA">
        <w:rPr>
          <w:rFonts w:ascii="Times New Roman" w:eastAsia="Calibri" w:hAnsi="Times New Roman" w:cs="Times New Roman"/>
          <w:i/>
          <w:sz w:val="28"/>
          <w:szCs w:val="28"/>
          <w:lang w:val="vi-VN"/>
        </w:rPr>
        <w:t>thông báo thay đổi và gửi kèm</w:t>
      </w:r>
      <w:r w:rsidRPr="003D3AEA">
        <w:rPr>
          <w:rFonts w:ascii="Times New Roman" w:eastAsia="Calibri" w:hAnsi="Times New Roman" w:cs="Times New Roman"/>
          <w:sz w:val="28"/>
          <w:szCs w:val="28"/>
          <w:lang w:val="vi-VN"/>
        </w:rPr>
        <w:t>)</w:t>
      </w:r>
      <w:bookmarkEnd w:id="2"/>
    </w:p>
    <w:p w:rsidR="007E5659" w:rsidRPr="003D3AEA"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3D3AEA">
        <w:rPr>
          <w:rFonts w:ascii="Times New Roman" w:eastAsia="Calibri" w:hAnsi="Times New Roman" w:cs="Times New Roman"/>
          <w:bCs/>
          <w:kern w:val="28"/>
          <w:sz w:val="28"/>
          <w:szCs w:val="32"/>
          <w:lang w:val="vi-VN" w:eastAsia="x-none"/>
        </w:rPr>
        <w:t>Doanh nghiệp đăng ký thay đổi trên cơ sở (</w:t>
      </w:r>
      <w:r w:rsidRPr="003D3AEA">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3D3AEA">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tách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2571F0" w:rsidTr="00B06698">
        <w:tc>
          <w:tcPr>
            <w:tcW w:w="6662" w:type="dxa"/>
            <w:shd w:val="clear" w:color="auto" w:fill="auto"/>
          </w:tcPr>
          <w:p w:rsidR="007E5659" w:rsidRPr="003D3AEA" w:rsidRDefault="007E5659" w:rsidP="007E5659">
            <w:pPr>
              <w:suppressAutoHyphens/>
              <w:spacing w:after="0" w:line="360" w:lineRule="exact"/>
              <w:jc w:val="both"/>
              <w:rPr>
                <w:rFonts w:ascii="Times New Roman" w:eastAsia="Times New Roman" w:hAnsi="Times New Roman" w:cs="Times New Roman"/>
                <w:lang w:val="vi-VN" w:eastAsia="zh-CN"/>
              </w:rPr>
            </w:pPr>
            <w:r w:rsidRPr="003D3AEA">
              <w:rPr>
                <w:rFonts w:ascii="Times New Roman" w:eastAsia="Times New Roman" w:hAnsi="Times New Roman" w:cs="Times New Roman"/>
                <w:sz w:val="28"/>
                <w:szCs w:val="28"/>
                <w:lang w:val="vi-VN" w:eastAsia="zh-CN"/>
              </w:rPr>
              <w:t>- Đăng ký thay đổi trên cơ sở sáp nhập doanh nghiệp</w:t>
            </w:r>
          </w:p>
        </w:tc>
        <w:tc>
          <w:tcPr>
            <w:tcW w:w="2127" w:type="dxa"/>
            <w:shd w:val="clear" w:color="auto" w:fill="auto"/>
          </w:tcPr>
          <w:p w:rsidR="007E5659" w:rsidRPr="003D3AEA"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rsidR="007E5659" w:rsidRPr="003D3AEA"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3D3AEA">
        <w:rPr>
          <w:rFonts w:ascii="Times New Roman" w:eastAsia="Times New Roman" w:hAnsi="Times New Roman" w:cs="Times New Roman"/>
          <w:bCs/>
          <w:sz w:val="28"/>
          <w:szCs w:val="28"/>
          <w:lang w:val="vi-VN" w:eastAsia="zh-CN"/>
        </w:rPr>
        <w:t>Thông tin về doanh nghiệp bị sáp nhập</w:t>
      </w:r>
      <w:r w:rsidRPr="003D3AEA">
        <w:rPr>
          <w:rFonts w:ascii="Times New Roman" w:eastAsia="Times New Roman" w:hAnsi="Times New Roman" w:cs="Times New Roman"/>
          <w:b/>
          <w:bCs/>
          <w:sz w:val="28"/>
          <w:szCs w:val="28"/>
          <w:lang w:val="vi-VN" w:eastAsia="zh-CN"/>
        </w:rPr>
        <w:t xml:space="preserve"> </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3D3AEA">
        <w:rPr>
          <w:rFonts w:ascii="Times New Roman" w:eastAsia="Times New Roman" w:hAnsi="Times New Roman" w:cs="Times New Roman"/>
          <w:iCs/>
          <w:sz w:val="28"/>
          <w:szCs w:val="28"/>
          <w:lang w:val="vi-VN" w:eastAsia="zh-CN"/>
        </w:rPr>
        <w:t>)</w:t>
      </w:r>
      <w:r w:rsidRPr="003D3AEA">
        <w:rPr>
          <w:rFonts w:ascii="Times New Roman" w:eastAsia="Times New Roman" w:hAnsi="Times New Roman" w:cs="Times New Roman"/>
          <w:bCs/>
          <w:sz w:val="28"/>
          <w:szCs w:val="28"/>
          <w:lang w:val="vi-VN"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870585</wp:posOffset>
                </wp:positionH>
                <wp:positionV relativeFrom="paragraph">
                  <wp:posOffset>558165</wp:posOffset>
                </wp:positionV>
                <wp:extent cx="1433194" cy="222885"/>
                <wp:effectExtent l="0" t="0" r="15240" b="24765"/>
                <wp:wrapNone/>
                <wp:docPr id="1334510564" name="Group 1"/>
                <wp:cNvGraphicFramePr/>
                <a:graphic xmlns:a="http://schemas.openxmlformats.org/drawingml/2006/main">
                  <a:graphicData uri="http://schemas.microsoft.com/office/word/2010/wordprocessingGroup">
                    <wpg:wgp>
                      <wpg:cNvGrpSpPr/>
                      <wpg:grpSpPr>
                        <a:xfrm>
                          <a:off x="0" y="0"/>
                          <a:ext cx="1433194" cy="222885"/>
                          <a:chOff x="0" y="-45720"/>
                          <a:chExt cx="1433194" cy="22288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64919" y="-45720"/>
                            <a:ext cx="168275" cy="222885"/>
                          </a:xfrm>
                          <a:prstGeom prst="rect">
                            <a:avLst/>
                          </a:prstGeom>
                          <a:solidFill>
                            <a:srgbClr val="FFFFFF"/>
                          </a:solidFill>
                          <a:ln w="9525">
                            <a:solidFill>
                              <a:srgbClr val="000000"/>
                            </a:solidFill>
                            <a:miter lim="800000"/>
                            <a:headEnd/>
                            <a:tailEnd/>
                          </a:ln>
                        </wps:spPr>
                        <wps:txbx>
                          <w:txbxContent>
                            <w:p w:rsidR="007E5659" w:rsidRDefault="00925693" w:rsidP="007E5659">
                              <w:r>
                                <w:t>x</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36920A7" id="Group 1" o:spid="_x0000_s1026" style="position:absolute;left:0;text-align:left;margin-left:68.55pt;margin-top:43.95pt;width:112.85pt;height:17.55pt;z-index:251676672;mso-height-relative:margin" coordorigin=",-457" coordsize="14331,2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649;top:-457;width:1682;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925693"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925693" w:rsidRDefault="00925693" w:rsidP="007E5659">
      <w:pPr>
        <w:spacing w:before="120" w:after="120" w:line="240" w:lineRule="auto"/>
        <w:contextualSpacing/>
        <w:jc w:val="center"/>
        <w:rPr>
          <w:rFonts w:ascii="Times New Roman" w:eastAsia="Times New Roman" w:hAnsi="Times New Roman" w:cs="Times New Roman"/>
          <w:bCs/>
          <w:spacing w:val="-4"/>
          <w:sz w:val="28"/>
          <w:szCs w:val="28"/>
          <w:lang w:val="fr-FR"/>
        </w:rPr>
      </w:pPr>
    </w:p>
    <w:p w:rsidR="004059FC" w:rsidRDefault="004059FC" w:rsidP="00B30DD6">
      <w:pPr>
        <w:spacing w:before="180" w:after="180" w:line="240" w:lineRule="auto"/>
        <w:ind w:left="993" w:right="850"/>
        <w:jc w:val="center"/>
        <w:rPr>
          <w:rFonts w:ascii="Times New Roman" w:eastAsia="Times New Roman" w:hAnsi="Times New Roman" w:cs="Times New Roman"/>
          <w:sz w:val="28"/>
          <w:szCs w:val="28"/>
        </w:rPr>
      </w:pPr>
    </w:p>
    <w:p w:rsidR="00CA29AE" w:rsidRPr="007E5659" w:rsidRDefault="00CA29AE" w:rsidP="00CA29AE">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CA29AE" w:rsidRDefault="00CA29AE" w:rsidP="00CA29AE">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327234">
        <w:rPr>
          <w:rFonts w:ascii="Times New Roman" w:eastAsia="Calibri" w:hAnsi="Times New Roman" w:cs="Times New Roman"/>
          <w:sz w:val="28"/>
          <w:szCs w:val="28"/>
        </w:rPr>
        <w:t>Không có</w:t>
      </w:r>
    </w:p>
    <w:p w:rsidR="00046708" w:rsidRPr="007E5659" w:rsidRDefault="00046708" w:rsidP="00CA29AE">
      <w:pPr>
        <w:spacing w:before="24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327234">
        <w:rPr>
          <w:rFonts w:ascii="Times New Roman" w:eastAsia="Calibri" w:hAnsi="Times New Roman" w:cs="Times New Roman"/>
          <w:sz w:val="28"/>
          <w:szCs w:val="28"/>
        </w:rPr>
        <w:t>Không có</w:t>
      </w:r>
    </w:p>
    <w:p w:rsidR="003264ED" w:rsidRPr="007E5659" w:rsidRDefault="003264ED" w:rsidP="00CA29AE">
      <w:pPr>
        <w:spacing w:before="120" w:after="120" w:line="340" w:lineRule="exact"/>
        <w:ind w:firstLine="720"/>
        <w:jc w:val="both"/>
        <w:rPr>
          <w:rFonts w:ascii="Times New Roman" w:eastAsia="Calibri" w:hAnsi="Times New Roman" w:cs="Times New Roman"/>
          <w:sz w:val="28"/>
          <w:szCs w:val="28"/>
        </w:rPr>
      </w:pPr>
    </w:p>
    <w:p w:rsidR="00CA29AE" w:rsidRDefault="00CA29AE" w:rsidP="00CA29AE">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598"/>
        <w:gridCol w:w="992"/>
        <w:gridCol w:w="1814"/>
      </w:tblGrid>
      <w:tr w:rsidR="007F1C26" w:rsidRPr="007F1C26" w:rsidTr="007053CB">
        <w:tc>
          <w:tcPr>
            <w:tcW w:w="810" w:type="dxa"/>
          </w:tcPr>
          <w:p w:rsidR="007F1C26" w:rsidRPr="007F1C26" w:rsidRDefault="007F1C26" w:rsidP="007F1C26">
            <w:pPr>
              <w:spacing w:before="120" w:after="0" w:line="340" w:lineRule="exact"/>
              <w:jc w:val="center"/>
              <w:rPr>
                <w:rFonts w:ascii="Times New Roman" w:eastAsia="Calibri" w:hAnsi="Times New Roman" w:cs="Times New Roman"/>
                <w:sz w:val="28"/>
                <w:szCs w:val="28"/>
              </w:rPr>
            </w:pPr>
            <w:r w:rsidRPr="007F1C26">
              <w:rPr>
                <w:rFonts w:ascii="Times New Roman" w:eastAsia="Calibri" w:hAnsi="Times New Roman" w:cs="Times New Roman"/>
                <w:sz w:val="28"/>
                <w:szCs w:val="28"/>
              </w:rPr>
              <w:t>STT</w:t>
            </w:r>
          </w:p>
        </w:tc>
        <w:tc>
          <w:tcPr>
            <w:tcW w:w="5598" w:type="dxa"/>
          </w:tcPr>
          <w:p w:rsidR="007F1C26" w:rsidRPr="007F1C26" w:rsidRDefault="007F1C26" w:rsidP="007F1C26">
            <w:pPr>
              <w:spacing w:before="120" w:after="0" w:line="340" w:lineRule="exact"/>
              <w:jc w:val="center"/>
              <w:rPr>
                <w:rFonts w:ascii="Times New Roman" w:eastAsia="Calibri" w:hAnsi="Times New Roman" w:cs="Times New Roman"/>
                <w:sz w:val="28"/>
                <w:szCs w:val="28"/>
              </w:rPr>
            </w:pPr>
            <w:r w:rsidRPr="007F1C26">
              <w:rPr>
                <w:rFonts w:ascii="Times New Roman" w:eastAsia="Calibri" w:hAnsi="Times New Roman" w:cs="Times New Roman"/>
                <w:sz w:val="28"/>
                <w:szCs w:val="28"/>
              </w:rPr>
              <w:t xml:space="preserve">Tên ngành, nghề kinh doanh </w:t>
            </w:r>
          </w:p>
          <w:p w:rsidR="007F1C26" w:rsidRPr="007F1C26" w:rsidRDefault="007F1C26" w:rsidP="007F1C26">
            <w:pPr>
              <w:spacing w:after="0" w:line="340" w:lineRule="exact"/>
              <w:jc w:val="center"/>
              <w:rPr>
                <w:rFonts w:ascii="Times New Roman" w:eastAsia="Calibri" w:hAnsi="Times New Roman" w:cs="Times New Roman"/>
                <w:sz w:val="28"/>
                <w:szCs w:val="28"/>
              </w:rPr>
            </w:pPr>
            <w:r w:rsidRPr="007F1C26">
              <w:rPr>
                <w:rFonts w:ascii="Times New Roman" w:eastAsia="Calibri" w:hAnsi="Times New Roman" w:cs="Times New Roman"/>
                <w:sz w:val="28"/>
                <w:szCs w:val="28"/>
              </w:rPr>
              <w:t>được sửa đổi chi tiết</w:t>
            </w:r>
          </w:p>
        </w:tc>
        <w:tc>
          <w:tcPr>
            <w:tcW w:w="992" w:type="dxa"/>
          </w:tcPr>
          <w:p w:rsidR="007F1C26" w:rsidRPr="007F1C26" w:rsidRDefault="007F1C26" w:rsidP="007F1C26">
            <w:pPr>
              <w:spacing w:before="120" w:after="0" w:line="340" w:lineRule="exact"/>
              <w:jc w:val="center"/>
              <w:rPr>
                <w:rFonts w:ascii="Times New Roman" w:eastAsia="Calibri" w:hAnsi="Times New Roman" w:cs="Times New Roman"/>
                <w:sz w:val="28"/>
                <w:szCs w:val="28"/>
              </w:rPr>
            </w:pPr>
            <w:r w:rsidRPr="007F1C26">
              <w:rPr>
                <w:rFonts w:ascii="Times New Roman" w:eastAsia="Calibri" w:hAnsi="Times New Roman" w:cs="Times New Roman"/>
                <w:sz w:val="28"/>
                <w:szCs w:val="28"/>
              </w:rPr>
              <w:t>Mã ngành</w:t>
            </w:r>
          </w:p>
        </w:tc>
        <w:tc>
          <w:tcPr>
            <w:tcW w:w="1814" w:type="dxa"/>
          </w:tcPr>
          <w:p w:rsidR="007F1C26" w:rsidRPr="007F1C26" w:rsidRDefault="007F1C26" w:rsidP="007F1C26">
            <w:pPr>
              <w:spacing w:before="120" w:after="0" w:line="340" w:lineRule="exact"/>
              <w:jc w:val="center"/>
              <w:rPr>
                <w:rFonts w:ascii="Times New Roman" w:eastAsia="Calibri" w:hAnsi="Times New Roman" w:cs="Times New Roman"/>
                <w:sz w:val="28"/>
                <w:szCs w:val="28"/>
              </w:rPr>
            </w:pPr>
            <w:r w:rsidRPr="007F1C26">
              <w:rPr>
                <w:rFonts w:ascii="Times New Roman" w:eastAsia="Times New Roman" w:hAnsi="Times New Roman" w:cs="Times New Roman"/>
                <w:sz w:val="28"/>
                <w:szCs w:val="28"/>
                <w:lang w:eastAsia="zh-CN"/>
              </w:rPr>
              <w:t xml:space="preserve">Ngành, nghề kinh doanh chính </w:t>
            </w:r>
          </w:p>
        </w:tc>
      </w:tr>
      <w:tr w:rsidR="007F1C26" w:rsidRPr="007F1C26" w:rsidTr="007053CB">
        <w:tc>
          <w:tcPr>
            <w:tcW w:w="810"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1</w:t>
            </w:r>
          </w:p>
        </w:tc>
        <w:tc>
          <w:tcPr>
            <w:tcW w:w="5598" w:type="dxa"/>
          </w:tcPr>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Sản xuất sản phẩm khác bằng kim loại chưa được phân vào đâu</w:t>
            </w:r>
          </w:p>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Chi tiết: Sản xuất sản phẩm bằng inox</w:t>
            </w:r>
          </w:p>
        </w:tc>
        <w:tc>
          <w:tcPr>
            <w:tcW w:w="992"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2599</w:t>
            </w:r>
          </w:p>
        </w:tc>
        <w:tc>
          <w:tcPr>
            <w:tcW w:w="1814"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X</w:t>
            </w:r>
          </w:p>
        </w:tc>
      </w:tr>
      <w:tr w:rsidR="007F1C26" w:rsidRPr="007F1C26" w:rsidTr="007053CB">
        <w:tc>
          <w:tcPr>
            <w:tcW w:w="810"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2</w:t>
            </w:r>
          </w:p>
        </w:tc>
        <w:tc>
          <w:tcPr>
            <w:tcW w:w="5598" w:type="dxa"/>
          </w:tcPr>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Gia công cơ khí; xử lý và tráng phủ kim loại</w:t>
            </w:r>
          </w:p>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Chi tiết: Hàn, tiện, phay, bào, cắt, gọt, đục các chi tiết bằng kim loại (không đục tại trụ sở chính; trừ xử lý, tráng phủ, xi mạ kim loại)</w:t>
            </w:r>
          </w:p>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 Gia công bề mặt kim loại bằng công nghệ phủ PVD trong môi trường chân không.</w:t>
            </w:r>
          </w:p>
        </w:tc>
        <w:tc>
          <w:tcPr>
            <w:tcW w:w="992"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2592</w:t>
            </w:r>
          </w:p>
        </w:tc>
        <w:tc>
          <w:tcPr>
            <w:tcW w:w="1814"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p>
        </w:tc>
      </w:tr>
      <w:tr w:rsidR="007F1C26" w:rsidRPr="007F1C26" w:rsidTr="007053CB">
        <w:tc>
          <w:tcPr>
            <w:tcW w:w="810"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3</w:t>
            </w:r>
          </w:p>
        </w:tc>
        <w:tc>
          <w:tcPr>
            <w:tcW w:w="5598" w:type="dxa"/>
          </w:tcPr>
          <w:p w:rsidR="007F1C26" w:rsidRPr="007F1C26" w:rsidRDefault="007F1C26" w:rsidP="007F1C26">
            <w:pPr>
              <w:spacing w:before="120" w:after="0" w:line="340" w:lineRule="exact"/>
              <w:rPr>
                <w:rFonts w:ascii="Times New Roman" w:eastAsia="Calibri" w:hAnsi="Times New Roman" w:cs="Times New Roman"/>
                <w:sz w:val="28"/>
                <w:szCs w:val="28"/>
              </w:rPr>
            </w:pPr>
            <w:r w:rsidRPr="007F1C26">
              <w:rPr>
                <w:rFonts w:ascii="Times New Roman" w:eastAsia="Calibri" w:hAnsi="Times New Roman" w:cs="Times New Roman"/>
                <w:sz w:val="28"/>
                <w:szCs w:val="28"/>
              </w:rPr>
              <w:t>Sản xuất kim loại quý và kim loại màu</w:t>
            </w:r>
          </w:p>
        </w:tc>
        <w:tc>
          <w:tcPr>
            <w:tcW w:w="992"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r w:rsidRPr="007F1C26">
              <w:rPr>
                <w:rFonts w:ascii="Times New Roman" w:eastAsia="Calibri" w:hAnsi="Times New Roman" w:cs="Times New Roman"/>
                <w:sz w:val="28"/>
                <w:szCs w:val="28"/>
              </w:rPr>
              <w:t>2420</w:t>
            </w:r>
          </w:p>
        </w:tc>
        <w:tc>
          <w:tcPr>
            <w:tcW w:w="1814" w:type="dxa"/>
          </w:tcPr>
          <w:p w:rsidR="007F1C26" w:rsidRPr="007F1C26" w:rsidRDefault="007F1C26" w:rsidP="007F1C26">
            <w:pPr>
              <w:spacing w:before="120" w:after="0" w:line="340" w:lineRule="exact"/>
              <w:jc w:val="both"/>
              <w:rPr>
                <w:rFonts w:ascii="Times New Roman" w:eastAsia="Calibri" w:hAnsi="Times New Roman" w:cs="Times New Roman"/>
                <w:sz w:val="28"/>
                <w:szCs w:val="28"/>
              </w:rPr>
            </w:pPr>
          </w:p>
        </w:tc>
      </w:tr>
    </w:tbl>
    <w:p w:rsidR="003974DC" w:rsidRPr="007E5659" w:rsidRDefault="003974DC" w:rsidP="00CA29AE">
      <w:pPr>
        <w:spacing w:before="120" w:after="120" w:line="340" w:lineRule="exact"/>
        <w:ind w:firstLine="720"/>
        <w:jc w:val="both"/>
        <w:rPr>
          <w:rFonts w:ascii="Times New Roman" w:eastAsia="Calibri" w:hAnsi="Times New Roman" w:cs="Times New Roman"/>
          <w:sz w:val="28"/>
          <w:szCs w:val="28"/>
        </w:rPr>
      </w:pPr>
    </w:p>
    <w:p w:rsidR="00CA29AE" w:rsidRPr="007E5659" w:rsidRDefault="00CA29AE" w:rsidP="00CA29AE">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doanh nghiệp thay đổi ngành, nghề kinh doanh từ ngành này sang ngành khác, doanh nghiệp kê khai đồng thời tại mục 1, 2 nêu trên, cụ thể như </w:t>
      </w:r>
      <w:r w:rsidRPr="007E5659">
        <w:rPr>
          <w:rFonts w:ascii="Times New Roman" w:eastAsia="Calibri" w:hAnsi="Times New Roman" w:cs="Times New Roman"/>
          <w:sz w:val="28"/>
        </w:rPr>
        <w:lastRenderedPageBreak/>
        <w:t>sau: kê khai ngành, nghề kinh doanh mới tại mục 1; kê khai ngành, nghề kinh doanh cũ tại mục 2.</w:t>
      </w:r>
    </w:p>
    <w:p w:rsidR="00CA29AE" w:rsidRPr="007E5659"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A29AE" w:rsidRPr="007E5659" w:rsidDel="00AB575C" w:rsidRDefault="00CA29AE" w:rsidP="00CA29AE">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4059FC" w:rsidRDefault="004059FC" w:rsidP="007E5659">
      <w:pPr>
        <w:spacing w:before="120" w:after="240" w:line="276" w:lineRule="auto"/>
        <w:ind w:firstLine="709"/>
        <w:jc w:val="both"/>
        <w:rPr>
          <w:rFonts w:ascii="Times New Roman" w:eastAsia="Times New Roman" w:hAnsi="Times New Roman" w:cs="Times New Roman"/>
          <w:sz w:val="28"/>
          <w:szCs w:val="28"/>
        </w:rPr>
      </w:pPr>
    </w:p>
    <w:p w:rsidR="007E5659" w:rsidRPr="003D3AEA" w:rsidRDefault="007E5659" w:rsidP="007E5659">
      <w:pPr>
        <w:spacing w:before="360" w:after="0" w:line="312" w:lineRule="auto"/>
        <w:ind w:firstLine="567"/>
        <w:rPr>
          <w:rFonts w:ascii="Times New Roman" w:eastAsia="Calibri" w:hAnsi="Times New Roman" w:cs="Times New Roman"/>
          <w:sz w:val="20"/>
          <w:szCs w:val="20"/>
          <w:lang w:val="vi-VN"/>
        </w:rPr>
      </w:pPr>
    </w:p>
    <w:p w:rsidR="007E5659" w:rsidRDefault="007E5659" w:rsidP="00C1150A">
      <w:pPr>
        <w:keepNext/>
        <w:keepLines/>
        <w:spacing w:before="480" w:after="0" w:line="276" w:lineRule="auto"/>
        <w:outlineLvl w:val="0"/>
        <w:rPr>
          <w:rFonts w:ascii="Times New Roman" w:eastAsia="Times New Roman" w:hAnsi="Times New Roman" w:cs="Times New Roman"/>
          <w:b/>
          <w:bCs/>
          <w:noProof/>
          <w:sz w:val="28"/>
          <w:szCs w:val="28"/>
          <w:vertAlign w:val="superscript"/>
          <w:lang w:val="vi-VN" w:eastAsia="x-none"/>
        </w:rPr>
      </w:pPr>
      <w:r w:rsidRPr="007E5659">
        <w:rPr>
          <w:rFonts w:ascii="Times New Roman" w:eastAsia="Times New Roman" w:hAnsi="Times New Roman" w:cs="Times New Roman"/>
          <w:b/>
          <w:noProof/>
          <w:sz w:val="28"/>
          <w:szCs w:val="28"/>
          <w:lang w:val="vi-VN" w:eastAsia="x-none"/>
        </w:rPr>
        <w:t xml:space="preserve">B. </w:t>
      </w:r>
      <w:r w:rsidRPr="003D3AE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0D285D" w:rsidRPr="000D285D" w:rsidRDefault="000D285D" w:rsidP="00716C89">
      <w:pPr>
        <w:pStyle w:val="ListParagraph"/>
        <w:keepNext/>
        <w:keepLines/>
        <w:spacing w:before="480" w:after="0" w:line="276" w:lineRule="auto"/>
        <w:outlineLvl w:val="0"/>
        <w:rPr>
          <w:rFonts w:ascii="Times New Roman" w:eastAsia="Times New Roman" w:hAnsi="Times New Roman" w:cs="Times New Roman"/>
          <w:bCs/>
          <w:noProof/>
          <w:sz w:val="28"/>
          <w:szCs w:val="28"/>
          <w:lang w:val="vi-VN" w:eastAsia="x-none"/>
        </w:rPr>
      </w:pPr>
    </w:p>
    <w:p w:rsidR="007E5659" w:rsidRPr="007E5659" w:rsidRDefault="007E5659" w:rsidP="003D3AEA">
      <w:pPr>
        <w:tabs>
          <w:tab w:val="left" w:leader="dot" w:pos="9072"/>
        </w:tabs>
        <w:spacing w:after="120" w:line="240" w:lineRule="auto"/>
        <w:jc w:val="both"/>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3D3AEA"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3D3AEA">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margin">
                  <wp:align>left</wp:align>
                </wp:positionH>
                <wp:positionV relativeFrom="paragraph">
                  <wp:posOffset>-67945</wp:posOffset>
                </wp:positionV>
                <wp:extent cx="333375" cy="283210"/>
                <wp:effectExtent l="0" t="0" r="28575" b="2159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283210"/>
                        </a:xfrm>
                        <a:prstGeom prst="rect">
                          <a:avLst/>
                        </a:prstGeom>
                        <a:solidFill>
                          <a:srgbClr val="FFFFFF"/>
                        </a:solidFill>
                        <a:ln w="9525">
                          <a:solidFill>
                            <a:srgbClr val="000000"/>
                          </a:solidFill>
                          <a:miter lim="800000"/>
                          <a:headEnd/>
                          <a:tailEnd/>
                        </a:ln>
                      </wps:spPr>
                      <wps:txbx>
                        <w:txbxContent>
                          <w:p w:rsidR="008C4824" w:rsidRDefault="008C4824" w:rsidP="008C482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29" style="position:absolute;left:0;text-align:left;margin-left:0;margin-top:-5.35pt;width:26.25pt;height:22.3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">
                <v:textbox>
                  <w:txbxContent>
                    <w:p w:rsidR="008C4824" w:rsidRDefault="008C4824" w:rsidP="008C4824">
                      <w:pPr>
                        <w:jc w:val="center"/>
                      </w:pPr>
                      <w:r>
                        <w:t>x</w:t>
                      </w:r>
                    </w:p>
                  </w:txbxContent>
                </v:textbox>
                <w10:wrap anchorx="margin"/>
              </v:rect>
            </w:pict>
          </mc:Fallback>
        </mc:AlternateContent>
      </w:r>
      <w:r w:rsidRPr="003D3AEA">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3D3AEA">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3D3AEA">
        <w:rPr>
          <w:rFonts w:ascii="Times New Roman" w:eastAsia="Times New Roman" w:hAnsi="Times New Roman" w:cs="Times New Roman"/>
          <w:sz w:val="28"/>
          <w:szCs w:val="28"/>
          <w:lang w:val="nl-NL"/>
        </w:rPr>
        <w:t>)</w:t>
      </w:r>
      <w:r w:rsidRPr="003D3AEA">
        <w:rPr>
          <w:rFonts w:ascii="Times New Roman" w:eastAsia="Times New Roman" w:hAnsi="Times New Roman" w:cs="Times New Roman"/>
          <w:i/>
          <w:sz w:val="28"/>
          <w:szCs w:val="28"/>
          <w:lang w:val="nl-NL"/>
        </w:rPr>
        <w:t>.</w:t>
      </w:r>
    </w:p>
    <w:p w:rsidR="007E5659" w:rsidRPr="003D3AEA"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3D3AEA">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rsidR="007E5659" w:rsidRPr="003D3AEA"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3D3AEA">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rsidR="007E5659" w:rsidRPr="003D3AEA"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3D3AEA">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p w:rsidR="007E5659" w:rsidRPr="003D3AEA"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rsidR="007E5659" w:rsidRPr="003D3AEA"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3D3AEA">
              <w:rPr>
                <w:rFonts w:ascii="Times New Roman" w:eastAsia="Times New Roman" w:hAnsi="Times New Roman" w:cs="Times New Roman"/>
                <w:b/>
                <w:spacing w:val="-10"/>
                <w:sz w:val="26"/>
                <w:szCs w:val="26"/>
                <w:lang w:val="nl-NL"/>
              </w:rPr>
              <w:t>NG</w:t>
            </w:r>
            <w:r w:rsidRPr="003D3AEA">
              <w:rPr>
                <w:rFonts w:ascii="Times New Roman" w:eastAsia="Times New Roman" w:hAnsi="Times New Roman" w:cs="Times New Roman" w:hint="eastAsia"/>
                <w:b/>
                <w:spacing w:val="-10"/>
                <w:sz w:val="26"/>
                <w:szCs w:val="26"/>
                <w:lang w:val="nl-NL"/>
              </w:rPr>
              <w:t>Ư</w:t>
            </w:r>
            <w:r w:rsidRPr="003D3AEA">
              <w:rPr>
                <w:rFonts w:ascii="Times New Roman" w:eastAsia="Times New Roman" w:hAnsi="Times New Roman" w:cs="Times New Roman"/>
                <w:b/>
                <w:spacing w:val="-10"/>
                <w:sz w:val="26"/>
                <w:szCs w:val="26"/>
                <w:lang w:val="nl-NL"/>
              </w:rPr>
              <w:t xml:space="preserve">ỜI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ẠI DIỆN THEO PH</w:t>
            </w:r>
            <w:r w:rsidRPr="003D3AEA">
              <w:rPr>
                <w:rFonts w:ascii="Times New Roman" w:eastAsia="Times New Roman" w:hAnsi="Times New Roman" w:cs="Times New Roman" w:hint="eastAsia"/>
                <w:b/>
                <w:spacing w:val="-10"/>
                <w:sz w:val="26"/>
                <w:szCs w:val="26"/>
                <w:lang w:val="nl-NL"/>
              </w:rPr>
              <w:t>Á</w:t>
            </w:r>
            <w:r w:rsidRPr="003D3AEA">
              <w:rPr>
                <w:rFonts w:ascii="Times New Roman" w:eastAsia="Times New Roman" w:hAnsi="Times New Roman" w:cs="Times New Roman"/>
                <w:b/>
                <w:spacing w:val="-10"/>
                <w:sz w:val="26"/>
                <w:szCs w:val="26"/>
                <w:lang w:val="nl-NL"/>
              </w:rPr>
              <w:t>P LUẬT/</w:t>
            </w:r>
          </w:p>
          <w:p w:rsidR="007E5659" w:rsidRPr="003D3AEA" w:rsidRDefault="007E5659" w:rsidP="007E5659">
            <w:pPr>
              <w:spacing w:after="0" w:line="240" w:lineRule="auto"/>
              <w:jc w:val="center"/>
              <w:rPr>
                <w:rFonts w:ascii="Times New Roman" w:eastAsia="Times New Roman" w:hAnsi="Times New Roman" w:cs="Times New Roman"/>
                <w:b/>
                <w:sz w:val="26"/>
                <w:szCs w:val="26"/>
                <w:lang w:val="nl-NL"/>
              </w:rPr>
            </w:pPr>
            <w:r w:rsidRPr="003D3AEA">
              <w:rPr>
                <w:rFonts w:ascii="Times New Roman" w:eastAsia="Times New Roman" w:hAnsi="Times New Roman" w:cs="Times New Roman"/>
                <w:b/>
                <w:spacing w:val="-10"/>
                <w:sz w:val="26"/>
                <w:szCs w:val="26"/>
                <w:lang w:val="nl-NL"/>
              </w:rPr>
              <w:t>CHỦ TỊCH C</w:t>
            </w:r>
            <w:r w:rsidRPr="003D3AEA">
              <w:rPr>
                <w:rFonts w:ascii="Times New Roman" w:eastAsia="Times New Roman" w:hAnsi="Times New Roman" w:cs="Times New Roman" w:hint="eastAsia"/>
                <w:b/>
                <w:spacing w:val="-10"/>
                <w:sz w:val="26"/>
                <w:szCs w:val="26"/>
                <w:lang w:val="nl-NL"/>
              </w:rPr>
              <w:t>Ô</w:t>
            </w:r>
            <w:r w:rsidRPr="003D3AEA">
              <w:rPr>
                <w:rFonts w:ascii="Times New Roman" w:eastAsia="Times New Roman" w:hAnsi="Times New Roman" w:cs="Times New Roman"/>
                <w:b/>
                <w:spacing w:val="-10"/>
                <w:sz w:val="26"/>
                <w:szCs w:val="26"/>
                <w:lang w:val="nl-NL"/>
              </w:rPr>
              <w:t xml:space="preserve">NG TY/CHỦ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TH</w:t>
            </w:r>
            <w:r w:rsidRPr="003D3AEA">
              <w:rPr>
                <w:rFonts w:ascii="Times New Roman" w:eastAsia="Times New Roman" w:hAnsi="Times New Roman" w:cs="Times New Roman" w:hint="eastAsia"/>
                <w:b/>
                <w:spacing w:val="-10"/>
                <w:sz w:val="26"/>
                <w:szCs w:val="26"/>
                <w:lang w:val="nl-NL"/>
              </w:rPr>
              <w:t>À</w:t>
            </w:r>
            <w:r w:rsidRPr="003D3AEA">
              <w:rPr>
                <w:rFonts w:ascii="Times New Roman" w:eastAsia="Times New Roman" w:hAnsi="Times New Roman" w:cs="Times New Roman"/>
                <w:b/>
                <w:spacing w:val="-10"/>
                <w:sz w:val="26"/>
                <w:szCs w:val="26"/>
                <w:lang w:val="nl-NL"/>
              </w:rPr>
              <w:t>NH VI</w:t>
            </w:r>
            <w:r w:rsidRPr="003D3AEA">
              <w:rPr>
                <w:rFonts w:ascii="Times New Roman" w:eastAsia="Times New Roman" w:hAnsi="Times New Roman" w:cs="Times New Roman" w:hint="eastAsia"/>
                <w:b/>
                <w:spacing w:val="-10"/>
                <w:sz w:val="26"/>
                <w:szCs w:val="26"/>
                <w:lang w:val="nl-NL"/>
              </w:rPr>
              <w:t>Ê</w:t>
            </w:r>
            <w:r w:rsidRPr="003D3AEA">
              <w:rPr>
                <w:rFonts w:ascii="Times New Roman" w:eastAsia="Times New Roman" w:hAnsi="Times New Roman" w:cs="Times New Roman"/>
                <w:b/>
                <w:spacing w:val="-10"/>
                <w:sz w:val="26"/>
                <w:szCs w:val="26"/>
                <w:lang w:val="nl-NL"/>
              </w:rPr>
              <w:t xml:space="preserve">N/CHỦ TỊCH HỘI </w:t>
            </w:r>
            <w:r w:rsidRPr="003D3AEA">
              <w:rPr>
                <w:rFonts w:ascii="Times New Roman" w:eastAsia="Times New Roman" w:hAnsi="Times New Roman" w:cs="Times New Roman" w:hint="eastAsia"/>
                <w:b/>
                <w:spacing w:val="-10"/>
                <w:sz w:val="26"/>
                <w:szCs w:val="26"/>
                <w:lang w:val="nl-NL"/>
              </w:rPr>
              <w:t>Đ</w:t>
            </w:r>
            <w:r w:rsidRPr="003D3AEA">
              <w:rPr>
                <w:rFonts w:ascii="Times New Roman" w:eastAsia="Times New Roman" w:hAnsi="Times New Roman" w:cs="Times New Roman"/>
                <w:b/>
                <w:spacing w:val="-10"/>
                <w:sz w:val="26"/>
                <w:szCs w:val="26"/>
                <w:lang w:val="nl-NL"/>
              </w:rPr>
              <w:t>ỒNG QUẢN TRỊ/</w:t>
            </w:r>
            <w:r w:rsidRPr="003D3AEA">
              <w:rPr>
                <w:rFonts w:ascii="Times New Roman" w:eastAsia="Times New Roman" w:hAnsi="Times New Roman" w:cs="Times New Roman"/>
                <w:b/>
                <w:spacing w:val="-10"/>
                <w:sz w:val="26"/>
                <w:szCs w:val="26"/>
                <w:lang w:val="nl-NL"/>
              </w:rPr>
              <w:br/>
              <w:t>NGƯỜI ĐƯỢC ỦY QUYỀN/NGƯỜI ĐẠI DIỆN</w:t>
            </w:r>
          </w:p>
          <w:p w:rsidR="007E5659" w:rsidRPr="003D3AEA"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3D3AEA">
              <w:rPr>
                <w:rFonts w:ascii="Times New Roman" w:eastAsia="Times New Roman" w:hAnsi="Times New Roman" w:cs="Times New Roman"/>
                <w:sz w:val="26"/>
                <w:szCs w:val="26"/>
                <w:lang w:val="nl-NL"/>
              </w:rPr>
              <w:t>(</w:t>
            </w:r>
            <w:r w:rsidRPr="003D3AEA">
              <w:rPr>
                <w:rFonts w:ascii="Times New Roman" w:eastAsia="Times New Roman" w:hAnsi="Times New Roman" w:cs="Times New Roman"/>
                <w:i/>
                <w:sz w:val="26"/>
                <w:szCs w:val="26"/>
                <w:lang w:val="nl-NL"/>
              </w:rPr>
              <w:t>Ký và ghi họ tên)</w:t>
            </w:r>
            <w:r w:rsidRPr="003D3AEA">
              <w:rPr>
                <w:rFonts w:ascii="Times New Roman" w:eastAsia="Times New Roman" w:hAnsi="Times New Roman" w:cs="Times New Roman"/>
                <w:i/>
                <w:sz w:val="26"/>
                <w:szCs w:val="26"/>
                <w:vertAlign w:val="superscript"/>
                <w:lang w:val="nl-NL"/>
              </w:rPr>
              <w:footnoteReference w:customMarkFollows="1" w:id="4"/>
              <w:t>1</w:t>
            </w:r>
            <w:r w:rsidRPr="003D3AEA" w:rsidDel="00295D85">
              <w:rPr>
                <w:rFonts w:ascii="Times New Roman" w:eastAsia="Times New Roman" w:hAnsi="Times New Roman" w:cs="Times New Roman"/>
                <w:sz w:val="26"/>
                <w:szCs w:val="26"/>
                <w:vertAlign w:val="superscript"/>
                <w:lang w:val="nl-NL"/>
              </w:rPr>
              <w:t xml:space="preserve"> </w:t>
            </w: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3D3AEA" w:rsidRDefault="008C4824" w:rsidP="007E5659">
            <w:pPr>
              <w:spacing w:after="0" w:line="240" w:lineRule="auto"/>
              <w:jc w:val="center"/>
              <w:rPr>
                <w:rFonts w:ascii="Times New Roman" w:eastAsia="Times New Roman" w:hAnsi="Times New Roman" w:cs="Times New Roman"/>
                <w:sz w:val="26"/>
                <w:szCs w:val="26"/>
                <w:vertAlign w:val="superscript"/>
                <w:lang w:val="nl-NL"/>
              </w:rPr>
            </w:pPr>
          </w:p>
          <w:p w:rsidR="008C4824" w:rsidRPr="007E5659" w:rsidRDefault="00FC3D25" w:rsidP="007E5659">
            <w:pPr>
              <w:spacing w:after="0" w:line="240" w:lineRule="auto"/>
              <w:jc w:val="center"/>
              <w:rPr>
                <w:rFonts w:ascii="Times New Roman" w:eastAsia="Times New Roman" w:hAnsi="Times New Roman" w:cs="Times New Roman"/>
                <w:sz w:val="26"/>
                <w:szCs w:val="26"/>
              </w:rPr>
            </w:pPr>
            <w:r w:rsidRPr="00FC3D25">
              <w:rPr>
                <w:rFonts w:ascii="Times New Roman" w:eastAsia="Times New Roman" w:hAnsi="Times New Roman" w:cs="Times New Roman"/>
                <w:sz w:val="26"/>
                <w:szCs w:val="26"/>
              </w:rPr>
              <w:t>TRƯƠNG QUỐC TÂM</w:t>
            </w:r>
            <w:bookmarkStart w:id="7" w:name="_GoBack"/>
            <w:bookmarkEnd w:id="7"/>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8C4824" w:rsidRPr="007E5659" w:rsidRDefault="008C4824" w:rsidP="007E5659">
            <w:pPr>
              <w:spacing w:after="0" w:line="240" w:lineRule="auto"/>
              <w:ind w:left="720"/>
              <w:jc w:val="both"/>
              <w:rPr>
                <w:rFonts w:ascii="Times New Roman" w:eastAsia="Times New Roman" w:hAnsi="Times New Roman" w:cs="Times New Roman"/>
                <w:sz w:val="26"/>
                <w:szCs w:val="26"/>
              </w:rPr>
            </w:pPr>
          </w:p>
        </w:tc>
      </w:tr>
    </w:tbl>
    <w:p w:rsidR="00105959" w:rsidRDefault="00B8610F" w:rsidP="006270BF">
      <w:pPr>
        <w:spacing w:after="0" w:line="240" w:lineRule="auto"/>
      </w:pPr>
    </w:p>
    <w:sectPr w:rsidR="00105959" w:rsidSect="006270BF">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10F" w:rsidRDefault="00B8610F" w:rsidP="007E5659">
      <w:pPr>
        <w:spacing w:after="0" w:line="240" w:lineRule="auto"/>
      </w:pPr>
      <w:r>
        <w:separator/>
      </w:r>
    </w:p>
  </w:endnote>
  <w:endnote w:type="continuationSeparator" w:id="0">
    <w:p w:rsidR="00B8610F" w:rsidRDefault="00B8610F"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10F" w:rsidRDefault="00B8610F" w:rsidP="007E5659">
      <w:pPr>
        <w:spacing w:after="0" w:line="240" w:lineRule="auto"/>
      </w:pPr>
      <w:r>
        <w:separator/>
      </w:r>
    </w:p>
  </w:footnote>
  <w:footnote w:type="continuationSeparator" w:id="0">
    <w:p w:rsidR="00B8610F" w:rsidRDefault="00B8610F"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A29AE" w:rsidRPr="00457E55" w:rsidRDefault="00CA29AE" w:rsidP="00CA29AE">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A29AE" w:rsidRPr="00457E55" w:rsidRDefault="00CA29AE" w:rsidP="00CA29AE">
      <w:pPr>
        <w:pStyle w:val="FootnoteText"/>
        <w:jc w:val="both"/>
        <w:rPr>
          <w:spacing w:val="-10"/>
        </w:rPr>
      </w:pPr>
      <w:r w:rsidRPr="00457E55">
        <w:rPr>
          <w:spacing w:val="-10"/>
        </w:rPr>
        <w:t xml:space="preserve">- Các ngành, nghề cấm đầu tư kinh doanh quy định tại Điều 6 Luật Đầu tư; </w:t>
      </w:r>
    </w:p>
    <w:p w:rsidR="00CA29AE" w:rsidRPr="00457E55" w:rsidRDefault="00CA29AE" w:rsidP="00CA29AE">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B01EF"/>
    <w:multiLevelType w:val="hybridMultilevel"/>
    <w:tmpl w:val="972C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7542E3"/>
    <w:multiLevelType w:val="hybridMultilevel"/>
    <w:tmpl w:val="8AB8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140F8"/>
    <w:rsid w:val="00046708"/>
    <w:rsid w:val="00097E12"/>
    <w:rsid w:val="000D285D"/>
    <w:rsid w:val="000F4617"/>
    <w:rsid w:val="0014063F"/>
    <w:rsid w:val="0016503D"/>
    <w:rsid w:val="001B548E"/>
    <w:rsid w:val="002571F0"/>
    <w:rsid w:val="00272A50"/>
    <w:rsid w:val="00291109"/>
    <w:rsid w:val="002A5E8C"/>
    <w:rsid w:val="002E74F8"/>
    <w:rsid w:val="002E7B97"/>
    <w:rsid w:val="0030763D"/>
    <w:rsid w:val="003264ED"/>
    <w:rsid w:val="00327234"/>
    <w:rsid w:val="003425DD"/>
    <w:rsid w:val="00361BFD"/>
    <w:rsid w:val="00376D39"/>
    <w:rsid w:val="00393D82"/>
    <w:rsid w:val="00395BD8"/>
    <w:rsid w:val="003974DC"/>
    <w:rsid w:val="003A0296"/>
    <w:rsid w:val="003D3AEA"/>
    <w:rsid w:val="003D4C1C"/>
    <w:rsid w:val="003E44A1"/>
    <w:rsid w:val="00403143"/>
    <w:rsid w:val="004059FC"/>
    <w:rsid w:val="004F0A01"/>
    <w:rsid w:val="005022B9"/>
    <w:rsid w:val="00517556"/>
    <w:rsid w:val="00532568"/>
    <w:rsid w:val="00547A47"/>
    <w:rsid w:val="005506E3"/>
    <w:rsid w:val="0057095F"/>
    <w:rsid w:val="00593297"/>
    <w:rsid w:val="005A40DA"/>
    <w:rsid w:val="005C1869"/>
    <w:rsid w:val="005F2810"/>
    <w:rsid w:val="006075FA"/>
    <w:rsid w:val="006270BF"/>
    <w:rsid w:val="0063799F"/>
    <w:rsid w:val="00642D81"/>
    <w:rsid w:val="00642ED0"/>
    <w:rsid w:val="00662C85"/>
    <w:rsid w:val="0068640C"/>
    <w:rsid w:val="006C0588"/>
    <w:rsid w:val="006E363D"/>
    <w:rsid w:val="006F628F"/>
    <w:rsid w:val="00700AA0"/>
    <w:rsid w:val="00716C89"/>
    <w:rsid w:val="00756A4F"/>
    <w:rsid w:val="007A0B0B"/>
    <w:rsid w:val="007D6C36"/>
    <w:rsid w:val="007E5659"/>
    <w:rsid w:val="007F1C26"/>
    <w:rsid w:val="007F7046"/>
    <w:rsid w:val="00825D03"/>
    <w:rsid w:val="008778AF"/>
    <w:rsid w:val="00886B54"/>
    <w:rsid w:val="008C4824"/>
    <w:rsid w:val="008F3E37"/>
    <w:rsid w:val="00910BFE"/>
    <w:rsid w:val="00925693"/>
    <w:rsid w:val="00931883"/>
    <w:rsid w:val="0093569A"/>
    <w:rsid w:val="009417F9"/>
    <w:rsid w:val="00942F23"/>
    <w:rsid w:val="00947482"/>
    <w:rsid w:val="00A40B9C"/>
    <w:rsid w:val="00A50D8D"/>
    <w:rsid w:val="00A92FBC"/>
    <w:rsid w:val="00AF0726"/>
    <w:rsid w:val="00B00431"/>
    <w:rsid w:val="00B03790"/>
    <w:rsid w:val="00B061C4"/>
    <w:rsid w:val="00B30DD6"/>
    <w:rsid w:val="00B55392"/>
    <w:rsid w:val="00B855E5"/>
    <w:rsid w:val="00B8610F"/>
    <w:rsid w:val="00B90A29"/>
    <w:rsid w:val="00BA0CFE"/>
    <w:rsid w:val="00BD2B46"/>
    <w:rsid w:val="00C1150A"/>
    <w:rsid w:val="00C33B48"/>
    <w:rsid w:val="00CA29AE"/>
    <w:rsid w:val="00D00ABF"/>
    <w:rsid w:val="00D577CC"/>
    <w:rsid w:val="00D74798"/>
    <w:rsid w:val="00D9169B"/>
    <w:rsid w:val="00E057AE"/>
    <w:rsid w:val="00E35505"/>
    <w:rsid w:val="00E54740"/>
    <w:rsid w:val="00EB3738"/>
    <w:rsid w:val="00F23DFC"/>
    <w:rsid w:val="00F5497D"/>
    <w:rsid w:val="00F57547"/>
    <w:rsid w:val="00FC29D2"/>
    <w:rsid w:val="00FC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2C9A5"/>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E7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089832">
      <w:bodyDiv w:val="1"/>
      <w:marLeft w:val="0"/>
      <w:marRight w:val="0"/>
      <w:marTop w:val="0"/>
      <w:marBottom w:val="0"/>
      <w:divBdr>
        <w:top w:val="none" w:sz="0" w:space="0" w:color="auto"/>
        <w:left w:val="none" w:sz="0" w:space="0" w:color="auto"/>
        <w:bottom w:val="none" w:sz="0" w:space="0" w:color="auto"/>
        <w:right w:val="none" w:sz="0" w:space="0" w:color="auto"/>
      </w:divBdr>
    </w:div>
    <w:div w:id="362824896">
      <w:bodyDiv w:val="1"/>
      <w:marLeft w:val="0"/>
      <w:marRight w:val="0"/>
      <w:marTop w:val="0"/>
      <w:marBottom w:val="0"/>
      <w:divBdr>
        <w:top w:val="none" w:sz="0" w:space="0" w:color="auto"/>
        <w:left w:val="none" w:sz="0" w:space="0" w:color="auto"/>
        <w:bottom w:val="none" w:sz="0" w:space="0" w:color="auto"/>
        <w:right w:val="none" w:sz="0" w:space="0" w:color="auto"/>
      </w:divBdr>
    </w:div>
    <w:div w:id="403838897">
      <w:bodyDiv w:val="1"/>
      <w:marLeft w:val="0"/>
      <w:marRight w:val="0"/>
      <w:marTop w:val="0"/>
      <w:marBottom w:val="0"/>
      <w:divBdr>
        <w:top w:val="none" w:sz="0" w:space="0" w:color="auto"/>
        <w:left w:val="none" w:sz="0" w:space="0" w:color="auto"/>
        <w:bottom w:val="none" w:sz="0" w:space="0" w:color="auto"/>
        <w:right w:val="none" w:sz="0" w:space="0" w:color="auto"/>
      </w:divBdr>
    </w:div>
    <w:div w:id="451554835">
      <w:bodyDiv w:val="1"/>
      <w:marLeft w:val="0"/>
      <w:marRight w:val="0"/>
      <w:marTop w:val="0"/>
      <w:marBottom w:val="0"/>
      <w:divBdr>
        <w:top w:val="none" w:sz="0" w:space="0" w:color="auto"/>
        <w:left w:val="none" w:sz="0" w:space="0" w:color="auto"/>
        <w:bottom w:val="none" w:sz="0" w:space="0" w:color="auto"/>
        <w:right w:val="none" w:sz="0" w:space="0" w:color="auto"/>
      </w:divBdr>
    </w:div>
    <w:div w:id="456339479">
      <w:bodyDiv w:val="1"/>
      <w:marLeft w:val="0"/>
      <w:marRight w:val="0"/>
      <w:marTop w:val="0"/>
      <w:marBottom w:val="0"/>
      <w:divBdr>
        <w:top w:val="none" w:sz="0" w:space="0" w:color="auto"/>
        <w:left w:val="none" w:sz="0" w:space="0" w:color="auto"/>
        <w:bottom w:val="none" w:sz="0" w:space="0" w:color="auto"/>
        <w:right w:val="none" w:sz="0" w:space="0" w:color="auto"/>
      </w:divBdr>
    </w:div>
    <w:div w:id="537855711">
      <w:bodyDiv w:val="1"/>
      <w:marLeft w:val="0"/>
      <w:marRight w:val="0"/>
      <w:marTop w:val="0"/>
      <w:marBottom w:val="0"/>
      <w:divBdr>
        <w:top w:val="none" w:sz="0" w:space="0" w:color="auto"/>
        <w:left w:val="none" w:sz="0" w:space="0" w:color="auto"/>
        <w:bottom w:val="none" w:sz="0" w:space="0" w:color="auto"/>
        <w:right w:val="none" w:sz="0" w:space="0" w:color="auto"/>
      </w:divBdr>
    </w:div>
    <w:div w:id="802574384">
      <w:bodyDiv w:val="1"/>
      <w:marLeft w:val="0"/>
      <w:marRight w:val="0"/>
      <w:marTop w:val="0"/>
      <w:marBottom w:val="0"/>
      <w:divBdr>
        <w:top w:val="none" w:sz="0" w:space="0" w:color="auto"/>
        <w:left w:val="none" w:sz="0" w:space="0" w:color="auto"/>
        <w:bottom w:val="none" w:sz="0" w:space="0" w:color="auto"/>
        <w:right w:val="none" w:sz="0" w:space="0" w:color="auto"/>
      </w:divBdr>
    </w:div>
    <w:div w:id="869031055">
      <w:bodyDiv w:val="1"/>
      <w:marLeft w:val="0"/>
      <w:marRight w:val="0"/>
      <w:marTop w:val="0"/>
      <w:marBottom w:val="0"/>
      <w:divBdr>
        <w:top w:val="none" w:sz="0" w:space="0" w:color="auto"/>
        <w:left w:val="none" w:sz="0" w:space="0" w:color="auto"/>
        <w:bottom w:val="none" w:sz="0" w:space="0" w:color="auto"/>
        <w:right w:val="none" w:sz="0" w:space="0" w:color="auto"/>
      </w:divBdr>
    </w:div>
    <w:div w:id="971902978">
      <w:bodyDiv w:val="1"/>
      <w:marLeft w:val="0"/>
      <w:marRight w:val="0"/>
      <w:marTop w:val="0"/>
      <w:marBottom w:val="0"/>
      <w:divBdr>
        <w:top w:val="none" w:sz="0" w:space="0" w:color="auto"/>
        <w:left w:val="none" w:sz="0" w:space="0" w:color="auto"/>
        <w:bottom w:val="none" w:sz="0" w:space="0" w:color="auto"/>
        <w:right w:val="none" w:sz="0" w:space="0" w:color="auto"/>
      </w:divBdr>
    </w:div>
    <w:div w:id="997995093">
      <w:bodyDiv w:val="1"/>
      <w:marLeft w:val="0"/>
      <w:marRight w:val="0"/>
      <w:marTop w:val="0"/>
      <w:marBottom w:val="0"/>
      <w:divBdr>
        <w:top w:val="none" w:sz="0" w:space="0" w:color="auto"/>
        <w:left w:val="none" w:sz="0" w:space="0" w:color="auto"/>
        <w:bottom w:val="none" w:sz="0" w:space="0" w:color="auto"/>
        <w:right w:val="none" w:sz="0" w:space="0" w:color="auto"/>
      </w:divBdr>
    </w:div>
    <w:div w:id="1026718064">
      <w:bodyDiv w:val="1"/>
      <w:marLeft w:val="0"/>
      <w:marRight w:val="0"/>
      <w:marTop w:val="0"/>
      <w:marBottom w:val="0"/>
      <w:divBdr>
        <w:top w:val="none" w:sz="0" w:space="0" w:color="auto"/>
        <w:left w:val="none" w:sz="0" w:space="0" w:color="auto"/>
        <w:bottom w:val="none" w:sz="0" w:space="0" w:color="auto"/>
        <w:right w:val="none" w:sz="0" w:space="0" w:color="auto"/>
      </w:divBdr>
    </w:div>
    <w:div w:id="1058279519">
      <w:bodyDiv w:val="1"/>
      <w:marLeft w:val="0"/>
      <w:marRight w:val="0"/>
      <w:marTop w:val="0"/>
      <w:marBottom w:val="0"/>
      <w:divBdr>
        <w:top w:val="none" w:sz="0" w:space="0" w:color="auto"/>
        <w:left w:val="none" w:sz="0" w:space="0" w:color="auto"/>
        <w:bottom w:val="none" w:sz="0" w:space="0" w:color="auto"/>
        <w:right w:val="none" w:sz="0" w:space="0" w:color="auto"/>
      </w:divBdr>
    </w:div>
    <w:div w:id="1062871337">
      <w:bodyDiv w:val="1"/>
      <w:marLeft w:val="0"/>
      <w:marRight w:val="0"/>
      <w:marTop w:val="0"/>
      <w:marBottom w:val="0"/>
      <w:divBdr>
        <w:top w:val="none" w:sz="0" w:space="0" w:color="auto"/>
        <w:left w:val="none" w:sz="0" w:space="0" w:color="auto"/>
        <w:bottom w:val="none" w:sz="0" w:space="0" w:color="auto"/>
        <w:right w:val="none" w:sz="0" w:space="0" w:color="auto"/>
      </w:divBdr>
    </w:div>
    <w:div w:id="1269511453">
      <w:bodyDiv w:val="1"/>
      <w:marLeft w:val="0"/>
      <w:marRight w:val="0"/>
      <w:marTop w:val="0"/>
      <w:marBottom w:val="0"/>
      <w:divBdr>
        <w:top w:val="none" w:sz="0" w:space="0" w:color="auto"/>
        <w:left w:val="none" w:sz="0" w:space="0" w:color="auto"/>
        <w:bottom w:val="none" w:sz="0" w:space="0" w:color="auto"/>
        <w:right w:val="none" w:sz="0" w:space="0" w:color="auto"/>
      </w:divBdr>
    </w:div>
    <w:div w:id="1528566107">
      <w:bodyDiv w:val="1"/>
      <w:marLeft w:val="0"/>
      <w:marRight w:val="0"/>
      <w:marTop w:val="0"/>
      <w:marBottom w:val="0"/>
      <w:divBdr>
        <w:top w:val="none" w:sz="0" w:space="0" w:color="auto"/>
        <w:left w:val="none" w:sz="0" w:space="0" w:color="auto"/>
        <w:bottom w:val="none" w:sz="0" w:space="0" w:color="auto"/>
        <w:right w:val="none" w:sz="0" w:space="0" w:color="auto"/>
      </w:divBdr>
    </w:div>
    <w:div w:id="1624650337">
      <w:bodyDiv w:val="1"/>
      <w:marLeft w:val="0"/>
      <w:marRight w:val="0"/>
      <w:marTop w:val="0"/>
      <w:marBottom w:val="0"/>
      <w:divBdr>
        <w:top w:val="none" w:sz="0" w:space="0" w:color="auto"/>
        <w:left w:val="none" w:sz="0" w:space="0" w:color="auto"/>
        <w:bottom w:val="none" w:sz="0" w:space="0" w:color="auto"/>
        <w:right w:val="none" w:sz="0" w:space="0" w:color="auto"/>
      </w:divBdr>
    </w:div>
    <w:div w:id="1625188055">
      <w:bodyDiv w:val="1"/>
      <w:marLeft w:val="0"/>
      <w:marRight w:val="0"/>
      <w:marTop w:val="0"/>
      <w:marBottom w:val="0"/>
      <w:divBdr>
        <w:top w:val="none" w:sz="0" w:space="0" w:color="auto"/>
        <w:left w:val="none" w:sz="0" w:space="0" w:color="auto"/>
        <w:bottom w:val="none" w:sz="0" w:space="0" w:color="auto"/>
        <w:right w:val="none" w:sz="0" w:space="0" w:color="auto"/>
      </w:divBdr>
    </w:div>
    <w:div w:id="1630741467">
      <w:bodyDiv w:val="1"/>
      <w:marLeft w:val="0"/>
      <w:marRight w:val="0"/>
      <w:marTop w:val="0"/>
      <w:marBottom w:val="0"/>
      <w:divBdr>
        <w:top w:val="none" w:sz="0" w:space="0" w:color="auto"/>
        <w:left w:val="none" w:sz="0" w:space="0" w:color="auto"/>
        <w:bottom w:val="none" w:sz="0" w:space="0" w:color="auto"/>
        <w:right w:val="none" w:sz="0" w:space="0" w:color="auto"/>
      </w:divBdr>
    </w:div>
    <w:div w:id="175335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835</Words>
  <Characters>4764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76</cp:revision>
  <cp:lastPrinted>2025-08-20T03:48:00Z</cp:lastPrinted>
  <dcterms:created xsi:type="dcterms:W3CDTF">2025-07-14T03:10:00Z</dcterms:created>
  <dcterms:modified xsi:type="dcterms:W3CDTF">2026-03-09T03:36:00Z</dcterms:modified>
</cp:coreProperties>
</file>