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4B6C" w:rsidRDefault="008206B9">
      <w:r>
        <w:t>SỞ TÀI CHÍNH</w:t>
      </w:r>
    </w:p>
    <w:p w:rsidR="00CE4B6C" w:rsidRDefault="008206B9">
      <w:r>
        <w:t>THÀNH PHỐ HỒ CHÍ MINH</w:t>
      </w:r>
    </w:p>
    <w:p w:rsidR="00CE4B6C" w:rsidRDefault="008206B9">
      <w:r>
        <w:t>PHÒNG ĐĂNG KÝ KINH DOANH</w:t>
      </w:r>
    </w:p>
    <w:p w:rsidR="00CE4B6C" w:rsidRDefault="00CE4B6C"/>
    <w:p w:rsidR="00CE4B6C" w:rsidRDefault="008206B9">
      <w:r>
        <w:t>CỘNG HÒA XÃ HỘI CHỦ NGHĨA VIỆT NAM</w:t>
      </w:r>
    </w:p>
    <w:p w:rsidR="00CE4B6C" w:rsidRDefault="008206B9">
      <w:r>
        <w:t>Độc lập - Tự do - Hạnh phúc</w:t>
      </w:r>
    </w:p>
    <w:p w:rsidR="00CE4B6C" w:rsidRDefault="00CE4B6C"/>
    <w:p w:rsidR="00CE4B6C" w:rsidRDefault="008206B9">
      <w:r>
        <w:t>GIẤY CHỨNG NHẬN ĐĂNG KÝ DOANH NGHIỆP</w:t>
      </w:r>
    </w:p>
    <w:p w:rsidR="00CE4B6C" w:rsidRDefault="008206B9">
      <w:r>
        <w:t>CÔNG TY TRÁCH NHIỆM HỮU HẠN MỘT THÀNH VIÊN</w:t>
      </w:r>
    </w:p>
    <w:p w:rsidR="00CE4B6C" w:rsidRDefault="00CE4B6C"/>
    <w:p w:rsidR="00CE4B6C" w:rsidRDefault="008206B9">
      <w:r>
        <w:t>Mã số doanh nghiệp: 3703430682</w:t>
      </w:r>
    </w:p>
    <w:p w:rsidR="00CE4B6C" w:rsidRDefault="00CE4B6C"/>
    <w:p w:rsidR="00CE4B6C" w:rsidRDefault="008206B9">
      <w:r>
        <w:t>Đăng ký lần đầu: ngày 16 tháng 01 năm 2026</w:t>
      </w:r>
    </w:p>
    <w:p w:rsidR="00CE4B6C" w:rsidRDefault="00CE4B6C"/>
    <w:p w:rsidR="00CE4B6C" w:rsidRDefault="008206B9">
      <w:r>
        <w:t>1. Tên công ty</w:t>
      </w:r>
    </w:p>
    <w:p w:rsidR="00CE4B6C" w:rsidRDefault="00CE4B6C"/>
    <w:p w:rsidR="00CE4B6C" w:rsidRDefault="008206B9">
      <w:r>
        <w:t>Tên công ty viết bằng tiếng Việt:</w:t>
      </w:r>
    </w:p>
    <w:p w:rsidR="00CE4B6C" w:rsidRDefault="008206B9">
      <w:r>
        <w:t>CÔNG TY TNHH YUFA VIỆT NAM</w:t>
      </w:r>
    </w:p>
    <w:p w:rsidR="00CE4B6C" w:rsidRDefault="00CE4B6C"/>
    <w:p w:rsidR="00CE4B6C" w:rsidRDefault="008206B9">
      <w:r>
        <w:t>Tên công ty viết bằng tiếng nước ngoài:</w:t>
      </w:r>
    </w:p>
    <w:p w:rsidR="00CE4B6C" w:rsidRDefault="008206B9">
      <w:r>
        <w:t>YUFA VIET NAM COMPANY LIMITED</w:t>
      </w:r>
    </w:p>
    <w:p w:rsidR="00CE4B6C" w:rsidRDefault="00CE4B6C"/>
    <w:p w:rsidR="00CE4B6C" w:rsidRDefault="008206B9">
      <w:r>
        <w:t>Tên công ty viết tắt:</w:t>
      </w:r>
    </w:p>
    <w:p w:rsidR="00CE4B6C" w:rsidRDefault="008206B9">
      <w:r>
        <w:t>YUFA CO., LTD</w:t>
      </w:r>
    </w:p>
    <w:p w:rsidR="00CE4B6C" w:rsidRDefault="00CE4B6C"/>
    <w:p w:rsidR="00CE4B6C" w:rsidRDefault="008206B9">
      <w:r>
        <w:t>2. Địa chỉ trụ sở chính</w:t>
      </w:r>
    </w:p>
    <w:p w:rsidR="00CE4B6C" w:rsidRDefault="00CE4B6C"/>
    <w:p w:rsidR="00CE4B6C" w:rsidRDefault="008206B9">
      <w:r>
        <w:t>Thửa đất số 416, tờ bản đồ số 14, khu phố Hóa Nhựt, Phường Tân Khánh, Thành phố Hồ Chí Minh, Việt Nam</w:t>
      </w:r>
    </w:p>
    <w:p w:rsidR="00CE4B6C" w:rsidRDefault="00CD745F">
      <w:r>
        <w:rPr>
          <w:rStyle w:val="Strong"/>
        </w:rPr>
        <w:t>Địa chỉ trụ sở mới:</w:t>
      </w:r>
      <w:r>
        <w:t xml:space="preserve"> Thửa đất số 4, Tờ bản đồ số 152, khu tái định cư Phú Chánh, Phường Bình Dương, Thành phố Hồ Chí Minh, Việt Nam</w:t>
      </w:r>
    </w:p>
    <w:p w:rsidR="00CE4B6C" w:rsidRDefault="008206B9">
      <w:r>
        <w:t>Điện thoại: 0862193543</w:t>
      </w:r>
    </w:p>
    <w:p w:rsidR="00CE4B6C" w:rsidRDefault="008206B9">
      <w:r>
        <w:t>Số Fax:</w:t>
      </w:r>
    </w:p>
    <w:p w:rsidR="00CE4B6C" w:rsidRDefault="008206B9">
      <w:r>
        <w:t>Website:</w:t>
      </w:r>
    </w:p>
    <w:p w:rsidR="00CE4B6C" w:rsidRDefault="008206B9">
      <w:r>
        <w:t>Thư điện tử: baothanh@163.com</w:t>
      </w:r>
    </w:p>
    <w:p w:rsidR="00CE4B6C" w:rsidRDefault="00CE4B6C"/>
    <w:p w:rsidR="00CE4B6C" w:rsidRDefault="008206B9">
      <w:r>
        <w:t>3. Vốn điều lệ</w:t>
      </w:r>
    </w:p>
    <w:p w:rsidR="00CE4B6C" w:rsidRDefault="00CE4B6C"/>
    <w:p w:rsidR="00CE4B6C" w:rsidRDefault="008206B9">
      <w:r>
        <w:t>3.000.000.000 đồng.</w:t>
      </w:r>
    </w:p>
    <w:p w:rsidR="00CE4B6C" w:rsidRDefault="00CE4B6C"/>
    <w:p w:rsidR="00CE4B6C" w:rsidRDefault="008206B9">
      <w:r>
        <w:t>Bằng chữ: Ba tỷ đồng</w:t>
      </w:r>
    </w:p>
    <w:p w:rsidR="00CE4B6C" w:rsidRDefault="00CE4B6C"/>
    <w:p w:rsidR="00CE4B6C" w:rsidRDefault="008206B9">
      <w:r>
        <w:t>4. Thông tin về chủ sở hữu</w:t>
      </w:r>
    </w:p>
    <w:p w:rsidR="00CE4B6C" w:rsidRDefault="00CE4B6C"/>
    <w:p w:rsidR="00CE4B6C" w:rsidRDefault="008206B9">
      <w:r>
        <w:t>Họ, chữ đệm và tên: HÀ THỊ BÍCH NGOAN</w:t>
      </w:r>
    </w:p>
    <w:p w:rsidR="00CE4B6C" w:rsidRDefault="008206B9">
      <w:r>
        <w:t>Giới tính: Nữ</w:t>
      </w:r>
    </w:p>
    <w:p w:rsidR="00CE4B6C" w:rsidRDefault="00CE4B6C"/>
    <w:p w:rsidR="00CE4B6C" w:rsidRDefault="008206B9">
      <w:r>
        <w:t>Ngày, tháng, năm sinh: 29/06/2007</w:t>
      </w:r>
    </w:p>
    <w:p w:rsidR="00CE4B6C" w:rsidRDefault="008206B9">
      <w:r>
        <w:t>Quốc tịch: Việt Nam</w:t>
      </w:r>
    </w:p>
    <w:p w:rsidR="00CE4B6C" w:rsidRDefault="00CE4B6C"/>
    <w:p w:rsidR="00CE4B6C" w:rsidRDefault="008206B9">
      <w:r>
        <w:t>Số định danh cá nhân: 089307007040</w:t>
      </w:r>
    </w:p>
    <w:p w:rsidR="00CE4B6C" w:rsidRDefault="00CE4B6C"/>
    <w:p w:rsidR="00CE4B6C" w:rsidRDefault="008206B9">
      <w:r>
        <w:t>Địa chỉ liên lạc:</w:t>
      </w:r>
    </w:p>
    <w:p w:rsidR="00CE4B6C" w:rsidRDefault="008206B9">
      <w:r>
        <w:t>Công ty TNHH Công Cụ Cắt Chính Xác Hoàng Lợi VN Tổ 3, khu phố Khánh Tân, Phường Tân Hiệp, Thành phố Hồ Chí Minh, Việt Nam</w:t>
      </w:r>
    </w:p>
    <w:p w:rsidR="00CE4B6C" w:rsidRDefault="00CE4B6C"/>
    <w:p w:rsidR="00CE4B6C" w:rsidRDefault="008206B9">
      <w:r>
        <w:t>5. Người đại diện theo pháp luật của công ty</w:t>
      </w:r>
    </w:p>
    <w:p w:rsidR="00CE4B6C" w:rsidRDefault="00CE4B6C"/>
    <w:p w:rsidR="00CE4B6C" w:rsidRDefault="008206B9">
      <w:r>
        <w:t>Họ, chữ đệm và tên: ZENG, QINGLIN</w:t>
      </w:r>
    </w:p>
    <w:p w:rsidR="00CE4B6C" w:rsidRDefault="00CE4B6C"/>
    <w:p w:rsidR="00CE4B6C" w:rsidRDefault="008206B9">
      <w:r>
        <w:t>Chức danh:</w:t>
      </w:r>
    </w:p>
    <w:p w:rsidR="00CE4B6C" w:rsidRDefault="008206B9">
      <w:r>
        <w:t>TỔNG GIÁM ĐỐC</w:t>
      </w:r>
    </w:p>
    <w:p w:rsidR="00CE4B6C" w:rsidRDefault="00CE4B6C"/>
    <w:p w:rsidR="00CE4B6C" w:rsidRDefault="008206B9">
      <w:r>
        <w:t>Giới tính: Nam</w:t>
      </w:r>
    </w:p>
    <w:p w:rsidR="00CE4B6C" w:rsidRDefault="00CE4B6C"/>
    <w:p w:rsidR="00CE4B6C" w:rsidRDefault="008206B9">
      <w:r>
        <w:t>Ngày, tháng, năm sinh: 19/07/1978</w:t>
      </w:r>
    </w:p>
    <w:p w:rsidR="00CE4B6C" w:rsidRDefault="00CE4B6C"/>
    <w:p w:rsidR="00CE4B6C" w:rsidRDefault="008206B9">
      <w:r>
        <w:t>Quốc tịch: Trung Quốc</w:t>
      </w:r>
    </w:p>
    <w:p w:rsidR="00CE4B6C" w:rsidRDefault="00CE4B6C"/>
    <w:p w:rsidR="00CE4B6C" w:rsidRDefault="008206B9">
      <w:r>
        <w:t>Hộ chiếu nước ngoài: EE6165813</w:t>
      </w:r>
    </w:p>
    <w:p w:rsidR="00CE4B6C" w:rsidRDefault="00CE4B6C"/>
    <w:p w:rsidR="00CE4B6C" w:rsidRDefault="008206B9">
      <w:r>
        <w:t>Ngày cấp: 23/11/2018</w:t>
      </w:r>
    </w:p>
    <w:p w:rsidR="00CE4B6C" w:rsidRDefault="008206B9">
      <w:r>
        <w:t>Nơi cấp: Trung Quốc</w:t>
      </w:r>
    </w:p>
    <w:p w:rsidR="00CE4B6C" w:rsidRDefault="00CE4B6C"/>
    <w:p w:rsidR="00CE4B6C" w:rsidRDefault="008206B9">
      <w:r>
        <w:t>Địa chỉ liên lạc:</w:t>
      </w:r>
    </w:p>
    <w:p w:rsidR="00CE4B6C" w:rsidRDefault="008206B9">
      <w:r>
        <w:t>Thửa đất số 956, tờ bản đồ số 27, tổ 1, khu phố Tân Long, Phường Tân Hiệp, Thành phố Hồ Chí Minh, Việt Nam</w:t>
      </w:r>
    </w:p>
    <w:p w:rsidR="00CE4B6C" w:rsidRDefault="00CE4B6C"/>
    <w:p w:rsidR="00CE4B6C" w:rsidRDefault="00CE4B6C">
      <w:bookmarkStart w:id="0" w:name="_GoBack"/>
      <w:bookmarkEnd w:id="0"/>
    </w:p>
    <w:sectPr w:rsidR="00CE4B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06B9"/>
    <w:rsid w:val="00AA1D8D"/>
    <w:rsid w:val="00B47730"/>
    <w:rsid w:val="00B74E5C"/>
    <w:rsid w:val="00B75BDD"/>
    <w:rsid w:val="00CB0664"/>
    <w:rsid w:val="00CD745F"/>
    <w:rsid w:val="00CE4B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3A246C"/>
  <w14:defaultImageDpi w14:val="300"/>
  <w15:docId w15:val="{A1F57EA5-F74A-4204-8E6D-774A37C14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FDC7821-9CFF-4F76-B7D7-6C61461177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5</cp:revision>
  <dcterms:created xsi:type="dcterms:W3CDTF">2026-09-08T02:19:00Z</dcterms:created>
  <dcterms:modified xsi:type="dcterms:W3CDTF">2026-09-21T07:21:00Z</dcterms:modified>
  <cp:category/>
</cp:coreProperties>
</file>