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714EC6" w14:paraId="29BF750B" w14:textId="77777777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9B77E" w14:textId="02C19485" w:rsidR="00674E20" w:rsidRPr="00714EC6" w:rsidRDefault="00A00AAD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iCs/>
                <w:sz w:val="24"/>
                <w:szCs w:val="24"/>
                <w:lang w:eastAsia="zh-CN"/>
              </w:rPr>
              <w:t>CÔNG TY TNHH CÔNG NGHIỆP BỬU CHI</w:t>
            </w:r>
            <w:r w:rsidR="00674E20"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11280" w14:textId="77777777"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CỘNG HÒA XÃ HỘI CHỦ NGHĨA VIỆT NAM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Độc lập - Tự do - Hạnh phúc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---------------</w:t>
            </w:r>
          </w:p>
        </w:tc>
      </w:tr>
      <w:tr w:rsidR="00674E20" w:rsidRPr="00714EC6" w14:paraId="7CD80850" w14:textId="77777777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9F7D9" w14:textId="7EFF2A20"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 xml:space="preserve">Số: </w:t>
            </w:r>
            <w:r w:rsidR="002D0BBA"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01/202</w:t>
            </w:r>
            <w:r w:rsidR="00E16BCC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6</w:t>
            </w:r>
            <w:r w:rsidR="002D0BBA"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609F1" w14:textId="21E3AC00" w:rsidR="00674E20" w:rsidRPr="00714EC6" w:rsidRDefault="00674E20" w:rsidP="0013165F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TP. Hồ Chí Minh, Ngày </w:t>
            </w:r>
            <w:r w:rsidR="00E16BCC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8</w:t>
            </w:r>
            <w:r w:rsidR="007E6AA6" w:rsidRPr="007E6AA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tháng </w:t>
            </w:r>
            <w:r w:rsidR="00E16BCC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6</w:t>
            </w:r>
            <w:r w:rsidR="007E6AA6" w:rsidRPr="007E6AA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năm 2026</w:t>
            </w:r>
          </w:p>
        </w:tc>
      </w:tr>
    </w:tbl>
    <w:p w14:paraId="06C3D3E3" w14:textId="77777777" w:rsidR="00674E20" w:rsidRPr="00714EC6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14:paraId="21A45CFF" w14:textId="77777777"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 HỘI ĐỒNG THÀNH VIÊN</w:t>
      </w:r>
    </w:p>
    <w:p w14:paraId="39905896" w14:textId="77777777"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14:paraId="71A343F0" w14:textId="507D13C7" w:rsidR="00674E20" w:rsidRPr="00714EC6" w:rsidRDefault="00A00AAD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  <w:t>CÔNG TY TNHH CÔNG NGHIỆP BỬU CHI</w:t>
      </w:r>
    </w:p>
    <w:p w14:paraId="1F72390A" w14:textId="7F608A4C" w:rsidR="00674E20" w:rsidRPr="00714EC6" w:rsidRDefault="00674E20" w:rsidP="009B0FEE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br/>
      </w:r>
      <w:r w:rsidR="00A82F5F" w:rsidRPr="00714EC6">
        <w:rPr>
          <w:rFonts w:ascii="Times New Roman" w:eastAsia="Times New Roman" w:hAnsi="Times New Roman" w:cs="Times New Roman"/>
          <w:bCs/>
          <w:i/>
          <w:sz w:val="28"/>
          <w:szCs w:val="28"/>
        </w:rPr>
        <w:t>Về việc thay đổi</w:t>
      </w:r>
      <w:r w:rsidR="00B305DF" w:rsidRPr="00714EC6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="00E95B8A">
        <w:rPr>
          <w:rFonts w:ascii="Times New Roman" w:eastAsia="Times New Roman" w:hAnsi="Times New Roman" w:cs="Times New Roman"/>
          <w:bCs/>
          <w:i/>
          <w:sz w:val="28"/>
          <w:szCs w:val="28"/>
        </w:rPr>
        <w:t>ngành nghề</w:t>
      </w:r>
    </w:p>
    <w:p w14:paraId="7C02E901" w14:textId="77777777"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14:paraId="16B1CA4B" w14:textId="77777777"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Luật Doanh nghiệp số 59/2020/QH14 ban hành ngày 17/06/2020;</w:t>
      </w:r>
    </w:p>
    <w:p w14:paraId="3DAA6DB2" w14:textId="07F8D2A3" w:rsidR="00674E20" w:rsidRPr="00714EC6" w:rsidRDefault="00674E20" w:rsidP="003134CF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 xml:space="preserve">Căn cứ điều lệ của </w:t>
      </w:r>
      <w:r w:rsidR="00A00AAD"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  <w:t>CÔNG TY TNHH CÔNG NGHIỆP BỬU CHI</w:t>
      </w: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;</w:t>
      </w:r>
    </w:p>
    <w:p w14:paraId="4E3F2652" w14:textId="77777777"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tình hình hoạt động của công ty.</w:t>
      </w:r>
    </w:p>
    <w:p w14:paraId="67ADFDC4" w14:textId="77777777"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 </w:t>
      </w:r>
    </w:p>
    <w:p w14:paraId="18ED2A36" w14:textId="77777777" w:rsidR="00674E20" w:rsidRPr="00714EC6" w:rsidRDefault="0099456C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</w:t>
      </w:r>
    </w:p>
    <w:p w14:paraId="5D792392" w14:textId="77777777" w:rsidR="00B305DF" w:rsidRPr="00714EC6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8"/>
          <w:szCs w:val="28"/>
        </w:rPr>
      </w:pPr>
    </w:p>
    <w:p w14:paraId="22311C28" w14:textId="414DE077" w:rsidR="00674E20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AB4EC3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Pr="00714EC6">
        <w:rPr>
          <w:rFonts w:ascii="Times New Roman" w:hAnsi="Times New Roman" w:cs="Times New Roman"/>
          <w:sz w:val="28"/>
          <w:szCs w:val="28"/>
        </w:rPr>
        <w:t xml:space="preserve">: </w:t>
      </w:r>
      <w:r w:rsidR="007C4630">
        <w:rPr>
          <w:rFonts w:ascii="Times New Roman" w:hAnsi="Times New Roman" w:cs="Times New Roman"/>
          <w:sz w:val="28"/>
          <w:szCs w:val="28"/>
        </w:rPr>
        <w:t xml:space="preserve">Cập nhật ngành nghề </w:t>
      </w:r>
      <w:r w:rsidR="007C4630" w:rsidRPr="007C4630">
        <w:rPr>
          <w:rFonts w:ascii="Times New Roman" w:hAnsi="Times New Roman" w:cs="Times New Roman"/>
          <w:sz w:val="28"/>
          <w:szCs w:val="28"/>
        </w:rPr>
        <w:t>theo Quyết định số 36/2025/QĐ-TTg</w:t>
      </w:r>
      <w:r w:rsidR="007E3635" w:rsidRPr="00714EC6">
        <w:rPr>
          <w:rFonts w:ascii="Times New Roman" w:hAnsi="Times New Roman" w:cs="Times New Roman"/>
          <w:sz w:val="28"/>
          <w:szCs w:val="28"/>
        </w:rPr>
        <w:t>.</w:t>
      </w:r>
    </w:p>
    <w:p w14:paraId="5111FDED" w14:textId="77777777" w:rsidR="00A44C3F" w:rsidRPr="00A44C3F" w:rsidRDefault="00A44C3F" w:rsidP="00A44C3F">
      <w:pPr>
        <w:pStyle w:val="ListParagraph"/>
        <w:numPr>
          <w:ilvl w:val="0"/>
          <w:numId w:val="6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Bỏ ngành nghề: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0872D2" w:rsidRPr="000872D2" w14:paraId="46024333" w14:textId="77777777" w:rsidTr="00D90AE0">
        <w:tc>
          <w:tcPr>
            <w:tcW w:w="810" w:type="dxa"/>
          </w:tcPr>
          <w:p w14:paraId="2C7247BB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72D2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14:paraId="37369E8F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72D2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14:paraId="456DB4AE" w14:textId="77777777" w:rsidR="000872D2" w:rsidRPr="000872D2" w:rsidRDefault="000872D2" w:rsidP="000872D2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72D2">
              <w:rPr>
                <w:rFonts w:ascii="Times New Roman" w:hAnsi="Times New Roman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2268" w:type="dxa"/>
          </w:tcPr>
          <w:p w14:paraId="1CB96429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72D2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14:paraId="0F44306B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72D2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0872D2" w:rsidRPr="000872D2" w14:paraId="60079C0B" w14:textId="77777777" w:rsidTr="00D90AE0">
        <w:tc>
          <w:tcPr>
            <w:tcW w:w="810" w:type="dxa"/>
          </w:tcPr>
          <w:p w14:paraId="5FD8DC8F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35" w:type="dxa"/>
          </w:tcPr>
          <w:p w14:paraId="1D923C68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D2">
              <w:rPr>
                <w:rFonts w:ascii="Times New Roman" w:hAnsi="Times New Roman" w:cs="Times New Roman"/>
                <w:sz w:val="28"/>
                <w:szCs w:val="28"/>
              </w:rPr>
              <w:t>Bán buôn kim loại và quặng kim loại</w:t>
            </w:r>
          </w:p>
          <w:p w14:paraId="0E242F2F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D2">
              <w:rPr>
                <w:rFonts w:ascii="Times New Roman" w:hAnsi="Times New Roman" w:cs="Times New Roman"/>
                <w:sz w:val="28"/>
                <w:szCs w:val="28"/>
              </w:rPr>
              <w:t>Chi tiết: Bán buôn sắt thép, và kim loại màu dạng tấm, lá, định hình.</w:t>
            </w:r>
          </w:p>
        </w:tc>
        <w:tc>
          <w:tcPr>
            <w:tcW w:w="2268" w:type="dxa"/>
          </w:tcPr>
          <w:p w14:paraId="1D32E9E7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D2">
              <w:rPr>
                <w:rFonts w:ascii="Times New Roman" w:hAnsi="Times New Roman" w:cs="Times New Roman"/>
                <w:sz w:val="28"/>
                <w:szCs w:val="28"/>
              </w:rPr>
              <w:t>4662</w:t>
            </w:r>
          </w:p>
        </w:tc>
        <w:tc>
          <w:tcPr>
            <w:tcW w:w="1701" w:type="dxa"/>
          </w:tcPr>
          <w:p w14:paraId="454415DD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72D2" w:rsidRPr="000872D2" w14:paraId="3233F508" w14:textId="77777777" w:rsidTr="00D90AE0">
        <w:tc>
          <w:tcPr>
            <w:tcW w:w="810" w:type="dxa"/>
          </w:tcPr>
          <w:p w14:paraId="1EFA4D41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435" w:type="dxa"/>
          </w:tcPr>
          <w:p w14:paraId="037288BD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D2">
              <w:rPr>
                <w:rFonts w:ascii="Times New Roman" w:hAnsi="Times New Roman" w:cs="Times New Roman"/>
                <w:sz w:val="28"/>
                <w:szCs w:val="28"/>
              </w:rPr>
              <w:t>Sản xuất điện</w:t>
            </w:r>
          </w:p>
          <w:p w14:paraId="5BF47122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D2">
              <w:rPr>
                <w:rFonts w:ascii="Times New Roman" w:hAnsi="Times New Roman" w:cs="Times New Roman"/>
                <w:sz w:val="28"/>
                <w:szCs w:val="28"/>
              </w:rPr>
              <w:t>Chi tiết: Trao đổi, phân phối điện mặt trời trên mái nhà cho điện lực</w:t>
            </w:r>
          </w:p>
          <w:p w14:paraId="4BA50137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D2">
              <w:rPr>
                <w:rFonts w:ascii="Times New Roman" w:hAnsi="Times New Roman" w:cs="Times New Roman"/>
                <w:sz w:val="28"/>
                <w:szCs w:val="28"/>
              </w:rPr>
              <w:t>(Thực hiện theo Nghị Định 137/2013/NĐ-CP và Nghị định 94/2017/NĐ-CP) (Chỉ được hoạt động sau khi đáp ứng đủ điều kiện kinh doanh đối với ngành nghề kinh doanh có điều kiện)</w:t>
            </w:r>
          </w:p>
        </w:tc>
        <w:tc>
          <w:tcPr>
            <w:tcW w:w="2268" w:type="dxa"/>
          </w:tcPr>
          <w:p w14:paraId="142C68FC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72D2">
              <w:rPr>
                <w:rFonts w:ascii="Times New Roman" w:hAnsi="Times New Roman" w:cs="Times New Roman"/>
                <w:sz w:val="28"/>
                <w:szCs w:val="28"/>
              </w:rPr>
              <w:t>3511</w:t>
            </w:r>
          </w:p>
        </w:tc>
        <w:tc>
          <w:tcPr>
            <w:tcW w:w="1701" w:type="dxa"/>
          </w:tcPr>
          <w:p w14:paraId="06C44266" w14:textId="77777777" w:rsidR="000872D2" w:rsidRPr="000872D2" w:rsidRDefault="000872D2" w:rsidP="000872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898DF75" w14:textId="77777777" w:rsidR="007C4630" w:rsidRDefault="007C4630" w:rsidP="00A44C3F">
      <w:p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</w:p>
    <w:p w14:paraId="3BC147BF" w14:textId="77777777" w:rsidR="00A44C3F" w:rsidRDefault="00A44C3F" w:rsidP="00A44C3F">
      <w:pPr>
        <w:pStyle w:val="ListParagraph"/>
        <w:numPr>
          <w:ilvl w:val="0"/>
          <w:numId w:val="6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Bổ sung ngành nghề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207"/>
        <w:gridCol w:w="1800"/>
        <w:gridCol w:w="2397"/>
      </w:tblGrid>
      <w:tr w:rsidR="00E16BCC" w:rsidRPr="00E16BCC" w14:paraId="23A94CC8" w14:textId="77777777" w:rsidTr="00D90AE0">
        <w:tc>
          <w:tcPr>
            <w:tcW w:w="810" w:type="dxa"/>
          </w:tcPr>
          <w:p w14:paraId="6F90BBA8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BCC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4207" w:type="dxa"/>
          </w:tcPr>
          <w:p w14:paraId="1E7C07B5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BCC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14:paraId="17405EFB" w14:textId="77777777" w:rsidR="00E16BCC" w:rsidRPr="00E16BCC" w:rsidRDefault="00E16BCC" w:rsidP="00E16BCC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BCC">
              <w:rPr>
                <w:rFonts w:ascii="Times New Roman" w:hAnsi="Times New Roman" w:cs="Times New Roman"/>
                <w:sz w:val="28"/>
                <w:szCs w:val="28"/>
              </w:rPr>
              <w:t>được bổ sung</w:t>
            </w:r>
          </w:p>
        </w:tc>
        <w:tc>
          <w:tcPr>
            <w:tcW w:w="1800" w:type="dxa"/>
          </w:tcPr>
          <w:p w14:paraId="1B888DD1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BCC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2397" w:type="dxa"/>
          </w:tcPr>
          <w:p w14:paraId="60B53B1A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BC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Ngành, nghề kinh doanh chính  </w:t>
            </w:r>
          </w:p>
        </w:tc>
      </w:tr>
      <w:tr w:rsidR="00E16BCC" w:rsidRPr="00E16BCC" w14:paraId="02DE5C3E" w14:textId="77777777" w:rsidTr="00D90AE0">
        <w:tc>
          <w:tcPr>
            <w:tcW w:w="810" w:type="dxa"/>
          </w:tcPr>
          <w:p w14:paraId="30F3638F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B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4207" w:type="dxa"/>
          </w:tcPr>
          <w:p w14:paraId="043F22B2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BCC">
              <w:rPr>
                <w:rFonts w:ascii="Times New Roman" w:hAnsi="Times New Roman" w:cs="Times New Roman"/>
                <w:sz w:val="28"/>
                <w:szCs w:val="28"/>
              </w:rPr>
              <w:t>Bán buôn kim loại và quặng kim loại</w:t>
            </w:r>
          </w:p>
          <w:p w14:paraId="0522AD8E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BCC">
              <w:rPr>
                <w:rFonts w:ascii="Times New Roman" w:hAnsi="Times New Roman" w:cs="Times New Roman"/>
                <w:sz w:val="28"/>
                <w:szCs w:val="28"/>
              </w:rPr>
              <w:t>Chi tiết: Bán buôn sắt thép, và kim loại màu dạng tấm, lá, định hình.</w:t>
            </w:r>
          </w:p>
        </w:tc>
        <w:tc>
          <w:tcPr>
            <w:tcW w:w="1800" w:type="dxa"/>
          </w:tcPr>
          <w:p w14:paraId="1E68DE7B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BCC">
              <w:rPr>
                <w:rFonts w:ascii="Times New Roman" w:hAnsi="Times New Roman" w:cs="Times New Roman"/>
                <w:sz w:val="28"/>
                <w:szCs w:val="28"/>
              </w:rPr>
              <w:t>4672</w:t>
            </w:r>
          </w:p>
        </w:tc>
        <w:tc>
          <w:tcPr>
            <w:tcW w:w="2397" w:type="dxa"/>
          </w:tcPr>
          <w:p w14:paraId="382BC982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16BCC" w:rsidRPr="00E16BCC" w14:paraId="6C942526" w14:textId="77777777" w:rsidTr="00D90AE0">
        <w:tc>
          <w:tcPr>
            <w:tcW w:w="810" w:type="dxa"/>
          </w:tcPr>
          <w:p w14:paraId="27856C19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BC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07" w:type="dxa"/>
          </w:tcPr>
          <w:p w14:paraId="4490D00E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BCC">
              <w:rPr>
                <w:rFonts w:ascii="Times New Roman" w:hAnsi="Times New Roman" w:cs="Times New Roman"/>
                <w:sz w:val="28"/>
                <w:szCs w:val="28"/>
              </w:rPr>
              <w:t>Sản xuất điện từ nguồn năng lượng tái tạo</w:t>
            </w:r>
          </w:p>
          <w:p w14:paraId="028A72D2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BCC">
              <w:rPr>
                <w:rFonts w:ascii="Times New Roman" w:hAnsi="Times New Roman" w:cs="Times New Roman"/>
                <w:sz w:val="28"/>
                <w:szCs w:val="28"/>
              </w:rPr>
              <w:t>Chi tiết: Trao đổi, phân phối điện mặt trời trên mái nhà cho điện lực</w:t>
            </w:r>
          </w:p>
          <w:p w14:paraId="14638B94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BCC">
              <w:rPr>
                <w:rFonts w:ascii="Times New Roman" w:hAnsi="Times New Roman" w:cs="Times New Roman"/>
                <w:sz w:val="28"/>
                <w:szCs w:val="28"/>
              </w:rPr>
              <w:t>(Thực hiện theo Nghị Định 137/2013/NĐ-CP và Nghị định 94/2017/NĐ-CP) (Chỉ được hoạt động sau khi đáp ứng đủ điều kiện kinh doanh đối với ngành nghề kinh doanh có điều kiện)</w:t>
            </w:r>
          </w:p>
        </w:tc>
        <w:tc>
          <w:tcPr>
            <w:tcW w:w="1800" w:type="dxa"/>
          </w:tcPr>
          <w:p w14:paraId="49EE6377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BCC">
              <w:rPr>
                <w:rFonts w:ascii="Times New Roman" w:hAnsi="Times New Roman" w:cs="Times New Roman"/>
                <w:sz w:val="28"/>
                <w:szCs w:val="28"/>
              </w:rPr>
              <w:t>3512</w:t>
            </w:r>
          </w:p>
        </w:tc>
        <w:tc>
          <w:tcPr>
            <w:tcW w:w="2397" w:type="dxa"/>
          </w:tcPr>
          <w:p w14:paraId="596AADA3" w14:textId="77777777" w:rsidR="00E16BCC" w:rsidRPr="00E16BCC" w:rsidRDefault="00E16BCC" w:rsidP="00E16BC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D4C0F26" w14:textId="77777777" w:rsidR="00A44C3F" w:rsidRPr="00A44C3F" w:rsidRDefault="00A44C3F" w:rsidP="00A44C3F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</w:p>
    <w:p w14:paraId="29EDED0A" w14:textId="663E4805" w:rsidR="007C4630" w:rsidRPr="00714EC6" w:rsidRDefault="007C4630" w:rsidP="007C463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AB4EC3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714EC6">
        <w:rPr>
          <w:rFonts w:ascii="Times New Roman" w:hAnsi="Times New Roman" w:cs="Times New Roman"/>
          <w:sz w:val="28"/>
          <w:szCs w:val="28"/>
        </w:rPr>
        <w:t>: Giao cho Người đại diện theo pháp luật của công ty tiến hành các thủ tục cần thiết theo quy định của pháp luật.</w:t>
      </w:r>
    </w:p>
    <w:p w14:paraId="27AB5E65" w14:textId="77777777" w:rsidR="007C4630" w:rsidRPr="00714EC6" w:rsidRDefault="007C463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4510049" w14:textId="77777777" w:rsidR="00674E20" w:rsidRPr="00714EC6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284E82E" w14:textId="7355DC97" w:rsidR="009F0B00" w:rsidRDefault="00674E20" w:rsidP="00193BA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AB4EC3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714EC6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14:paraId="1FCC09B3" w14:textId="77777777" w:rsidR="009F0B00" w:rsidRDefault="009F0B0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14:paraId="719CDB76" w14:textId="77777777" w:rsidR="009F0B00" w:rsidRDefault="009F0B0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14:paraId="299C29FE" w14:textId="77777777" w:rsidR="00674E20" w:rsidRPr="00714EC6" w:rsidRDefault="00674E2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714EC6" w14:paraId="72AF807D" w14:textId="77777777" w:rsidTr="009B0FEE">
        <w:trPr>
          <w:trHeight w:val="254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3ACF1" w14:textId="77777777"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Nơi nhận:</w:t>
            </w:r>
          </w:p>
          <w:p w14:paraId="130E982F" w14:textId="5443E6A6"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AB4E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1F0F581" w14:textId="77777777"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Phòng ĐKKD TP Hồ Chí Minh (đ</w:t>
            </w:r>
            <w:r w:rsidR="00B83027" w:rsidRPr="00714EC6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14:paraId="040712B6" w14:textId="77777777"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14:paraId="1E65701D" w14:textId="77777777"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AD184" w14:textId="77777777" w:rsidR="00674E20" w:rsidRPr="00714EC6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T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M</w:t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.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HỘI ĐỒNG THÀNH VIÊN</w:t>
            </w:r>
          </w:p>
          <w:p w14:paraId="4C948BA5" w14:textId="77777777"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CHỦ TỊCH</w:t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(Ký và ghi rõ họ tên)</w:t>
            </w:r>
          </w:p>
          <w:p w14:paraId="79BE18D9" w14:textId="77777777"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14:paraId="0CCC29DB" w14:textId="77777777" w:rsidR="009B0FEE" w:rsidRDefault="009B0FEE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14:paraId="0F6E7521" w14:textId="77777777"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14:paraId="1B9019CE" w14:textId="77777777"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14:paraId="023AAAC3" w14:textId="77777777"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</w:t>
            </w:r>
          </w:p>
          <w:p w14:paraId="1FB5B3CA" w14:textId="77777777"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              </w:t>
            </w:r>
          </w:p>
          <w:p w14:paraId="18BF01A9" w14:textId="77777777"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  <w:tr w:rsidR="00674E20" w:rsidRPr="00714EC6" w14:paraId="0A14EFB7" w14:textId="77777777" w:rsidTr="009B0FEE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E14248" w14:textId="77777777"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89C32" w14:textId="2D551192" w:rsidR="009B0FEE" w:rsidRPr="00714EC6" w:rsidRDefault="00674E20" w:rsidP="009B0FEE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  <w:r w:rsidR="00466E50" w:rsidRPr="0013669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x-none"/>
              </w:rPr>
              <w:t>LÊ KIÊM CHÍ</w:t>
            </w:r>
          </w:p>
          <w:p w14:paraId="4A4D1469" w14:textId="77777777"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603D04B6" w14:textId="77777777" w:rsidR="009C0753" w:rsidRPr="00714EC6" w:rsidRDefault="009C0753" w:rsidP="009B0FEE">
      <w:pPr>
        <w:spacing w:after="0" w:line="240" w:lineRule="auto"/>
        <w:ind w:left="0" w:right="0"/>
        <w:rPr>
          <w:rFonts w:ascii="Times New Roman" w:hAnsi="Times New Roman" w:cs="Times New Roman"/>
        </w:rPr>
      </w:pPr>
    </w:p>
    <w:sectPr w:rsidR="009C0753" w:rsidRPr="00714EC6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65780"/>
    <w:multiLevelType w:val="hybridMultilevel"/>
    <w:tmpl w:val="435EF46C"/>
    <w:lvl w:ilvl="0" w:tplc="49C45AA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B1AAE"/>
    <w:multiLevelType w:val="hybridMultilevel"/>
    <w:tmpl w:val="A22ABA7C"/>
    <w:lvl w:ilvl="0" w:tplc="A69AD7A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2141992042">
    <w:abstractNumId w:val="2"/>
  </w:num>
  <w:num w:numId="2" w16cid:durableId="946934071">
    <w:abstractNumId w:val="4"/>
  </w:num>
  <w:num w:numId="3" w16cid:durableId="530999213">
    <w:abstractNumId w:val="5"/>
  </w:num>
  <w:num w:numId="4" w16cid:durableId="278729419">
    <w:abstractNumId w:val="3"/>
  </w:num>
  <w:num w:numId="5" w16cid:durableId="1992903655">
    <w:abstractNumId w:val="0"/>
  </w:num>
  <w:num w:numId="6" w16cid:durableId="1032076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23D0B"/>
    <w:rsid w:val="000872D2"/>
    <w:rsid w:val="000F3A30"/>
    <w:rsid w:val="001009D1"/>
    <w:rsid w:val="00131584"/>
    <w:rsid w:val="0013165F"/>
    <w:rsid w:val="0013654C"/>
    <w:rsid w:val="001418C2"/>
    <w:rsid w:val="00163346"/>
    <w:rsid w:val="001653C7"/>
    <w:rsid w:val="00173C30"/>
    <w:rsid w:val="00193BA7"/>
    <w:rsid w:val="00197188"/>
    <w:rsid w:val="001D2E19"/>
    <w:rsid w:val="001E3D5E"/>
    <w:rsid w:val="001F68EF"/>
    <w:rsid w:val="00232DC5"/>
    <w:rsid w:val="00264E5C"/>
    <w:rsid w:val="00283B81"/>
    <w:rsid w:val="00296E6F"/>
    <w:rsid w:val="002A2D9C"/>
    <w:rsid w:val="002B7D45"/>
    <w:rsid w:val="002C5673"/>
    <w:rsid w:val="002D0BBA"/>
    <w:rsid w:val="002F2A3D"/>
    <w:rsid w:val="002F3054"/>
    <w:rsid w:val="00307151"/>
    <w:rsid w:val="00307BF7"/>
    <w:rsid w:val="003134CF"/>
    <w:rsid w:val="0032317D"/>
    <w:rsid w:val="003556CB"/>
    <w:rsid w:val="00366DDE"/>
    <w:rsid w:val="00372B9B"/>
    <w:rsid w:val="00374308"/>
    <w:rsid w:val="00376821"/>
    <w:rsid w:val="00384235"/>
    <w:rsid w:val="00390FF7"/>
    <w:rsid w:val="003A32C0"/>
    <w:rsid w:val="003A5091"/>
    <w:rsid w:val="003D2305"/>
    <w:rsid w:val="003E5052"/>
    <w:rsid w:val="003F3619"/>
    <w:rsid w:val="0041155C"/>
    <w:rsid w:val="00420898"/>
    <w:rsid w:val="00455ACD"/>
    <w:rsid w:val="00466E50"/>
    <w:rsid w:val="004800E3"/>
    <w:rsid w:val="00480E0C"/>
    <w:rsid w:val="0048245E"/>
    <w:rsid w:val="004A7C1C"/>
    <w:rsid w:val="004B19CE"/>
    <w:rsid w:val="004E5D62"/>
    <w:rsid w:val="004F29EE"/>
    <w:rsid w:val="005007EA"/>
    <w:rsid w:val="00510481"/>
    <w:rsid w:val="00541CFC"/>
    <w:rsid w:val="005625BF"/>
    <w:rsid w:val="0056668E"/>
    <w:rsid w:val="005B09F5"/>
    <w:rsid w:val="005E27C7"/>
    <w:rsid w:val="006070D2"/>
    <w:rsid w:val="00616C03"/>
    <w:rsid w:val="00622E14"/>
    <w:rsid w:val="00643402"/>
    <w:rsid w:val="00665DC7"/>
    <w:rsid w:val="0067422E"/>
    <w:rsid w:val="00674E20"/>
    <w:rsid w:val="006908F8"/>
    <w:rsid w:val="006A5134"/>
    <w:rsid w:val="006A5410"/>
    <w:rsid w:val="006B3982"/>
    <w:rsid w:val="006C3137"/>
    <w:rsid w:val="006C66C3"/>
    <w:rsid w:val="006D25B7"/>
    <w:rsid w:val="006F20F7"/>
    <w:rsid w:val="006F6817"/>
    <w:rsid w:val="006F7CA9"/>
    <w:rsid w:val="006F7FE4"/>
    <w:rsid w:val="00714EC6"/>
    <w:rsid w:val="00746B57"/>
    <w:rsid w:val="00772447"/>
    <w:rsid w:val="00796D89"/>
    <w:rsid w:val="007A2239"/>
    <w:rsid w:val="007A6A33"/>
    <w:rsid w:val="007C4630"/>
    <w:rsid w:val="007E16B9"/>
    <w:rsid w:val="007E3635"/>
    <w:rsid w:val="007E6AA6"/>
    <w:rsid w:val="00822B8C"/>
    <w:rsid w:val="00824824"/>
    <w:rsid w:val="00827C0C"/>
    <w:rsid w:val="0085490D"/>
    <w:rsid w:val="0086053D"/>
    <w:rsid w:val="00861061"/>
    <w:rsid w:val="00864643"/>
    <w:rsid w:val="00883A39"/>
    <w:rsid w:val="008954AC"/>
    <w:rsid w:val="008A5100"/>
    <w:rsid w:val="008D0FE6"/>
    <w:rsid w:val="008E093A"/>
    <w:rsid w:val="008E5B92"/>
    <w:rsid w:val="008F74C0"/>
    <w:rsid w:val="00901248"/>
    <w:rsid w:val="009042DA"/>
    <w:rsid w:val="009470EE"/>
    <w:rsid w:val="009729A1"/>
    <w:rsid w:val="00975098"/>
    <w:rsid w:val="00977B9B"/>
    <w:rsid w:val="009827C3"/>
    <w:rsid w:val="00991653"/>
    <w:rsid w:val="0099456C"/>
    <w:rsid w:val="009977A2"/>
    <w:rsid w:val="009979E5"/>
    <w:rsid w:val="009B0FEE"/>
    <w:rsid w:val="009B4DDE"/>
    <w:rsid w:val="009C0753"/>
    <w:rsid w:val="009D739E"/>
    <w:rsid w:val="009F0B00"/>
    <w:rsid w:val="009F7A45"/>
    <w:rsid w:val="00A00AAD"/>
    <w:rsid w:val="00A0350F"/>
    <w:rsid w:val="00A126A6"/>
    <w:rsid w:val="00A1304B"/>
    <w:rsid w:val="00A40B7F"/>
    <w:rsid w:val="00A44C3F"/>
    <w:rsid w:val="00A82F5F"/>
    <w:rsid w:val="00A90E23"/>
    <w:rsid w:val="00AB409B"/>
    <w:rsid w:val="00AB4EC3"/>
    <w:rsid w:val="00AB6A34"/>
    <w:rsid w:val="00AC3598"/>
    <w:rsid w:val="00AD5459"/>
    <w:rsid w:val="00AD641D"/>
    <w:rsid w:val="00AF403A"/>
    <w:rsid w:val="00B063C2"/>
    <w:rsid w:val="00B15A61"/>
    <w:rsid w:val="00B301C5"/>
    <w:rsid w:val="00B305DF"/>
    <w:rsid w:val="00B376EF"/>
    <w:rsid w:val="00B67FB3"/>
    <w:rsid w:val="00B81D18"/>
    <w:rsid w:val="00B83027"/>
    <w:rsid w:val="00B85DC3"/>
    <w:rsid w:val="00BA0FD2"/>
    <w:rsid w:val="00BD7459"/>
    <w:rsid w:val="00BE218F"/>
    <w:rsid w:val="00BF02C3"/>
    <w:rsid w:val="00C06991"/>
    <w:rsid w:val="00C24A58"/>
    <w:rsid w:val="00C24C27"/>
    <w:rsid w:val="00C32560"/>
    <w:rsid w:val="00C35781"/>
    <w:rsid w:val="00C86439"/>
    <w:rsid w:val="00C8788E"/>
    <w:rsid w:val="00C95C55"/>
    <w:rsid w:val="00CA2224"/>
    <w:rsid w:val="00CB4CF0"/>
    <w:rsid w:val="00CC10DF"/>
    <w:rsid w:val="00CE19F2"/>
    <w:rsid w:val="00D058A6"/>
    <w:rsid w:val="00D106F8"/>
    <w:rsid w:val="00D25500"/>
    <w:rsid w:val="00D25561"/>
    <w:rsid w:val="00D2622C"/>
    <w:rsid w:val="00D338AE"/>
    <w:rsid w:val="00D44CD8"/>
    <w:rsid w:val="00D44EC7"/>
    <w:rsid w:val="00D51AD0"/>
    <w:rsid w:val="00D54053"/>
    <w:rsid w:val="00D63CF0"/>
    <w:rsid w:val="00D822EF"/>
    <w:rsid w:val="00DB0EAD"/>
    <w:rsid w:val="00DC2960"/>
    <w:rsid w:val="00DC6DA6"/>
    <w:rsid w:val="00DE350C"/>
    <w:rsid w:val="00DF0534"/>
    <w:rsid w:val="00E05840"/>
    <w:rsid w:val="00E16169"/>
    <w:rsid w:val="00E16BCC"/>
    <w:rsid w:val="00E235FE"/>
    <w:rsid w:val="00E95B8A"/>
    <w:rsid w:val="00F010A1"/>
    <w:rsid w:val="00F05B67"/>
    <w:rsid w:val="00F3570F"/>
    <w:rsid w:val="00F466CD"/>
    <w:rsid w:val="00FA4863"/>
    <w:rsid w:val="00FC21AE"/>
    <w:rsid w:val="00FD1A75"/>
    <w:rsid w:val="00FD2E19"/>
    <w:rsid w:val="00FD540E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E9E2C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C3F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  <w:style w:type="character" w:styleId="Emphasis">
    <w:name w:val="Emphasis"/>
    <w:basedOn w:val="DefaultParagraphFont"/>
    <w:uiPriority w:val="20"/>
    <w:qFormat/>
    <w:locked/>
    <w:rsid w:val="00D338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LanNgoAMD</cp:lastModifiedBy>
  <cp:revision>154</cp:revision>
  <cp:lastPrinted>2021-02-08T08:32:00Z</cp:lastPrinted>
  <dcterms:created xsi:type="dcterms:W3CDTF">2021-03-02T04:12:00Z</dcterms:created>
  <dcterms:modified xsi:type="dcterms:W3CDTF">2026-06-07T02:12:00Z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